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89f1" w14:paraId="87889f1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0A260E">
        <w:rPr>
          <w:b w:val="false"/>
          <w:lang w:val="hr-HR"/>
        </w:rPr>
        <w:t>1377/17-5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854628" w:rsidP="00854628" w:rsidR="00854628">
      <w:pPr>
        <w:ind w:firstLine="708"/>
        <w:jc w:val="both"/>
      </w:pPr>
      <w:r>
        <w:t xml:space="preserve">Trgovački sud u Osijeku, po sucu Jadranki Herman, u stečajnom predmetu povodom zahtjeva Financijske agencije Regionalni centar Osijek, Podružnica Osijek, za pokretanje skraćenog stečajnog postupka nad </w:t>
      </w:r>
      <w:r w:rsidR="00D864C4">
        <w:t xml:space="preserve"> </w:t>
      </w:r>
      <w:r w:rsidR="000A260E">
        <w:t>ENERGOGRADNJA MONITOR d.o.o. za proizvodnju, trgovinu i usluge, Osijek, Reisnerova 75/a, OIB: 63462561545</w:t>
      </w:r>
      <w:r>
        <w:t xml:space="preserve">, dana </w:t>
      </w:r>
      <w:r w:rsidR="00D864C4">
        <w:t>11. siječnja 2018.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301A4D" w:rsidP="00301A4D" w:rsidR="00301A4D">
      <w:pPr>
        <w:jc w:val="both"/>
      </w:pPr>
    </w:p>
    <w:p w:rsidRDefault="0049064B" w:rsidP="00301A4D" w:rsidR="0049064B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0A260E">
        <w:t>ENERGOGRADNJA MONITOR d.o.o. za proizvodnju, trgovinu i usluge, Osijek, Reisnerova 75/a, OIB: 63462561545.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49064B" w:rsidP="00B75497" w:rsidR="0049064B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47501A" w:rsidP="0047501A" w:rsidR="0047501A">
      <w:pPr>
        <w:jc w:val="both"/>
      </w:pPr>
    </w:p>
    <w:p w:rsidRDefault="0049064B" w:rsidP="0047501A" w:rsidR="0049064B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0A260E">
        <w:t>18. kolovoza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</w:t>
      </w:r>
      <w:r w:rsidR="00854628">
        <w:t>7</w:t>
      </w:r>
      <w:r w:rsidR="003A31A7">
        <w:t>-1</w:t>
      </w:r>
      <w:r w:rsidR="00FC4191">
        <w:t>7</w:t>
      </w:r>
      <w:r w:rsidR="003A31A7">
        <w:t>-</w:t>
      </w:r>
      <w:r w:rsidR="000A260E">
        <w:t>4209</w:t>
      </w:r>
      <w:r w:rsidR="00D864C4">
        <w:t xml:space="preserve"> od 1</w:t>
      </w:r>
      <w:r w:rsidR="000A260E">
        <w:t>7. kolovoza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</w:t>
      </w:r>
      <w:r w:rsidR="00D864C4">
        <w:t xml:space="preserve"> </w:t>
      </w:r>
      <w:r w:rsidR="000A260E">
        <w:t>ENERGOGRADNJA MONITOR d.o.o. za proizvodnju, trgovinu i usluge, Osijek, Reisnerova 75/a, OIB: 63462561545.</w:t>
      </w:r>
    </w:p>
    <w:p w:rsidRDefault="00D67A2E" w:rsidP="00B75497" w:rsidR="00D67A2E">
      <w:pPr>
        <w:ind w:firstLine="720"/>
        <w:jc w:val="both"/>
      </w:pPr>
    </w:p>
    <w:p w:rsidRDefault="002D7118" w:rsidP="0049064B" w:rsidR="00D72678">
      <w:pPr>
        <w:ind w:firstLine="720"/>
        <w:jc w:val="both"/>
      </w:pPr>
      <w:r>
        <w:t xml:space="preserve">Dana </w:t>
      </w:r>
      <w:r w:rsidR="000A260E">
        <w:t>6. pr</w:t>
      </w:r>
      <w:r w:rsidR="00D864C4">
        <w:t xml:space="preserve">osinca </w:t>
      </w:r>
      <w:r w:rsidR="00FC4191">
        <w:t>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D864C4">
        <w:t>1</w:t>
      </w:r>
      <w:r w:rsidR="000A260E">
        <w:t>377</w:t>
      </w:r>
      <w:r w:rsidR="0093778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49064B" w:rsidP="0049064B" w:rsidR="0049064B">
      <w:pPr>
        <w:ind w:firstLine="720"/>
        <w:jc w:val="both"/>
      </w:pPr>
    </w:p>
    <w:p w:rsidRDefault="0041616A" w:rsidP="003A31A7" w:rsidR="0041616A">
      <w:pPr>
        <w:ind w:firstLine="720"/>
        <w:jc w:val="center"/>
      </w:pPr>
      <w:r>
        <w:lastRenderedPageBreak/>
        <w:t>2</w:t>
      </w:r>
    </w:p>
    <w:p w:rsidRDefault="0049064B" w:rsidP="0049064B" w:rsidR="0049064B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1377/17-5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</w:t>
      </w:r>
      <w:r w:rsidR="000A260E">
        <w:t>22</w:t>
      </w:r>
      <w:r w:rsidR="00685B11">
        <w:t xml:space="preserve">. prosinca </w:t>
      </w:r>
      <w:r w:rsidR="00FC4191">
        <w:t>2017</w:t>
      </w:r>
      <w:r w:rsidR="006E648B">
        <w:t xml:space="preserve">. godine, vjerovnik Republika </w:t>
      </w:r>
      <w:r w:rsidR="00685B11">
        <w:t xml:space="preserve">Hrvatska </w:t>
      </w:r>
      <w:r w:rsidR="0093778C">
        <w:t>za tražbinu Ministarstva</w:t>
      </w:r>
      <w:r w:rsidR="00FC4191">
        <w:t xml:space="preserve"> financija,</w:t>
      </w:r>
      <w:r w:rsidR="00685B11">
        <w:t xml:space="preserve"> Porezna uprava Područni ured Osijek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</w:t>
      </w:r>
      <w:r w:rsidR="0049064B">
        <w:t xml:space="preserve"> ENERGOGRADNJA MONITOR d.o.o. za proizvodnju, trgovinu i usluge, Osijek, Reisnerova 75/a, OIB: 63462561545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685B11">
        <w:rPr>
          <w:bCs/>
        </w:rPr>
        <w:t xml:space="preserve"> 11. siječanj 2018.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2471BA">
        <w:t xml:space="preserve">Stečajnog  zakona). 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920FE">
        <w:t xml:space="preserve">gatelju – FINA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r>
        <w:t>ŽDO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685B11">
        <w:t xml:space="preserve"> </w:t>
      </w:r>
      <w:r w:rsidR="0049064B">
        <w:t>ENERGOGRADNJA MONITOR d.o.o. Osijek, Reisnerova 75/a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685B11">
        <w:t>11/2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260E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00F12"/>
    <w:rsid w:val="002132A8"/>
    <w:rsid w:val="002471BA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7501A"/>
    <w:rsid w:val="0049064B"/>
    <w:rsid w:val="004E65BC"/>
    <w:rsid w:val="005012E6"/>
    <w:rsid w:val="005200AB"/>
    <w:rsid w:val="005560F4"/>
    <w:rsid w:val="00571630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85B11"/>
    <w:rsid w:val="006E648B"/>
    <w:rsid w:val="006F0A36"/>
    <w:rsid w:val="00707959"/>
    <w:rsid w:val="00710662"/>
    <w:rsid w:val="00726845"/>
    <w:rsid w:val="007360A5"/>
    <w:rsid w:val="00752B41"/>
    <w:rsid w:val="0076496B"/>
    <w:rsid w:val="007C1C95"/>
    <w:rsid w:val="007C2112"/>
    <w:rsid w:val="007E4F5B"/>
    <w:rsid w:val="0083069C"/>
    <w:rsid w:val="00843FFA"/>
    <w:rsid w:val="00854628"/>
    <w:rsid w:val="0085567C"/>
    <w:rsid w:val="0089190C"/>
    <w:rsid w:val="008A49DF"/>
    <w:rsid w:val="008F656F"/>
    <w:rsid w:val="0093778C"/>
    <w:rsid w:val="00941AE2"/>
    <w:rsid w:val="00964800"/>
    <w:rsid w:val="00991CE4"/>
    <w:rsid w:val="00992F2B"/>
    <w:rsid w:val="00996147"/>
    <w:rsid w:val="009D7378"/>
    <w:rsid w:val="009E2A56"/>
    <w:rsid w:val="009F366D"/>
    <w:rsid w:val="00A45F7B"/>
    <w:rsid w:val="00AA0272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2572"/>
    <w:rsid w:val="00D84AEC"/>
    <w:rsid w:val="00D864C4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St-1377/2017</izvorni_sadrzaj>
    <derivirana_varijabla naziv="DomainObject.Predmet.OznakaBroj_1">St-1377/2017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
6 ST-1370/17.</izvorni_sadrzaj>
    <derivirana_varijabla naziv="DomainObject.Predmet.PrimjedbaSuca_1">POSTOJI 
6 ST-1370/17.</derivirana_varijabla>
  </DomainObject.Predmet.PrimjedbaSuca>
  <DomainObject.Predmet.ProtustrankaFormated>
    <izvorni_sadrzaj>  ENERGOGRADNJA MONITOR d.o.o. za proizvodnju, trgovinu i usluge</izvorni_sadrzaj>
    <derivirana_varijabla naziv="DomainObject.Predmet.ProtustrankaFormated_1">  ENERGOGRADNJA MONITOR d.o.o. za proizvodnju, trgovinu i usluge</derivirana_varijabla>
  </DomainObject.Predmet.ProtustrankaFormated>
  <DomainObject.Predmet.ProtustrankaFormatedOIB>
    <izvorni_sadrzaj>  ENERGOGRADNJA MONITOR d.o.o. za proizvodnju, trgovinu i usluge, OIB 63462561545</izvorni_sadrzaj>
    <derivirana_varijabla naziv="DomainObject.Predmet.ProtustrankaFormatedOIB_1">  ENERGOGRADNJA MONITOR d.o.o. za proizvodnju, trgovinu i usluge, OIB 63462561545</derivirana_varijabla>
  </DomainObject.Predmet.ProtustrankaFormatedOIB>
  <DomainObject.Predmet.ProtustrankaFormatedWithAdress>
    <izvorni_sadrzaj> ENERGOGRADNJA MONITOR d.o.o. za proizvodnju, trgovinu i usluge, Reisnerova 75/a, 31000 Osijek</izvorni_sadrzaj>
    <derivirana_varijabla naziv="DomainObject.Predmet.ProtustrankaFormatedWithAdress_1"> ENERGOGRADNJA MONITOR d.o.o. za proizvodnju, trgovinu i usluge, Reisnerova 75/a, 31000 Osijek</derivirana_varijabla>
  </DomainObject.Predmet.ProtustrankaFormatedWithAdress>
  <DomainObject.Predmet.ProtustrankaFormatedWithAdressOIB>
    <izvorni_sadrzaj> ENERGOGRADNJA MONITOR d.o.o. za proizvodnju, trgovinu i usluge, OIB 63462561545, Reisnerova 75/a, 31000 Osijek</izvorni_sadrzaj>
    <derivirana_varijabla naziv="DomainObject.Predmet.ProtustrankaFormatedWithAdressOIB_1"> ENERGOGRADNJA MONITOR d.o.o. za proizvodnju, trgovinu i usluge, OIB 63462561545, Reisnerova 75/a, 31000 Osijek</derivirana_varijabla>
  </DomainObject.Predmet.ProtustrankaFormatedWithAdressOIB>
  <DomainObject.Predmet.ProtustrankaWithAdress>
    <izvorni_sadrzaj>ENERGOGRADNJA MONITOR d.o.o. za proizvodnju, trgovinu i usluge Reisnerova 75/a, 31000 Osijek</izvorni_sadrzaj>
    <derivirana_varijabla naziv="DomainObject.Predmet.ProtustrankaWithAdress_1">ENERGOGRADNJA MONITOR d.o.o. za proizvodnju, trgovinu i usluge Reisnerova 75/a, 31000 Osijek</derivirana_varijabla>
  </DomainObject.Predmet.ProtustrankaWithAdress>
  <DomainObject.Predmet.ProtustrankaWithAdressOIB>
    <izvorni_sadrzaj>ENERGOGRADNJA MONITOR d.o.o. za proizvodnju, trgovinu i usluge, OIB 63462561545, Reisnerova 75/a, 31000 Osijek</izvorni_sadrzaj>
    <derivirana_varijabla naziv="DomainObject.Predmet.ProtustrankaWithAdressOIB_1">ENERGOGRADNJA MONITOR d.o.o. za proizvodnju, trgovinu i usluge, OIB 63462561545, Reisnerova 75/a, 31000 Osijek</derivirana_varijabla>
  </DomainObject.Predmet.ProtustrankaWithAdressOIB>
  <DomainObject.Predmet.ProtustrankaNazivFormated>
    <izvorni_sadrzaj>ENERGOGRADNJA MONITOR d.o.o. za proizvodnju, trgovinu i usluge</izvorni_sadrzaj>
    <derivirana_varijabla naziv="DomainObject.Predmet.ProtustrankaNazivFormated_1">ENERGOGRADNJA MONITOR d.o.o. za proizvodnju, trgovinu i usluge</derivirana_varijabla>
  </DomainObject.Predmet.ProtustrankaNazivFormated>
  <DomainObject.Predmet.ProtustrankaNazivFormatedOIB>
    <izvorni_sadrzaj>ENERGOGRADNJA MONITOR d.o.o. za proizvodnju, trgovinu i usluge, OIB 63462561545</izvorni_sadrzaj>
    <derivirana_varijabla naziv="DomainObject.Predmet.ProtustrankaNazivFormatedOIB_1">ENERGOGRADNJA MONITOR d.o.o. za proizvodnju, trgovinu i usluge, OIB 63462561545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ENERGOGRADNJA MONITOR d.o.o. za proizvodnju, trgovinu i usluge</item>
    </izvorni_sadrzaj>
    <derivirana_varijabla naziv="DomainObject.Predmet.ProtuStrankaListFormated_1">
      <item>ENERGOGRADNJA MONITOR d.o.o. za proizvodnju, trgovinu i usluge</item>
    </derivirana_varijabla>
  </DomainObject.Predmet.ProtuStrankaListFormated>
  <DomainObject.Predmet.ProtuStrankaListFormatedOIB>
    <izvorni_sadrzaj>
      <item>ENERGOGRADNJA MONITOR d.o.o. za proizvodnju, trgovinu i usluge, OIB 63462561545</item>
    </izvorni_sadrzaj>
    <derivirana_varijabla naziv="DomainObject.Predmet.ProtuStrankaListFormatedOIB_1">
      <item>ENERGOGRADNJA MONITOR d.o.o. za proizvodnju, trgovinu i usluge, OIB 63462561545</item>
    </derivirana_varijabla>
  </DomainObject.Predmet.ProtuStrankaListFormatedOIB>
  <DomainObject.Predmet.ProtuStrankaListFormatedWithAdress>
    <izvorni_sadrzaj>
      <item>ENERGOGRADNJA MONITOR d.o.o. za proizvodnju, trgovinu i usluge, Reisnerova 75/a, 31000 Osijek</item>
    </izvorni_sadrzaj>
    <derivirana_varijabla naziv="DomainObject.Predmet.ProtuStrankaListFormatedWithAdress_1">
      <item>ENERGOGRADNJA MONITOR d.o.o. za proizvodnju, trgovinu i usluge, Reisnerova 75/a, 31000 Osijek</item>
    </derivirana_varijabla>
  </DomainObject.Predmet.ProtuStrankaListFormatedWithAdress>
  <DomainObject.Predmet.ProtuStrankaListFormatedWithAdressOIB>
    <izvorni_sadrzaj>
      <item>ENERGOGRADNJA MONITOR d.o.o. za proizvodnju, trgovinu i usluge, OIB 63462561545, Reisnerova 75/a, 31000 Osijek</item>
    </izvorni_sadrzaj>
    <derivirana_varijabla naziv="DomainObject.Predmet.ProtuStrankaListFormatedWithAdressOIB_1">
      <item>ENERGOGRADNJA MONITOR d.o.o. za proizvodnju, trgovinu i usluge, OIB 63462561545, Reisnerova 75/a, 31000 Osijek</item>
    </derivirana_varijabla>
  </DomainObject.Predmet.ProtuStrankaListFormatedWithAdressOIB>
  <DomainObject.Predmet.ProtuStrankaListNazivFormated>
    <izvorni_sadrzaj>
      <item>ENERGOGRADNJA MONITOR d.o.o. za proizvodnju, trgovinu i usluge</item>
    </izvorni_sadrzaj>
    <derivirana_varijabla naziv="DomainObject.Predmet.ProtuStrankaListNazivFormated_1">
      <item>ENERGOGRADNJA MONITOR d.o.o. za proizvodnju, trgovinu i usluge</item>
    </derivirana_varijabla>
  </DomainObject.Predmet.ProtuStrankaListNazivFormated>
  <DomainObject.Predmet.ProtuStrankaListNazivFormatedOIB>
    <izvorni_sadrzaj>
      <item>ENERGOGRADNJA MONITOR d.o.o. za proizvodnju, trgovinu i usluge, OIB 63462561545</item>
    </izvorni_sadrzaj>
    <derivirana_varijabla naziv="DomainObject.Predmet.ProtuStrankaListNazivFormatedOIB_1">
      <item>ENERGOGRADNJA MONITOR d.o.o. za proizvodnju, trgovinu i usluge, OIB 63462561545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ENERGOGRADNJA MONITOR d.o.o. za proizvodnju, trgovinu i usluge</izvorni_sadrzaj>
    <derivirana_varijabla naziv="DomainObject.Predmet.ProtustrankaIDrugi_1">ENERGOGRADNJA MONITOR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ENERGOGRADNJA MONITOR d.o.o. za proizvodnju, trgovinu i usluge, OIB 63462561545, Reisnerova 75/a, 31000 Osijek</izvorni_sadrzaj>
    <derivirana_varijabla naziv="DomainObject.Predmet.ProtustrankaIDrugiAdressOIB_1">ENERGOGRADNJA MONITOR d.o.o. za proizvodnju, trgovinu i usluge, OIB 63462561545, Reisnerova 75/a,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ENERGOGRADNJA MONITOR d.o.o. za proizvodnju, trgovinu i usluge</item>
    </izvorni_sadrzaj>
    <derivirana_varijabla naziv="DomainObject.Predmet.SudioniciListNaziv_1">
      <item>FINA RC OSIJEK</item>
      <item>ENERGOGRADNJA MONITOR d.o.o. za proizvodnju, trgovinu i usluge</item>
    </derivirana_varijabla>
  </DomainObject.Predmet.SudioniciListNaziv>
  <DomainObject.Predmet.SudioniciListAdressOIB>
    <izvorni_sadrzaj>
      <item>FINA RC OSIJEK, OIB 85821130368</item>
      <item>ENERGOGRADNJA MONITOR d.o.o. za proizvodnju, trgovinu i usluge, OIB 63462561545, Reisnerova 75/a,31000 Osijek</item>
    </izvorni_sadrzaj>
    <derivirana_varijabla naziv="DomainObject.Predmet.SudioniciListAdressOIB_1">
      <item>FINA RC OSIJEK, OIB 85821130368</item>
      <item>ENERGOGRADNJA MONITOR d.o.o. za proizvodnju, trgovinu i usluge, OIB 63462561545, Reisnerova 75/a,31000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63462561545</item>
    </izvorni_sadrzaj>
    <derivirana_varijabla naziv="DomainObject.Predmet.SudioniciListNazivOIB_1">
      <item>, OIB 85821130368</item>
      <item>, OIB 63462561545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F0C44-9393-412D-9364-2BFAF818B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2644</properties:Characters>
  <properties:Lines>88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2018-01-11T10:50:00Z</dcterms:created>
  <dc:creator>mkocijan</dc:creator>
  <cp:lastModifiedBy>Maja Kocijan</cp:lastModifiedBy>
  <cp:lastPrinted>2018-01-11T10:53:00Z</cp:lastPrinted>
  <dcterms:modified xmlns:xsi="http://www.w3.org/2001/XMLSchema-instance" xsi:type="dcterms:W3CDTF">2018-01-11T10:55:00Z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