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8be6a" w14:paraId="2c8be6a"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8D2F73">
        <w:t>48. St</w:t>
      </w:r>
      <w:r w:rsidR="00A51744">
        <w:t>-6918</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3F1F84">
        <w:t xml:space="preserve"> VILMA SAVJETOVANJA j.d.o.o. za trgovinu i usluge, </w:t>
      </w:r>
      <w:r w:rsidR="00247AAD">
        <w:t xml:space="preserve">iz Zagreba, Palinovečka 19 C,  </w:t>
      </w:r>
      <w:r w:rsidR="003F1F84">
        <w:t xml:space="preserve">OIB: </w:t>
      </w:r>
      <w:r w:rsidR="00486A78" w:rsidRPr="00486A78">
        <w:t>25281798634</w:t>
      </w:r>
      <w:r w:rsidR="009F1CD8">
        <w:t xml:space="preserve">, </w:t>
      </w:r>
      <w:r w:rsidR="003F1F84">
        <w:t>MBS:</w:t>
      </w:r>
      <w:r w:rsidR="00486A78">
        <w:t xml:space="preserve"> </w:t>
      </w:r>
      <w:r w:rsidR="009F1CD8" w:rsidRPr="009F1CD8">
        <w:t>080970113</w:t>
      </w:r>
      <w:r w:rsidR="009F1CD8">
        <w:t>,</w:t>
      </w:r>
      <w:r w:rsidR="008F2E00">
        <w:t xml:space="preserve"> dana 27</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Pr>
          <w:rFonts w:cs="Times New Roman" w:eastAsia="Times New Roman"/>
          <w:lang w:eastAsia="hr-HR"/>
        </w:rPr>
        <w:t xml:space="preserve"> </w:t>
      </w:r>
      <w:r w:rsidR="009F1CD8">
        <w:t xml:space="preserve">VILMA SAVJETOVANJA j.d.o.o. za trgovinu i usluge, iz Zagreba, Palinovečka 19 C,  OIB: </w:t>
      </w:r>
      <w:r w:rsidR="009F1CD8" w:rsidRPr="00486A78">
        <w:t>25281798634</w:t>
      </w:r>
      <w:r w:rsidR="009F1CD8">
        <w:t xml:space="preserve">, MBS: </w:t>
      </w:r>
      <w:r w:rsidR="009F1CD8" w:rsidRPr="009F1CD8">
        <w:t>080970113</w:t>
      </w:r>
      <w:r w:rsidR="009F1CD8">
        <w:t xml:space="preserve">, </w:t>
      </w:r>
      <w:r w:rsidR="003F1F84">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FD5BBC"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dužnika</w:t>
      </w:r>
      <w:r>
        <w:rPr>
          <w:rFonts w:cs="Times New Roman" w:eastAsia="Times New Roman"/>
          <w:lang w:eastAsia="hr-HR"/>
        </w:rPr>
        <w:t xml:space="preserve"> </w:t>
      </w:r>
      <w:r w:rsidR="009F1CD8">
        <w:t xml:space="preserve">VILMA SAVJETOVANJA j.d.o.o. za trgovinu i usluge, iz Zagreba, Palinovečka 19 C, OIB: </w:t>
      </w:r>
      <w:r w:rsidR="009F1CD8" w:rsidRPr="00486A78">
        <w:t>25281798634</w:t>
      </w:r>
      <w:r w:rsidR="009F1CD8">
        <w:t xml:space="preserve">, MBS: </w:t>
      </w:r>
      <w:r w:rsidR="009F1CD8" w:rsidRPr="009F1CD8">
        <w:t>080970113</w:t>
      </w:r>
      <w:r w:rsidR="009F1CD8">
        <w:t xml:space="preserve">,  Ružici Đuran, iz Zagreba, Petrovaradinska ulica 5/B, OIB: </w:t>
      </w:r>
      <w:r w:rsidR="00FD5BBC" w:rsidRPr="00FD5BBC">
        <w:t>64972567287</w:t>
      </w:r>
      <w:r w:rsidR="009F1CD8">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9A1C7B" w:rsidR="009A1C7B">
      <w:pPr>
        <w:ind w:left="1440"/>
        <w:jc w:val="both"/>
        <w:rPr>
          <w:rFonts w:cs="Times New Roman" w:eastAsia="Times New Roman"/>
          <w:lang w:eastAsia="hr-HR"/>
        </w:rPr>
      </w:pPr>
      <w:r w:rsidRPr="00E33042">
        <w:rPr>
          <w:rFonts w:cs="Times New Roman" w:eastAsia="Times New Roman"/>
          <w:lang w:eastAsia="hr-HR"/>
        </w:rPr>
        <w:lastRenderedPageBreak/>
        <w:t xml:space="preserve">U popisu se moraju navesti podaci o pravnoj i činjeničnoj osnovi u odnosu na svaki dio imovine i obveza, te o dokazima, osobito ispravama, kojima se oni </w:t>
      </w:r>
    </w:p>
    <w:p w:rsidRDefault="009A1C7B" w:rsidP="009A1C7B" w:rsidR="009A1C7B">
      <w:pPr>
        <w:ind w:left="1440"/>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3F1F84" w:rsidP="009A1C7B" w:rsidR="009A1C7B" w:rsidRPr="00100BC9">
      <w:pPr>
        <w:ind w:left="1416"/>
        <w:rPr>
          <w:b/>
        </w:rPr>
      </w:pPr>
      <w:r>
        <w:rPr>
          <w:b/>
        </w:rPr>
        <w:t xml:space="preserve">30. ožujka </w:t>
      </w:r>
      <w:r w:rsidR="000B2149">
        <w:rPr>
          <w:b/>
        </w:rPr>
        <w:t xml:space="preserve"> 2017. </w:t>
      </w:r>
      <w:r w:rsidR="009A1C7B" w:rsidRPr="00100BC9">
        <w:rPr>
          <w:b/>
        </w:rPr>
        <w:t xml:space="preserve">godine u </w:t>
      </w:r>
      <w:r w:rsidR="009A1C7B">
        <w:rPr>
          <w:b/>
        </w:rPr>
        <w:t xml:space="preserve"> </w:t>
      </w:r>
      <w:r>
        <w:rPr>
          <w:b/>
        </w:rPr>
        <w:t>09:45</w:t>
      </w:r>
      <w:r w:rsidR="009A1C7B" w:rsidRPr="00100BC9">
        <w:rPr>
          <w:b/>
        </w:rPr>
        <w:t xml:space="preserve"> sati u Zagrebu, Petrinjska 8,  soba br.  55/III</w:t>
      </w:r>
      <w:r w:rsidR="000B2149">
        <w:rPr>
          <w:b/>
        </w:rPr>
        <w:t xml:space="preserve"> </w:t>
      </w:r>
      <w:r w:rsidR="009A1C7B"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3F1F84">
      <w:pPr>
        <w:ind w:firstLine="720"/>
        <w:jc w:val="both"/>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Pr="00100BC9">
        <w:t xml:space="preserve"> </w:t>
      </w:r>
      <w:r w:rsidR="009F1CD8">
        <w:t xml:space="preserve">VILMA SAVJETOVANJA j.d.o.o. za trgovinu i usluge, iz Zagreba, Palinovečka 19 C,  OIB: </w:t>
      </w:r>
      <w:r w:rsidR="009F1CD8" w:rsidRPr="00486A78">
        <w:t>25281798634</w:t>
      </w:r>
      <w:r w:rsidR="009F1CD8">
        <w:t xml:space="preserve">, MBS: </w:t>
      </w:r>
      <w:r w:rsidR="009F1CD8" w:rsidRPr="009F1CD8">
        <w:t>080970113</w:t>
      </w:r>
      <w:r w:rsidR="009F1CD8">
        <w:t>.</w:t>
      </w:r>
    </w:p>
    <w:p w:rsidRDefault="009F1CD8" w:rsidP="009A1C7B" w:rsidR="009F1CD8">
      <w:pPr>
        <w:ind w:firstLine="720"/>
        <w:jc w:val="both"/>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3F1F84">
        <w:t>752.260,02</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 </w:t>
      </w:r>
      <w:r w:rsidRPr="000C04C5">
        <w:t>jednog</w:t>
      </w:r>
      <w:r w:rsidRPr="00D1111C">
        <w:rPr>
          <w:rFonts w:cs="Times New Roman" w:eastAsia="Times New Roman"/>
          <w:color w:val="FF0000"/>
          <w:lang w:eastAsia="hr-HR"/>
        </w:rPr>
        <w:t xml:space="preserve"> </w:t>
      </w:r>
      <w:r>
        <w:rPr>
          <w:rFonts w:cs="Times New Roman" w:eastAsia="Times New Roman"/>
          <w:lang w:eastAsia="hr-HR"/>
        </w:rPr>
        <w:t>zaposlenika.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lastRenderedPageBreak/>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8F2E00" w:rsidP="009A1C7B" w:rsidR="009A1C7B" w:rsidRPr="000C04C5">
      <w:pPr>
        <w:jc w:val="center"/>
      </w:pPr>
      <w:r>
        <w:t xml:space="preserve">U Zagrebu,  27. </w:t>
      </w:r>
      <w:r w:rsidR="009A1C7B">
        <w:t xml:space="preserve">veljače </w:t>
      </w:r>
      <w:r w:rsidR="009A1C7B" w:rsidRPr="000C04C5">
        <w:t>2017. g.</w:t>
      </w: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E65F6C">
        <w:rPr>
          <w:rFonts w:cs="Times New Roman" w:eastAsia="Times New Roman"/>
          <w:lang w:eastAsia="hr-HR"/>
        </w:rPr>
        <w:t>, v.r.</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E65F6C" w:rsidP="00E65F6C" w:rsidR="009A1C7B">
      <w:pPr>
        <w:jc w:val="right"/>
        <w:rPr>
          <w:rFonts w:cs="Times New Roman" w:eastAsia="Times New Roman"/>
          <w:lang w:eastAsia="hr-HR"/>
        </w:rPr>
      </w:pPr>
      <w:r>
        <w:rPr>
          <w:rFonts w:cs="Times New Roman" w:eastAsia="Times New Roman"/>
          <w:lang w:eastAsia="hr-HR"/>
        </w:rPr>
        <w:t>Za točnost otpravka-ovlašteni službenik:</w:t>
      </w:r>
    </w:p>
    <w:p w:rsidRDefault="00E65F6C" w:rsidP="00E65F6C" w:rsidR="00E65F6C">
      <w:pPr>
        <w:jc w:val="right"/>
      </w:pPr>
      <w:r w:rsidRPr="00E65F6C">
        <w:rPr>
          <w:rFonts w:cs="Times New Roman" w:eastAsia="Times New Roman"/>
          <w:lang w:eastAsia="hr-HR"/>
        </w:rPr>
        <w:t>Zlatka Plivelić</w:t>
      </w:r>
    </w:p>
    <w:sectPr w:rsidSect="009A1C7B" w:rsidR="00E65F6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268C"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8F2E00">
      <w:t>48. St-</w:t>
    </w:r>
    <w:r w:rsidR="00A51744">
      <w:t>6918</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5">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B2149"/>
    <w:rsid w:val="000C4886"/>
    <w:rsid w:val="0015645C"/>
    <w:rsid w:val="0019548A"/>
    <w:rsid w:val="001C6B43"/>
    <w:rsid w:val="001E7BCF"/>
    <w:rsid w:val="00247AAD"/>
    <w:rsid w:val="0027656E"/>
    <w:rsid w:val="00283809"/>
    <w:rsid w:val="002973F9"/>
    <w:rsid w:val="002A3D45"/>
    <w:rsid w:val="002A6164"/>
    <w:rsid w:val="002D7583"/>
    <w:rsid w:val="0030413A"/>
    <w:rsid w:val="003166AB"/>
    <w:rsid w:val="00341B62"/>
    <w:rsid w:val="0035512D"/>
    <w:rsid w:val="003F1F84"/>
    <w:rsid w:val="003F5D58"/>
    <w:rsid w:val="00462590"/>
    <w:rsid w:val="00474665"/>
    <w:rsid w:val="00486A78"/>
    <w:rsid w:val="004A0E50"/>
    <w:rsid w:val="004B72A9"/>
    <w:rsid w:val="004C25F1"/>
    <w:rsid w:val="004D61B5"/>
    <w:rsid w:val="004E0CC2"/>
    <w:rsid w:val="005151FF"/>
    <w:rsid w:val="005315D9"/>
    <w:rsid w:val="00533382"/>
    <w:rsid w:val="005427D1"/>
    <w:rsid w:val="00542EE7"/>
    <w:rsid w:val="005864E0"/>
    <w:rsid w:val="006451BE"/>
    <w:rsid w:val="0065404E"/>
    <w:rsid w:val="006630E6"/>
    <w:rsid w:val="006D37EF"/>
    <w:rsid w:val="006D6ACD"/>
    <w:rsid w:val="006D7209"/>
    <w:rsid w:val="0072379F"/>
    <w:rsid w:val="007A5DAF"/>
    <w:rsid w:val="007B5618"/>
    <w:rsid w:val="007C5E77"/>
    <w:rsid w:val="007F715E"/>
    <w:rsid w:val="00802B06"/>
    <w:rsid w:val="00803C72"/>
    <w:rsid w:val="00842B89"/>
    <w:rsid w:val="00852BC6"/>
    <w:rsid w:val="0086700A"/>
    <w:rsid w:val="008834E8"/>
    <w:rsid w:val="008C4841"/>
    <w:rsid w:val="008D12F2"/>
    <w:rsid w:val="008D2F73"/>
    <w:rsid w:val="008F2E00"/>
    <w:rsid w:val="009157A0"/>
    <w:rsid w:val="009357C1"/>
    <w:rsid w:val="00997C91"/>
    <w:rsid w:val="009A1C7B"/>
    <w:rsid w:val="009F1CD8"/>
    <w:rsid w:val="00A10BB7"/>
    <w:rsid w:val="00A2217E"/>
    <w:rsid w:val="00A45D35"/>
    <w:rsid w:val="00A51744"/>
    <w:rsid w:val="00A53662"/>
    <w:rsid w:val="00A81191"/>
    <w:rsid w:val="00A8268C"/>
    <w:rsid w:val="00A97E67"/>
    <w:rsid w:val="00AA542C"/>
    <w:rsid w:val="00B67A9F"/>
    <w:rsid w:val="00B71151"/>
    <w:rsid w:val="00B920E0"/>
    <w:rsid w:val="00BD271E"/>
    <w:rsid w:val="00C237CC"/>
    <w:rsid w:val="00C37F42"/>
    <w:rsid w:val="00C80CFD"/>
    <w:rsid w:val="00C9256A"/>
    <w:rsid w:val="00CB121F"/>
    <w:rsid w:val="00CC4CC9"/>
    <w:rsid w:val="00CC782F"/>
    <w:rsid w:val="00CC7F77"/>
    <w:rsid w:val="00D35761"/>
    <w:rsid w:val="00D51262"/>
    <w:rsid w:val="00D6593B"/>
    <w:rsid w:val="00D92198"/>
    <w:rsid w:val="00D96BB9"/>
    <w:rsid w:val="00DD4C9B"/>
    <w:rsid w:val="00DD686D"/>
    <w:rsid w:val="00E021FF"/>
    <w:rsid w:val="00E65F6C"/>
    <w:rsid w:val="00EA30C4"/>
    <w:rsid w:val="00EA3AF8"/>
    <w:rsid w:val="00EB07C2"/>
    <w:rsid w:val="00EB45AB"/>
    <w:rsid w:val="00ED307F"/>
    <w:rsid w:val="00ED6BC2"/>
    <w:rsid w:val="00EE6B44"/>
    <w:rsid w:val="00F33CE5"/>
    <w:rsid w:val="00F45796"/>
    <w:rsid w:val="00F941E3"/>
    <w:rsid w:val="00FB0244"/>
    <w:rsid w:val="00FB33F9"/>
    <w:rsid w:val="00FD2EE3"/>
    <w:rsid w:val="00FD5BBC"/>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A8268C"/>
    <w:rPr>
      <w:color w:val="808080"/>
      <w:bdr w:space="0" w:sz="0" w:color="auto" w:val="none"/>
      <w:shd w:fill="auto" w:color="auto" w:val="clear"/>
    </w:rPr>
  </w:style>
  <w:style w:customStyle="true" w:styleId="eSPISCCParagraphDefaultFont" w:type="character">
    <w:name w:val="eSPIS_CC_Paragraph Default Font"/>
    <w:basedOn w:val="Zadanifontodlomka"/>
    <w:rsid w:val="00A8268C"/>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A8268C"/>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A8268C"/>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8268C"/>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A8268C"/>
    <w:rPr>
      <w:color w:val="808080"/>
      <w:bdr w:color="auto" w:space="0" w:sz="0" w:val="none"/>
      <w:shd w:color="auto" w:fill="auto" w:val="clear"/>
    </w:rPr>
  </w:style>
  <w:style w:customStyle="1" w:styleId="eSPISCCParagraphDefaultFont" w:type="character">
    <w:name w:val="eSPIS_CC_Paragraph Default Font"/>
    <w:basedOn w:val="Zadanifontodlomka"/>
    <w:rsid w:val="00A8268C"/>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A8268C"/>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A8268C"/>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8268C"/>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6918</izvorni_sadrzaj>
    <derivirana_varijabla naziv="DomainObject.Predmet.Broj_1">6918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2016.</izvorni_sadrzaj>
    <derivirana_varijabla naziv="DomainObject.Predmet.DatumOsnivanja_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St-6918/2016</izvorni_sadrzaj>
    <derivirana_varijabla naziv="DomainObject.Predmet.OznakaBroj_1">St-6918/2016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VILMA SAVJETOVANJE j.d.o.o. zastupanog po punomoćniku RUŽICA ĐURAN</izvorni_sadrzaj>
    <derivirana_varijabla naziv="DomainObject.Predmet.ProtustrankaFormated_1">  VILMA SAVJETOVANJE j.d.o.o. zastupanog po punomoćniku RUŽICA ĐURAN</derivirana_varijabla>
  </DomainObject.Predmet.ProtustrankaFormated>
  <DomainObject.Predmet.ProtustrankaFormatedOIB>
    <izvorni_sadrzaj>  VILMA SAVJETOVANJE j.d.o.o., OIB 25281798634 zastupanog po punomoćniku RUŽICA ĐURAN</izvorni_sadrzaj>
    <derivirana_varijabla naziv="DomainObject.Predmet.ProtustrankaFormatedOIB_1">  VILMA SAVJETOVANJE j.d.o.o., OIB 25281798634 zastupanog po punomoćniku RUŽICA ĐURAN</derivirana_varijabla>
  </DomainObject.Predmet.ProtustrankaFormatedOIB>
  <DomainObject.Predmet.ProtustrankaFormatedWithAdress>
    <izvorni_sadrzaj> VILMA SAVJETOVANJE j.d.o.o., Palinovečka 19 C, 10000 Zagreb zastupanog po punomoćniku RUŽICA ĐURAN</izvorni_sadrzaj>
    <derivirana_varijabla naziv="DomainObject.Predmet.ProtustrankaFormatedWithAdress_1"> VILMA SAVJETOVANJE j.d.o.o., Palinovečka 19 C, 10000 Zagreb zastupanog po punomoćniku RUŽICA ĐURAN</derivirana_varijabla>
  </DomainObject.Predmet.ProtustrankaFormatedWithAdress>
  <DomainObject.Predmet.ProtustrankaFormatedWithAdressOIB>
    <izvorni_sadrzaj> VILMA SAVJETOVANJE j.d.o.o., OIB 25281798634, Palinovečka 19 C, 10000 Zagreb zastupanog po punomoćniku RUŽICA ĐURAN</izvorni_sadrzaj>
    <derivirana_varijabla naziv="DomainObject.Predmet.ProtustrankaFormatedWithAdressOIB_1"> VILMA SAVJETOVANJE j.d.o.o., OIB 25281798634, Palinovečka 19 C, 10000 Zagreb zastupanog po punomoćniku RUŽICA ĐURAN</derivirana_varijabla>
  </DomainObject.Predmet.ProtustrankaFormatedWithAdressOIB>
  <DomainObject.Predmet.ProtustrankaWithAdress>
    <izvorni_sadrzaj>VILMA SAVJETOVANJE j.d.o.o. Palinovečka 19 C, 10000 Zagreb</izvorni_sadrzaj>
    <derivirana_varijabla naziv="DomainObject.Predmet.ProtustrankaWithAdress_1">VILMA SAVJETOVANJE j.d.o.o. Palinovečka 19 C, 10000 Zagreb</derivirana_varijabla>
  </DomainObject.Predmet.ProtustrankaWithAdress>
  <DomainObject.Predmet.ProtustrankaWithAdressOIB>
    <izvorni_sadrzaj>VILMA SAVJETOVANJE j.d.o.o., OIB 25281798634, Palinovečka 19 C, 10000 Zagreb</izvorni_sadrzaj>
    <derivirana_varijabla naziv="DomainObject.Predmet.ProtustrankaWithAdressOIB_1">VILMA SAVJETOVANJE j.d.o.o., OIB 25281798634, Palinovečka 19 C, 10000 Zagreb</derivirana_varijabla>
  </DomainObject.Predmet.ProtustrankaWithAdressOIB>
  <DomainObject.Predmet.ProtustrankaNazivFormated>
    <izvorni_sadrzaj>VILMA SAVJETOVANJE j.d.o.o.</izvorni_sadrzaj>
    <derivirana_varijabla naziv="DomainObject.Predmet.ProtustrankaNazivFormated_1">VILMA SAVJETOVANJE j.d.o.o.</derivirana_varijabla>
  </DomainObject.Predmet.ProtustrankaNazivFormated>
  <DomainObject.Predmet.ProtustrankaNazivFormatedOIB>
    <izvorni_sadrzaj>VILMA SAVJETOVANJE j.d.o.o., OIB 25281798634</izvorni_sadrzaj>
    <derivirana_varijabla naziv="DomainObject.Predmet.ProtustrankaNazivFormatedOIB_1">VILMA SAVJETOVANJE j.d.o.o., OIB 25281798634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VILMA SAVJETOVANJE j.d.o.o. zastupanog po punomoćniku RUŽICA ĐURAN</item>
    </izvorni_sadrzaj>
    <derivirana_varijabla naziv="DomainObject.Predmet.ProtuStrankaListFormated_1">
      <item>VILMA SAVJETOVANJE j.d.o.o. zastupanog po punomoćniku RUŽICA ĐURAN</item>
    </derivirana_varijabla>
  </DomainObject.Predmet.ProtuStrankaListFormated>
  <DomainObject.Predmet.ProtuStrankaListFormatedOIB>
    <izvorni_sadrzaj>
      <item>VILMA SAVJETOVANJE j.d.o.o., OIB 25281798634 zastupanog po punomoćniku RUŽICA ĐURAN</item>
    </izvorni_sadrzaj>
    <derivirana_varijabla naziv="DomainObject.Predmet.ProtuStrankaListFormatedOIB_1">
      <item>VILMA SAVJETOVANJE j.d.o.o., OIB 25281798634 zastupanog po punomoćniku RUŽICA ĐURAN</item>
    </derivirana_varijabla>
  </DomainObject.Predmet.ProtuStrankaListFormatedOIB>
  <DomainObject.Predmet.ProtuStrankaListFormatedWithAdress>
    <izvorni_sadrzaj>
      <item>VILMA SAVJETOVANJE j.d.o.o., Palinovečka 19 C, 10000 Zagreb zastupanog po punomoćniku RUŽICA ĐURAN</item>
    </izvorni_sadrzaj>
    <derivirana_varijabla naziv="DomainObject.Predmet.ProtuStrankaListFormatedWithAdress_1">
      <item>VILMA SAVJETOVANJE j.d.o.o., Palinovečka 19 C, 10000 Zagreb zastupanog po punomoćniku RUŽICA ĐURAN</item>
    </derivirana_varijabla>
  </DomainObject.Predmet.ProtuStrankaListFormatedWithAdress>
  <DomainObject.Predmet.ProtuStrankaListFormatedWithAdressOIB>
    <izvorni_sadrzaj>
      <item>VILMA SAVJETOVANJE j.d.o.o., OIB 25281798634, Palinovečka 19 C, 10000 Zagreb zastupanog po punomoćniku RUŽICA ĐURAN</item>
    </izvorni_sadrzaj>
    <derivirana_varijabla naziv="DomainObject.Predmet.ProtuStrankaListFormatedWithAdressOIB_1">
      <item>VILMA SAVJETOVANJE j.d.o.o., OIB 25281798634, Palinovečka 19 C, 10000 Zagreb zastupanog po punomoćniku RUŽICA ĐURAN</item>
    </derivirana_varijabla>
  </DomainObject.Predmet.ProtuStrankaListFormatedWithAdressOIB>
  <DomainObject.Predmet.ProtuStrankaListNazivFormated>
    <izvorni_sadrzaj>
      <item>VILMA SAVJETOVANJE j.d.o.o.</item>
    </izvorni_sadrzaj>
    <derivirana_varijabla naziv="DomainObject.Predmet.ProtuStrankaListNazivFormated_1">
      <item>VILMA SAVJETOVANJE j.d.o.o.</item>
    </derivirana_varijabla>
  </DomainObject.Predmet.ProtuStrankaListNazivFormated>
  <DomainObject.Predmet.ProtuStrankaListNazivFormatedOIB>
    <izvorni_sadrzaj>
      <item>VILMA SAVJETOVANJE j.d.o.o., OIB 25281798634</item>
    </izvorni_sadrzaj>
    <derivirana_varijabla naziv="DomainObject.Predmet.ProtuStrankaListNazivFormatedOIB_1">
      <item>VILMA SAVJETOVANJE j.d.o.o., OIB 25281798634</item>
    </derivirana_varijabla>
  </DomainObject.Predmet.ProtuStrankaListNazivFormatedOIB>
  <DomainObject.Predmet.OstaliListFormated>
    <izvorni_sadrzaj>
      <item>RUŽICA ĐURAN punomoćnik sudionika u postupku VILMA SAVJETOVANJE j.d.o.o.</item>
    </izvorni_sadrzaj>
    <derivirana_varijabla naziv="DomainObject.Predmet.OstaliListFormated_1">
      <item>RUŽICA ĐURAN punomoćnik sudionika u postupku VILMA SAVJETOVANJE j.d.o.o.</item>
    </derivirana_varijabla>
  </DomainObject.Predmet.OstaliListFormated>
  <DomainObject.Predmet.OstaliListFormatedOIB>
    <izvorni_sadrzaj>
      <item>RUŽICA ĐURAN, OIB 64972567287 punomoćnik sudionika u postupku VILMA SAVJETOVANJE j.d.o.o.</item>
    </izvorni_sadrzaj>
    <derivirana_varijabla naziv="DomainObject.Predmet.OstaliListFormatedOIB_1">
      <item>RUŽICA ĐURAN, OIB 64972567287 punomoćnik sudionika u postupku VILMA SAVJETOVANJE j.d.o.o.</item>
    </derivirana_varijabla>
  </DomainObject.Predmet.OstaliListFormatedOIB>
  <DomainObject.Predmet.OstaliListFormatedWithAdress>
    <izvorni_sadrzaj>
      <item>RUŽICA ĐURAN, Petrovaradinska ulica 5/B, 10000 Zagreb punomoćnik sudionika u postupku VILMA SAVJETOVANJE j.d.o.o.</item>
    </izvorni_sadrzaj>
    <derivirana_varijabla naziv="DomainObject.Predmet.OstaliListFormatedWithAdress_1">
      <item>RUŽICA ĐURAN, Petrovaradinska ulica 5/B, 10000 Zagreb punomoćnik sudionika u postupku VILMA SAVJETOVANJE j.d.o.o.</item>
    </derivirana_varijabla>
  </DomainObject.Predmet.OstaliListFormatedWithAdress>
  <DomainObject.Predmet.OstaliListFormatedWithAdressOIB>
    <izvorni_sadrzaj>
      <item>RUŽICA ĐURAN, OIB 64972567287, Petrovaradinska ulica 5/B, 10000 Zagreb punomoćnik sudionika u postupku VILMA SAVJETOVANJE j.d.o.o.</item>
    </izvorni_sadrzaj>
    <derivirana_varijabla naziv="DomainObject.Predmet.OstaliListFormatedWithAdressOIB_1">
      <item>RUŽICA ĐURAN, OIB 64972567287, Petrovaradinska ulica 5/B, 10000 Zagreb punomoćnik sudionika u postupku VILMA SAVJETOVANJE j.d.o.o.</item>
    </derivirana_varijabla>
  </DomainObject.Predmet.OstaliListFormatedWithAdressOIB>
  <DomainObject.Predmet.OstaliListNazivFormated>
    <izvorni_sadrzaj>
      <item>RUŽICA ĐURAN</item>
    </izvorni_sadrzaj>
    <derivirana_varijabla naziv="DomainObject.Predmet.OstaliListNazivFormated_1">
      <item>RUŽICA ĐURAN</item>
    </derivirana_varijabla>
  </DomainObject.Predmet.OstaliListNazivFormated>
  <DomainObject.Predmet.OstaliListNazivFormatedOIB>
    <izvorni_sadrzaj>
      <item>RUŽICA ĐURAN, OIB 64972567287</item>
    </izvorni_sadrzaj>
    <derivirana_varijabla naziv="DomainObject.Predmet.OstaliListNazivFormatedOIB_1">
      <item>RUŽICA ĐURAN, OIB 64972567287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VILMA SAVJETOVANJE j.d.o.o.</izvorni_sadrzaj>
    <derivirana_varijabla naziv="DomainObject.Predmet.ProtustrankaIDrugi_1">VILMA SAVJETOVANJE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VILMA SAVJETOVANJE j.d.o.o., OIB 25281798634, Palinovečka 19 C, 10000 Zagreb</izvorni_sadrzaj>
    <derivirana_varijabla naziv="DomainObject.Predmet.ProtustrankaIDrugiAdressOIB_1">VILMA SAVJETOVANJE j.d.o.o., OIB 25281798634, Palinovečka 19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VILMA SAVJETOVANJE j.d.o.o.</item>
      <item>RUŽICA ĐURAN</item>
    </izvorni_sadrzaj>
    <derivirana_varijabla naziv="DomainObject.Predmet.SudioniciListNaziv_1">
      <item>FINA Regionalni centar Zagreb</item>
      <item>VILMA SAVJETOVANJE j.d.o.o.</item>
      <item>RUŽICA ĐURAN</item>
    </derivirana_varijabla>
  </DomainObject.Predmet.SudioniciListNaziv>
  <DomainObject.Predmet.SudioniciListAdressOIB>
    <izvorni_sadrzaj>
      <item>FINA Regionalni centar Zagreb, OIB 85821130368, Trg svibanjskih žrtava 1995. 1,10000 Zagreb</item>
      <item>VILMA SAVJETOVANJE j.d.o.o., OIB 25281798634, Palinovečka 19 C,10000 Zagreb</item>
      <item>RUŽICA ĐURAN, OIB 64972567287, Petrovaradinska ulica 5/B,10000 Zagreb</item>
    </izvorni_sadrzaj>
    <derivirana_varijabla naziv="DomainObject.Predmet.SudioniciListAdressOIB_1">
      <item>FINA Regionalni centar Zagreb, OIB 85821130368, Trg svibanjskih žrtava 1995. 1,10000 Zagreb</item>
      <item>VILMA SAVJETOVANJE j.d.o.o., OIB 25281798634, Palinovečka 19 C,10000 Zagreb</item>
      <item>RUŽICA ĐURAN, OIB 64972567287, Petrovaradinska ulica 5/B,10000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25281798634</item>
      <item>, OIB 64972567287</item>
    </izvorni_sadrzaj>
    <derivirana_varijabla naziv="DomainObject.Predmet.SudioniciListNazivOIB_1">
      <item>, OIB 85821130368</item>
      <item>, OIB 25281798634</item>
      <item>, OIB 64972567287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B2636C-7761-423A-AD6A-AF4D6D7B11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918</properties:Words>
  <properties:Characters>5128</properties:Characters>
  <properties:Lines>139</properties:Lines>
  <properties:Paragraphs>59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2017-02-27T11:51:00Z</dcterms:created>
  <dc:creator>Vinka Mihalinčić</dc:creator>
  <cp:lastModifiedBy>Zlatka Plivelić</cp:lastModifiedBy>
  <cp:lastPrinted>2017-02-27T12:10:00Z</cp:lastPrinted>
  <dcterms:modified xmlns:xsi="http://www.w3.org/2001/XMLSchema-instance" xsi:type="dcterms:W3CDTF">2017-02-28T12:31:00Z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