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1a8b" w14:paraId="e281a8b" w:rsidRDefault="00DE22A3" w:rsidP="00DE22A3" w:rsidR="00DE22A3">
      <w:pPr>
        <w:pStyle w:val="NormaleSPIS"/>
        <w:spacing w:after="0"/>
        <w15:collapsed w:val="false"/>
      </w:pPr>
    </w:p>
    <w:p w:rsidRDefault="00DE22A3" w:rsidP="00DE22A3" w:rsidR="00DE22A3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E22A3" w:rsidP="00DE22A3" w:rsidR="00DE22A3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DE22A3" w:rsidP="00DE22A3" w:rsidR="00DE22A3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DE22A3" w:rsidP="00DE22A3" w:rsidR="00DE22A3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DE22A3" w:rsidP="00DE22A3" w:rsidR="00DE22A3">
      <w:pPr>
        <w:spacing w:after="0"/>
        <w:rPr>
          <w:rFonts w:cs="Times New Roman"/>
        </w:rPr>
      </w:pPr>
    </w:p>
    <w:p w:rsidRDefault="00DE22A3" w:rsidP="00DE22A3" w:rsidR="00DE22A3">
      <w:pPr>
        <w:spacing w:after="0"/>
        <w:rPr>
          <w:rFonts w:cs="Times New Roman"/>
        </w:rPr>
      </w:pPr>
    </w:p>
    <w:p w:rsidRDefault="00DE22A3" w:rsidP="00DE22A3" w:rsidR="00DE22A3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DE22A3" w:rsidP="00DE22A3" w:rsidR="00DE22A3">
      <w:pPr>
        <w:spacing w:after="0"/>
        <w:jc w:val="center"/>
        <w:rPr>
          <w:rFonts w:cs="Times New Roman"/>
          <w:b/>
        </w:rPr>
      </w:pPr>
    </w:p>
    <w:p w:rsidRDefault="00DE22A3" w:rsidP="00DE22A3" w:rsidR="00DE22A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DE22A3" w:rsidP="00DE22A3" w:rsidR="00DE22A3">
      <w:pPr>
        <w:spacing w:after="0"/>
        <w:jc w:val="center"/>
        <w:rPr>
          <w:rFonts w:cs="Times New Roman"/>
        </w:rPr>
      </w:pPr>
    </w:p>
    <w:p w:rsidRDefault="00DE22A3" w:rsidP="00DE22A3" w:rsidR="00DE22A3">
      <w:pPr>
        <w:spacing w:after="0"/>
        <w:jc w:val="center"/>
        <w:rPr>
          <w:rFonts w:cs="Times New Roman"/>
          <w:b/>
        </w:rPr>
      </w:pPr>
    </w:p>
    <w:p w:rsidRDefault="00DE22A3" w:rsidP="00DE22A3" w:rsidR="00DE22A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VUGRINEC d.o.o., OIB: 07620164315 sa sjedištem u Zagorska Ulica 7, 42220 Novi Marof</w:t>
      </w:r>
      <w:r>
        <w:rPr>
          <w:rFonts w:cs="Times New Roman"/>
        </w:rPr>
        <w:t>, 26. lipnja 2017.,</w:t>
      </w:r>
    </w:p>
    <w:p w:rsidRDefault="00DE22A3" w:rsidP="00DE22A3" w:rsidR="00DE22A3">
      <w:pPr>
        <w:spacing w:after="0"/>
        <w:jc w:val="both"/>
        <w:rPr>
          <w:rFonts w:cs="Times New Roman"/>
        </w:rPr>
      </w:pPr>
    </w:p>
    <w:p w:rsidRDefault="00DE22A3" w:rsidP="00DE22A3" w:rsidR="00DE22A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DE22A3" w:rsidP="00DE22A3" w:rsidR="00DE22A3">
      <w:pPr>
        <w:spacing w:after="0"/>
        <w:jc w:val="center"/>
        <w:rPr>
          <w:rFonts w:cs="Times New Roman"/>
        </w:rPr>
      </w:pPr>
    </w:p>
    <w:p w:rsidRDefault="00DE22A3" w:rsidP="00DE22A3" w:rsidR="00DE22A3">
      <w:pPr>
        <w:spacing w:after="0"/>
        <w:jc w:val="center"/>
        <w:rPr>
          <w:rFonts w:cs="Times New Roman"/>
          <w:b/>
        </w:rPr>
      </w:pPr>
    </w:p>
    <w:p w:rsidRDefault="00DE22A3" w:rsidP="00DE22A3" w:rsidR="00DE22A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VUGRINEC d.o.o., OIB: 07620164315 sa sjedištem u Zagorska Ulica 7, 42220 Novi Marof.</w:t>
      </w:r>
    </w:p>
    <w:p w:rsidRDefault="00DE22A3" w:rsidP="00DE22A3" w:rsidR="00DE22A3">
      <w:pPr>
        <w:spacing w:after="0"/>
        <w:ind w:firstLine="708"/>
        <w:jc w:val="both"/>
        <w:rPr>
          <w:rFonts w:cs="Times New Roman"/>
        </w:rPr>
      </w:pPr>
    </w:p>
    <w:p w:rsidRDefault="00DE22A3" w:rsidP="00DE22A3" w:rsidR="00DE22A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Ivan Čulić, Trg Josipa </w:t>
      </w:r>
      <w:proofErr w:type="spellStart"/>
      <w:r>
        <w:rPr>
          <w:rFonts w:cs="Times New Roman"/>
        </w:rPr>
        <w:t>Jurja</w:t>
      </w:r>
      <w:proofErr w:type="spellEnd"/>
      <w:r>
        <w:rPr>
          <w:rFonts w:cs="Times New Roman"/>
        </w:rPr>
        <w:t xml:space="preserve"> Strossmayera 25, Križevci, OIB: 28643153330.</w:t>
      </w:r>
    </w:p>
    <w:p w:rsidRDefault="00DE22A3" w:rsidP="00DE22A3" w:rsidR="00DE22A3">
      <w:pPr>
        <w:spacing w:after="0"/>
        <w:ind w:firstLine="708"/>
        <w:jc w:val="both"/>
        <w:rPr>
          <w:rFonts w:cs="Times New Roman"/>
        </w:rPr>
      </w:pPr>
    </w:p>
    <w:p w:rsidRDefault="00DE22A3" w:rsidP="00DE22A3" w:rsidR="00DE22A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VUGRINEC d.o.o., OIB: 07620164315 sa sjedištem u Zagorska Ulica 7, 42220 Novi Marof.</w:t>
      </w:r>
    </w:p>
    <w:p w:rsidRDefault="00DE22A3" w:rsidP="00DE22A3" w:rsidR="00DE22A3">
      <w:pPr>
        <w:spacing w:after="0"/>
        <w:ind w:firstLine="708"/>
        <w:jc w:val="both"/>
        <w:rPr>
          <w:rFonts w:cs="Times New Roman"/>
        </w:rPr>
      </w:pPr>
    </w:p>
    <w:p w:rsidRDefault="00DE22A3" w:rsidP="00DE22A3" w:rsidR="00DE22A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DE22A3" w:rsidP="00DE22A3" w:rsidR="00DE22A3">
      <w:pPr>
        <w:spacing w:after="0"/>
        <w:ind w:firstLine="708"/>
        <w:jc w:val="both"/>
        <w:rPr>
          <w:rFonts w:cs="Times New Roman"/>
        </w:rPr>
      </w:pPr>
    </w:p>
    <w:p w:rsidRDefault="00DE22A3" w:rsidP="00DE22A3" w:rsidR="00DE22A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VUGRINEC d.o.o., OIB: 07620164315 sa sjedištem u Zagorska Ulica 7, 42220 Novi Marof, biti će brisan iz sudskog registra.</w:t>
      </w:r>
    </w:p>
    <w:p w:rsidRDefault="00DE22A3" w:rsidP="00DE22A3" w:rsidR="00DE22A3">
      <w:pPr>
        <w:spacing w:after="0"/>
        <w:jc w:val="both"/>
        <w:rPr>
          <w:rFonts w:cs="Times New Roman"/>
        </w:rPr>
      </w:pPr>
    </w:p>
    <w:p w:rsidRDefault="00DE22A3" w:rsidP="00DE22A3" w:rsidR="00DE22A3">
      <w:pPr>
        <w:spacing w:after="0"/>
        <w:jc w:val="both"/>
        <w:rPr>
          <w:rFonts w:cs="Times New Roman"/>
        </w:rPr>
      </w:pPr>
    </w:p>
    <w:p w:rsidRDefault="00DE22A3" w:rsidP="00DE22A3" w:rsidR="00DE22A3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E22A3" w:rsidP="00DE22A3" w:rsidR="00DE22A3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DE22A3" w:rsidP="00DE22A3" w:rsidR="00DE22A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</w:t>
      </w:r>
      <w:r>
        <w:rPr>
          <w:rFonts w:cs="Times New Roman"/>
        </w:rPr>
        <w:t>8</w:t>
      </w:r>
      <w:r>
        <w:rPr>
          <w:rFonts w:cs="Times New Roman"/>
        </w:rPr>
        <w:t xml:space="preserve">. ožujka 2016. predlagatelj je ovome sudu podnio prijedlog za otvaranje stečajnog postupka nad dužnikom, pa je stoga sud pokrenuo prethodni postupak, te je održano ročište radi izjašnjenja o tom prijedlogu na kojem je direktor društva dužnika naveo da </w:t>
      </w:r>
      <w:r>
        <w:rPr>
          <w:rFonts w:cs="Times New Roman"/>
        </w:rPr>
        <w:t>su točni podaci Financijske agencije iz prijedloga za otvaranje stečajnog postupka iz razloga što je žiro račun društva dužnika u neprekidnoj blokadi od 2014., s iznosom blokade od oko 4.200,00 kuna. Naveo je da društvo nema u vlasništvu nikakve imovine, te se nije usprotivio da se nad društvom otvori i istodobno zaključi stečaj.</w:t>
      </w:r>
    </w:p>
    <w:p w:rsidRDefault="00DE22A3" w:rsidP="00DE22A3" w:rsidR="00DE22A3">
      <w:pPr>
        <w:spacing w:after="0"/>
        <w:ind w:firstLine="708"/>
        <w:jc w:val="both"/>
        <w:rPr>
          <w:rFonts w:cs="Times New Roman"/>
        </w:rPr>
      </w:pPr>
    </w:p>
    <w:p w:rsidRDefault="00DE22A3" w:rsidP="00DE22A3" w:rsidR="00DE22A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St-368/16-8</w:t>
      </w:r>
      <w:r>
        <w:rPr>
          <w:rFonts w:cs="Times New Roman"/>
        </w:rPr>
        <w:t xml:space="preserve"> od 29.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DE22A3" w:rsidP="00DE22A3" w:rsidR="00DE22A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DE22A3" w:rsidP="00DE22A3" w:rsidR="00DE22A3">
      <w:pPr>
        <w:spacing w:after="0"/>
        <w:ind w:firstLine="708"/>
        <w:jc w:val="both"/>
        <w:rPr>
          <w:rFonts w:cs="Times New Roman"/>
        </w:rPr>
      </w:pPr>
    </w:p>
    <w:p w:rsidRDefault="00DE22A3" w:rsidP="00DE22A3" w:rsidR="00DE22A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DE22A3" w:rsidP="00DE22A3" w:rsidR="00DE22A3">
      <w:pPr>
        <w:spacing w:after="0"/>
        <w:ind w:firstLine="708"/>
        <w:jc w:val="both"/>
        <w:rPr>
          <w:rFonts w:cs="Times New Roman"/>
        </w:rPr>
      </w:pPr>
    </w:p>
    <w:p w:rsidRDefault="00DE22A3" w:rsidP="00DE22A3" w:rsidR="00DE22A3">
      <w:pPr>
        <w:spacing w:after="0"/>
        <w:jc w:val="center"/>
        <w:rPr>
          <w:rFonts w:cs="Times New Roman"/>
        </w:rPr>
      </w:pPr>
    </w:p>
    <w:p w:rsidRDefault="00DE22A3" w:rsidP="00DE22A3" w:rsidR="00DE22A3">
      <w:pPr>
        <w:spacing w:after="0"/>
        <w:jc w:val="center"/>
        <w:rPr>
          <w:rFonts w:cs="Times New Roman"/>
        </w:rPr>
      </w:pPr>
    </w:p>
    <w:p w:rsidRDefault="00DE22A3" w:rsidP="00DE22A3" w:rsidR="00DE22A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26. lipnja 2017.</w:t>
      </w:r>
    </w:p>
    <w:p w:rsidRDefault="00DE22A3" w:rsidP="00DE22A3" w:rsidR="00DE22A3">
      <w:pPr>
        <w:spacing w:after="0"/>
        <w:jc w:val="center"/>
        <w:rPr>
          <w:rFonts w:cs="Times New Roman"/>
        </w:rPr>
      </w:pPr>
    </w:p>
    <w:p w:rsidRDefault="00DE22A3" w:rsidP="00DE22A3" w:rsidR="00DE22A3">
      <w:pPr>
        <w:spacing w:after="0"/>
        <w:jc w:val="center"/>
        <w:rPr>
          <w:rFonts w:cs="Times New Roman"/>
        </w:rPr>
      </w:pPr>
    </w:p>
    <w:p w:rsidRDefault="00DE22A3" w:rsidP="00DE22A3" w:rsidR="00DE22A3">
      <w:pPr>
        <w:spacing w:after="0"/>
        <w:jc w:val="center"/>
        <w:rPr>
          <w:rFonts w:cs="Times New Roman"/>
        </w:rPr>
      </w:pPr>
    </w:p>
    <w:p w:rsidRDefault="00DE22A3" w:rsidP="00DE22A3" w:rsidR="00DE22A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SUDAC</w:t>
      </w:r>
    </w:p>
    <w:p w:rsidRDefault="00DE22A3" w:rsidP="00DE22A3" w:rsidR="00DE22A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026371" w:rsidP="00DE22A3" w:rsidR="00DE22A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</w:t>
      </w:r>
      <w:bookmarkStart w:name="_GoBack" w:id="0"/>
      <w:bookmarkEnd w:id="0"/>
      <w:r w:rsidR="00DE22A3">
        <w:rPr>
          <w:rFonts w:cs="Times New Roman"/>
        </w:rPr>
        <w:t xml:space="preserve"> </w:t>
      </w:r>
      <w:r w:rsidR="00DE22A3">
        <w:rPr>
          <w:rFonts w:cs="Times New Roman"/>
        </w:rPr>
        <w:t xml:space="preserve"> Hugo </w:t>
      </w:r>
      <w:proofErr w:type="spellStart"/>
      <w:r w:rsidR="00DE22A3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DE22A3" w:rsidP="00DE22A3" w:rsidR="00DE22A3">
      <w:pPr>
        <w:spacing w:after="0"/>
        <w:jc w:val="both"/>
        <w:rPr>
          <w:rFonts w:cs="Times New Roman"/>
        </w:rPr>
      </w:pPr>
    </w:p>
    <w:p w:rsidRDefault="00DE22A3" w:rsidP="00DE22A3" w:rsidR="00DE22A3">
      <w:pPr>
        <w:spacing w:after="0"/>
        <w:rPr>
          <w:rFonts w:cs="Times New Roman"/>
          <w:b/>
          <w:u w:val="single"/>
        </w:rPr>
      </w:pPr>
    </w:p>
    <w:p w:rsidRDefault="00DE22A3" w:rsidP="00DE22A3" w:rsidR="00DE22A3">
      <w:pPr>
        <w:spacing w:after="0"/>
        <w:rPr>
          <w:rFonts w:cs="Times New Roman"/>
          <w:b/>
          <w:u w:val="single"/>
        </w:rPr>
      </w:pPr>
    </w:p>
    <w:p w:rsidRDefault="00DE22A3" w:rsidP="00DE22A3" w:rsidR="00DE22A3">
      <w:pPr>
        <w:spacing w:after="0"/>
        <w:rPr>
          <w:rFonts w:cs="Times New Roman"/>
          <w:b/>
          <w:u w:val="single"/>
        </w:rPr>
      </w:pPr>
    </w:p>
    <w:p w:rsidRDefault="00DE22A3" w:rsidP="00DE22A3" w:rsidR="00DE22A3">
      <w:pPr>
        <w:spacing w:after="0"/>
        <w:rPr>
          <w:rFonts w:cs="Times New Roman"/>
          <w:b/>
          <w:u w:val="single"/>
        </w:rPr>
      </w:pPr>
    </w:p>
    <w:p w:rsidRDefault="00DE22A3" w:rsidP="00DE22A3" w:rsidR="00DE22A3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DE22A3" w:rsidP="00DE22A3" w:rsidR="00DE22A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DE22A3" w:rsidP="00DE22A3" w:rsidR="00DE22A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DE22A3" w:rsidP="00DE22A3" w:rsidR="00DE22A3">
      <w:pPr>
        <w:spacing w:after="0"/>
        <w:jc w:val="both"/>
        <w:rPr>
          <w:rFonts w:cs="Times New Roman"/>
        </w:rPr>
      </w:pPr>
    </w:p>
    <w:p w:rsidRDefault="00DE22A3" w:rsidP="00DE22A3" w:rsidR="00DE22A3">
      <w:pPr>
        <w:spacing w:after="0"/>
        <w:jc w:val="both"/>
        <w:rPr>
          <w:rFonts w:cs="Times New Roman"/>
        </w:rPr>
      </w:pPr>
    </w:p>
    <w:p w:rsidRDefault="00DE22A3" w:rsidP="00DE22A3" w:rsidR="00DE22A3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DE22A3" w:rsidP="00DE22A3" w:rsidR="00DE22A3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DE22A3" w:rsidP="00DE22A3" w:rsidR="00DE22A3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>VUGRINEC d.o.o., Zagorska Ulica 7, 42220 Novi Marof</w:t>
      </w:r>
    </w:p>
    <w:p w:rsidRDefault="00DE22A3" w:rsidP="00DE22A3" w:rsidR="00DE22A3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DE22A3" w:rsidP="00DE22A3" w:rsidR="00DE22A3">
      <w:pPr>
        <w:pStyle w:val="Odlomakpopisa"/>
        <w:numPr>
          <w:ilvl w:val="0"/>
          <w:numId w:val="47"/>
        </w:numPr>
        <w:spacing w:after="0"/>
      </w:pPr>
      <w:r>
        <w:t xml:space="preserve">Direktor dužnika </w:t>
      </w:r>
      <w:proofErr w:type="spellStart"/>
      <w:r>
        <w:t>Mia</w:t>
      </w:r>
      <w:proofErr w:type="spellEnd"/>
      <w:r>
        <w:t xml:space="preserve"> </w:t>
      </w:r>
      <w:proofErr w:type="spellStart"/>
      <w:r>
        <w:t>Vugrinec</w:t>
      </w:r>
      <w:proofErr w:type="spellEnd"/>
      <w:r>
        <w:t>, Zagorska Ulica 7, Novi Marof</w:t>
      </w:r>
    </w:p>
    <w:p w:rsidRDefault="00DE22A3" w:rsidP="00DE22A3" w:rsidR="00DE22A3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 xml:space="preserve">Ivan Čulić, Trg Josipa </w:t>
      </w:r>
      <w:proofErr w:type="spellStart"/>
      <w:r>
        <w:rPr>
          <w:rFonts w:cs="Times New Roman"/>
        </w:rPr>
        <w:t>Jurja</w:t>
      </w:r>
      <w:proofErr w:type="spellEnd"/>
      <w:r>
        <w:rPr>
          <w:rFonts w:cs="Times New Roman"/>
        </w:rPr>
        <w:t xml:space="preserve"> Strossmayera 25, Križevci</w:t>
      </w:r>
    </w:p>
    <w:p w:rsidRDefault="00DE22A3" w:rsidP="00DE22A3" w:rsidR="00DE22A3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DE22A3" w:rsidP="004F27AE" w:rsidR="00AE649C" w:rsidRPr="00B76F3C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ACE" w:rsidP="00537B78" w:rsidR="00BA4ACE">
      <w:r>
        <w:separator/>
      </w:r>
    </w:p>
  </w:endnote>
  <w:endnote w:id="0" w:type="continuationSeparator">
    <w:p w:rsidRDefault="00BA4ACE" w:rsidP="00537B78" w:rsidR="00BA4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ACE" w:rsidP="00537B78" w:rsidR="00BA4ACE">
      <w:r>
        <w:separator/>
      </w:r>
    </w:p>
  </w:footnote>
  <w:footnote w:id="0" w:type="continuationSeparator">
    <w:p w:rsidRDefault="00BA4ACE" w:rsidP="00537B78" w:rsidR="00BA4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2A3" w:rsidR="008333A9">
    <w:pPr>
      <w:pStyle w:val="Zaglavlje"/>
    </w:pPr>
    <w:r>
      <w:rPr>
        <w:rStyle w:val="PozadinaSvijetloCrvena"/>
        <w:shd w:fill="auto" w:color="auto" w:val="clear"/>
      </w:rPr>
      <w:t>Poslovni broj: 6 St-368/16-9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653AC3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371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4ACE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2A3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20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St-368/2016-9</izvorni_sadrzaj>
    <derivirana_varijabla naziv="DomainObject.Oznaka_1">St-368/2016-9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St-368/2016</izvorni_sadrzaj>
    <derivirana_varijabla naziv="DomainObject.Predmet.OznakaBroj_1">St-368/2016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VUGRINEC društvo s ograničenom odgovornošću za trgovinu i usluge</izvorni_sadrzaj>
    <derivirana_varijabla naziv="DomainObject.Predmet.ProtustrankaFormated_1">  VUGRINEC društvo s ograničenom odgovornošću za trgovinu i usluge</derivirana_varijabla>
  </DomainObject.Predmet.ProtustrankaFormated>
  <DomainObject.Predmet.ProtustrankaFormatedOIB>
    <izvorni_sadrzaj>  VUGRINEC društvo s ograničenom odgovornošću za trgovinu i usluge, OIB 07620164315</izvorni_sadrzaj>
    <derivirana_varijabla naziv="DomainObject.Predmet.ProtustrankaFormatedOIB_1">  VUGRINEC društvo s ograničenom odgovornošću za trgovinu i usluge, OIB 07620164315</derivirana_varijabla>
  </DomainObject.Predmet.ProtustrankaFormatedOIB>
  <DomainObject.Predmet.ProtustrankaFormatedWithAdress>
    <izvorni_sadrzaj> VUGRINEC društvo s ograničenom odgovornošću za trgovinu i usluge, Zagorska Ulica 7, 42220 Novi Marof</izvorni_sadrzaj>
    <derivirana_varijabla naziv="DomainObject.Predmet.ProtustrankaFormatedWithAdress_1"> VUGRINEC društvo s ograničenom odgovornošću za trgovinu i usluge, Zagorska Ulica 7, 42220 Novi Marof</derivirana_varijabla>
  </DomainObject.Predmet.ProtustrankaFormatedWithAdress>
  <DomainObject.Predmet.ProtustrankaFormatedWithAdressOIB>
    <izvorni_sadrzaj> VUGRINEC društvo s ograničenom odgovornošću za trgovinu i usluge, OIB 07620164315, Zagorska Ulica 7, 42220 Novi Marof</izvorni_sadrzaj>
    <derivirana_varijabla naziv="DomainObject.Predmet.ProtustrankaFormatedWithAdressOIB_1"> VUGRINEC društvo s ograničenom odgovornošću za trgovinu i usluge, OIB 07620164315, Zagorska Ulica 7, 42220 Novi Marof</derivirana_varijabla>
  </DomainObject.Predmet.ProtustrankaFormatedWithAdressOIB>
  <DomainObject.Predmet.ProtustrankaWithAdress>
    <izvorni_sadrzaj>VUGRINEC društvo s ograničenom odgovornošću za trgovinu i usluge Zagorska Ulica 7, 42220 Novi Marof</izvorni_sadrzaj>
    <derivirana_varijabla naziv="DomainObject.Predmet.ProtustrankaWithAdress_1">VUGRINEC društvo s ograničenom odgovornošću za trgovinu i usluge Zagorska Ulica 7, 42220 Novi Marof</derivirana_varijabla>
  </DomainObject.Predmet.ProtustrankaWithAdress>
  <DomainObject.Predmet.ProtustrankaWithAdressOIB>
    <izvorni_sadrzaj>VUGRINEC društvo s ograničenom odgovornošću za trgovinu i usluge, OIB 07620164315, Zagorska Ulica 7, 42220 Novi Marof</izvorni_sadrzaj>
    <derivirana_varijabla naziv="DomainObject.Predmet.ProtustrankaWithAdressOIB_1">VUGRINEC društvo s ograničenom odgovornošću za trgovinu i usluge, OIB 07620164315, Zagorska Ulica 7, 42220 Novi Marof</derivirana_varijabla>
  </DomainObject.Predmet.ProtustrankaWithAdressOIB>
  <DomainObject.Predmet.ProtustrankaNazivFormated>
    <izvorni_sadrzaj>VUGRINEC društvo s ograničenom odgovornošću za trgovinu i usluge</izvorni_sadrzaj>
    <derivirana_varijabla naziv="DomainObject.Predmet.ProtustrankaNazivFormated_1">VUGRINEC društvo s ograničenom odgovornošću za trgovinu i usluge</derivirana_varijabla>
  </DomainObject.Predmet.ProtustrankaNazivFormated>
  <DomainObject.Predmet.ProtustrankaNazivFormatedOIB>
    <izvorni_sadrzaj>VUGRINEC društvo s ograničenom odgovornošću za trgovinu i usluge, OIB 07620164315</izvorni_sadrzaj>
    <derivirana_varijabla naziv="DomainObject.Predmet.ProtustrankaNazivFormatedOIB_1">VUGRINEC društvo s ograničenom odgovornošću za trgovinu i usluge, OIB 07620164315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4226.58</izvorni_sadrzaj>
    <derivirana_varijabla naziv="DomainObject.Predmet.TrenutnaVrijednost_1">4226.58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VUGRINEC društvo s ograničenom odgovornošću za trgovinu i usluge</item>
    </izvorni_sadrzaj>
    <derivirana_varijabla naziv="DomainObject.Predmet.ProtuStrankaListFormated_1">
      <item>VUGRINEC društvo s ograničenom odgovornošću za trgovinu i usluge</item>
    </derivirana_varijabla>
  </DomainObject.Predmet.ProtuStrankaListFormated>
  <DomainObject.Predmet.ProtuStrankaListFormatedOIB>
    <izvorni_sadrzaj>
      <item>VUGRINEC društvo s ograničenom odgovornošću za trgovinu i usluge, OIB 07620164315</item>
    </izvorni_sadrzaj>
    <derivirana_varijabla naziv="DomainObject.Predmet.ProtuStrankaListFormatedOIB_1">
      <item>VUGRINEC društvo s ograničenom odgovornošću za trgovinu i usluge, OIB 07620164315</item>
    </derivirana_varijabla>
  </DomainObject.Predmet.ProtuStrankaListFormatedOIB>
  <DomainObject.Predmet.ProtuStrankaListFormatedWithAdress>
    <izvorni_sadrzaj>
      <item>VUGRINEC društvo s ograničenom odgovornošću za trgovinu i usluge, Zagorska Ulica 7, 42220 Novi Marof</item>
    </izvorni_sadrzaj>
    <derivirana_varijabla naziv="DomainObject.Predmet.ProtuStrankaListFormatedWithAdress_1">
      <item>VUGRINEC društvo s ograničenom odgovornošću za trgovinu i usluge, Zagorska Ulica 7, 42220 Novi Marof</item>
    </derivirana_varijabla>
  </DomainObject.Predmet.ProtuStrankaListFormatedWithAdress>
  <DomainObject.Predmet.ProtuStrankaListFormatedWithAdressOIB>
    <izvorni_sadrzaj>
      <item>VUGRINEC društvo s ograničenom odgovornošću za trgovinu i usluge, OIB 07620164315, Zagorska Ulica 7, 42220 Novi Marof</item>
    </izvorni_sadrzaj>
    <derivirana_varijabla naziv="DomainObject.Predmet.ProtuStrankaListFormatedWithAdressOIB_1">
      <item>VUGRINEC društvo s ograničenom odgovornošću za trgovinu i usluge, OIB 07620164315, Zagorska Ulica 7, 42220 Novi Marof</item>
    </derivirana_varijabla>
  </DomainObject.Predmet.ProtuStrankaListFormatedWithAdressOIB>
  <DomainObject.Predmet.ProtuStrankaListNazivFormated>
    <izvorni_sadrzaj>
      <item>VUGRINEC društvo s ograničenom odgovornošću za trgovinu i usluge</item>
    </izvorni_sadrzaj>
    <derivirana_varijabla naziv="DomainObject.Predmet.ProtuStrankaListNazivFormated_1">
      <item>VUGRINEC društvo s ograničenom odgovornošću za trgovinu i usluge</item>
    </derivirana_varijabla>
  </DomainObject.Predmet.ProtuStrankaListNazivFormated>
  <DomainObject.Predmet.ProtuStrankaListNazivFormatedOIB>
    <izvorni_sadrzaj>
      <item>VUGRINEC društvo s ograničenom odgovornošću za trgovinu i usluge, OIB 07620164315</item>
    </izvorni_sadrzaj>
    <derivirana_varijabla naziv="DomainObject.Predmet.ProtuStrankaListNazivFormatedOIB_1">
      <item>VUGRINEC društvo s ograničenom odgovornošću za trgovinu i usluge, OIB 07620164315</item>
    </derivirana_varijabla>
  </DomainObject.Predmet.ProtuStrankaListNazivFormatedOIB>
  <DomainObject.Predmet.OstaliListFormated>
    <izvorni_sadrzaj>
      <item>Sudski registar</item>
      <item>Mia Vugrinec</item>
    </izvorni_sadrzaj>
    <derivirana_varijabla naziv="DomainObject.Predmet.OstaliListFormated_1">
      <item>Sudski registar</item>
      <item>Mia Vugrinec</item>
    </derivirana_varijabla>
  </DomainObject.Predmet.OstaliListFormated>
  <DomainObject.Predmet.OstaliListFormatedOIB>
    <izvorni_sadrzaj>
      <item>Sudski registar</item>
      <item>Mia Vugrinec, OIB 16607602590</item>
    </izvorni_sadrzaj>
    <derivirana_varijabla naziv="DomainObject.Predmet.OstaliListFormatedOIB_1">
      <item>Sudski registar</item>
      <item>Mia Vugrinec, OIB 16607602590</item>
    </derivirana_varijabla>
  </DomainObject.Predmet.OstaliListFormatedOIB>
  <DomainObject.Predmet.OstaliListFormatedWithAdress>
    <izvorni_sadrzaj>
      <item>Sudski registar</item>
      <item>Mia Vugrinec, Ruđera Boškovića 16b, 42000 Varaždin</item>
    </izvorni_sadrzaj>
    <derivirana_varijabla naziv="DomainObject.Predmet.OstaliListFormatedWithAdress_1">
      <item>Sudski registar</item>
      <item>Mia Vugrinec, Ruđera Boškovića 16b, 42000 Varaždin</item>
    </derivirana_varijabla>
  </DomainObject.Predmet.OstaliListFormatedWithAdress>
  <DomainObject.Predmet.OstaliListFormatedWithAdressOIB>
    <izvorni_sadrzaj>
      <item>Sudski registar</item>
      <item>Mia Vugrinec, OIB 16607602590, Ruđera Boškovića 16b, 42000 Varaždin</item>
    </izvorni_sadrzaj>
    <derivirana_varijabla naziv="DomainObject.Predmet.OstaliListFormatedWithAdressOIB_1">
      <item>Sudski registar</item>
      <item>Mia Vugrinec, OIB 16607602590, Ruđera Boškovića 16b, 42000 Varaždin</item>
    </derivirana_varijabla>
  </DomainObject.Predmet.OstaliListFormatedWithAdressOIB>
  <DomainObject.Predmet.OstaliListNazivFormated>
    <izvorni_sadrzaj>
      <item>Sudski registar</item>
      <item>Mia Vugrinec</item>
    </izvorni_sadrzaj>
    <derivirana_varijabla naziv="DomainObject.Predmet.OstaliListNazivFormated_1">
      <item>Sudski registar</item>
      <item>Mia Vugrinec</item>
    </derivirana_varijabla>
  </DomainObject.Predmet.OstaliListNazivFormated>
  <DomainObject.Predmet.OstaliListNazivFormatedOIB>
    <izvorni_sadrzaj>
      <item>Sudski registar</item>
      <item>Mia Vugrinec, OIB 16607602590</item>
    </izvorni_sadrzaj>
    <derivirana_varijabla naziv="DomainObject.Predmet.OstaliListNazivFormatedOIB_1">
      <item>Sudski registar</item>
      <item>Mia Vugrinec, OIB 16607602590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St-368/2016-9</izvorni_sadrzaj>
    <derivirana_varijabla naziv="DomainObject.PoslovniBrojDokumenta_1">St-368/2016-9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VUGRINEC društvo s ograničenom odgovornošću za trgovinu i usluge</izvorni_sadrzaj>
    <derivirana_varijabla naziv="DomainObject.Predmet.ProtustrankaIDrugi_1">VUGRINEC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VUGRINEC društvo s ograničenom odgovornošću za trgovinu i usluge, OIB 07620164315, Zagorska Ulica 7, 42220 Novi Marof</izvorni_sadrzaj>
    <derivirana_varijabla naziv="DomainObject.Predmet.ProtustrankaIDrugiAdressOIB_1">VUGRINEC društvo s ograničenom odgovornošću za trgovinu i usluge, OIB 07620164315, Zagorska Ulica 7,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VUGRINEC društvo s ograničenom odgovornošću za trgovinu i usluge</item>
      <item>Sudski registar</item>
      <item>Mia Vugrinec</item>
    </izvorni_sadrzaj>
    <derivirana_varijabla naziv="DomainObject.Predmet.SudioniciListNaziv_1">
      <item>Financijska agencija</item>
      <item>VUGRINEC društvo s ograničenom odgovornošću za trgovinu i usluge</item>
      <item>Sudski registar</item>
      <item>Mia Vugrinec</item>
    </derivirana_varijabla>
  </DomainObject.Predmet.SudioniciListNaziv>
  <DomainObject.Predmet.SudioniciListAdressOIB>
    <izvorni_sadrzaj>
      <item>Financijska agencija, OIB 85821130368, A. Cesarca 2,42000 Varaždin</item>
      <item>VUGRINEC društvo s ograničenom odgovornošću za trgovinu i usluge, OIB 07620164315, Zagorska Ulica 7,42220 Novi Marof</item>
      <item>Sudski registar</item>
      <item>Mia Vugrinec, OIB 16607602590, Ruđera Boškovića 16b,42000 Varaždin</item>
    </izvorni_sadrzaj>
    <derivirana_varijabla naziv="DomainObject.Predmet.SudioniciListAdressOIB_1">
      <item>Financijska agencija, OIB 85821130368, A. Cesarca 2,42000 Varaždin</item>
      <item>VUGRINEC društvo s ograničenom odgovornošću za trgovinu i usluge, OIB 07620164315, Zagorska Ulica 7,42220 Novi Marof</item>
      <item>Sudski registar</item>
      <item>Mia Vugrinec, OIB 16607602590, Ruđera Boškovića 16b,42000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610DE-B25A-40D4-A838-F100FA63E3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3327</properties:Characters>
  <properties:Lines>95</properties:Lines>
  <properties:Paragraphs>31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2017-06-20T12:58:00Z</cp:lastPrinted>
  <dcterms:modified xmlns:xsi="http://www.w3.org/2001/XMLSchema-instance" xsi:type="dcterms:W3CDTF">2017-06-20T12:58:00Z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St-368/2016-9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