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1fe4" w14:paraId="3681fe4" w:rsidRDefault="00053F05" w:rsidP="00053F05" w:rsidR="00053F05" w:rsidRPr="00053F05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053F05">
        <w:rPr>
          <w:rFonts w:eastAsia="Times New Roman"/>
          <w:bCs/>
          <w:snapToGrid w:val="false"/>
        </w:rPr>
        <w:t xml:space="preserve">                     </w:t>
      </w:r>
      <w:r w:rsidRPr="00053F05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3F05">
        <w:rPr>
          <w:rFonts w:eastAsia="Times New Roman"/>
          <w:bCs/>
          <w:snapToGrid w:val="false"/>
        </w:rPr>
        <w:tab/>
      </w:r>
      <w:r w:rsidRPr="00053F05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53F05" w:rsidP="00053F05" w:rsidR="00053F05" w:rsidRPr="00053F0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53F05">
        <w:rPr>
          <w:rFonts w:eastAsia="Times New Roman"/>
          <w:snapToGrid w:val="false"/>
        </w:rPr>
        <w:t xml:space="preserve">       REPUBLIKA HRVATSKA</w:t>
      </w:r>
    </w:p>
    <w:p w:rsidRDefault="00053F05" w:rsidP="00053F05" w:rsidR="00053F05" w:rsidRPr="00053F0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53F05">
        <w:rPr>
          <w:rFonts w:eastAsia="Times New Roman"/>
          <w:snapToGrid w:val="false"/>
        </w:rPr>
        <w:t>TRGOVAČKI SUD U VARAŽDINU</w:t>
      </w:r>
    </w:p>
    <w:p w:rsidRDefault="00053F05" w:rsidP="00053F05" w:rsidR="00053F05" w:rsidRPr="00053F0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053F05">
        <w:rPr>
          <w:rFonts w:eastAsia="Times New Roman"/>
          <w:snapToGrid w:val="false"/>
        </w:rPr>
        <w:t xml:space="preserve">                  B. Radić 2</w:t>
      </w:r>
      <w:r w:rsidRPr="00053F05">
        <w:rPr>
          <w:rFonts w:eastAsia="Times New Roman"/>
          <w:bCs/>
          <w:snapToGrid w:val="false"/>
        </w:rPr>
        <w:t xml:space="preserve">                   </w:t>
      </w:r>
      <w:r w:rsidRPr="00053F05">
        <w:rPr>
          <w:rFonts w:eastAsia="Times New Roman"/>
          <w:bCs/>
          <w:snapToGrid w:val="false"/>
        </w:rPr>
        <w:tab/>
      </w:r>
      <w:r w:rsidRPr="00053F05">
        <w:rPr>
          <w:rFonts w:eastAsia="Times New Roman"/>
          <w:bCs/>
          <w:snapToGrid w:val="false"/>
        </w:rPr>
        <w:tab/>
      </w:r>
      <w:r w:rsidRPr="00053F05">
        <w:rPr>
          <w:rFonts w:eastAsia="Times New Roman"/>
          <w:bCs/>
          <w:snapToGrid w:val="false"/>
        </w:rPr>
        <w:tab/>
      </w:r>
    </w:p>
    <w:p w:rsidRDefault="008200C1" w:rsidP="00BB5559" w:rsidR="00BB5559">
      <w:pPr>
        <w:spacing w:lineRule="auto" w:line="240" w:after="0"/>
        <w:jc w:val="center"/>
      </w:pPr>
      <w:r>
        <w:t xml:space="preserve">R E P U B L I K A  </w:t>
      </w:r>
      <w:r w:rsidR="00BB5559">
        <w:t>H R V A T S K A</w:t>
      </w:r>
    </w:p>
    <w:p w:rsidRDefault="00BB5559" w:rsidP="00BB5559" w:rsidR="00BB5559">
      <w:pPr>
        <w:spacing w:lineRule="auto" w:line="240" w:after="0"/>
        <w:jc w:val="center"/>
      </w:pPr>
      <w:r>
        <w:t>R J E Š E NJ E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  <w:jc w:val="both"/>
      </w:pPr>
      <w:r>
        <w:tab/>
        <w:t>Trgovački sud u Varaždinu, po sucu toga suda Maji Valušnig, kao stečajnom sucu, u stečajnom predmetu povodom prijedloga predlagatelja likvidatora Stanka Makara, Ludbreg, Petra Zrinskog 3 za pokretanje stečajnog postupka protiv dužnika AUTO-TREND d.o.o., Žarovnica, Žarovnica bb, dana 2. studenog 2015. godine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  <w:jc w:val="center"/>
      </w:pPr>
      <w:r>
        <w:t>r i j e š i o  j e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  <w:jc w:val="both"/>
      </w:pPr>
      <w:r>
        <w:tab/>
        <w:t>I</w:t>
      </w:r>
      <w:r w:rsidR="00053F05">
        <w:t>.</w:t>
      </w:r>
      <w:r>
        <w:t xml:space="preserve"> Određuje se nastavak stečajnog postupka radi naknadne diobe, jer se pronašla imovina koja ulazi u stečajnu masu.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  <w:jc w:val="both"/>
      </w:pPr>
      <w:r>
        <w:tab/>
        <w:t>II</w:t>
      </w:r>
      <w:r w:rsidR="00053F05">
        <w:t>.</w:t>
      </w:r>
      <w:r>
        <w:t xml:space="preserve"> Imenuje se stečajni upravitelj Stanko Makar, Ludbreg, Petra Zrinskog 3, OIB: 49218337993.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  <w:jc w:val="both"/>
      </w:pPr>
      <w:r>
        <w:tab/>
        <w:t>III. Pozivaju se vjerovnici stečajnog dužnika da u roku od 30 dana od dana objave oglasa o otvaranju stečajnog postupka na e-oglasnoj ploči suda prijave svoje tražbine stečajnom upravitelju Stanko Makar, Ludbreg, Petra Zrinskog 3, u skladu sa čl. 173. Stečajnog zakona (Narodne novine broj 44/96., 29/99., 129/00., 123/03., 197/03., 187/04., 82/06., 116/10. 25/12. i 133/12,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5045-3574-22026915.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  <w:jc w:val="both"/>
      </w:pPr>
      <w:r>
        <w:tab/>
        <w:t>IV. Pozivaju se dužnikovi dužnici da svoje obveze prema stečajnom dužniku ispune bez odlaganja izravno stečajnom upravitelju za stečajnog dužnika, a razlučni i izlučni vjerovnici da u roku iz točke III. izreke ovog rješenja obavijeste stečajnog upravitelja o svojim pravima u skladu s odredbama čl. 173. st. 4., 5. i 6. SZ.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053F05">
      <w:pPr>
        <w:spacing w:lineRule="auto" w:line="240" w:after="0"/>
        <w:jc w:val="both"/>
      </w:pPr>
      <w:r>
        <w:tab/>
        <w:t xml:space="preserve">V. Ročište vjerovnika na kojem će se ispitati prijavljene tražbine-ispitno ročište određuje se za dan </w:t>
      </w:r>
    </w:p>
    <w:p w:rsidRDefault="00BB5559" w:rsidP="00053F05" w:rsidR="00053F05">
      <w:pPr>
        <w:spacing w:lineRule="auto" w:line="240" w:after="0"/>
        <w:jc w:val="center"/>
      </w:pPr>
      <w:r>
        <w:t>17. prosinca 2015. u 12,00 sati</w:t>
      </w:r>
    </w:p>
    <w:p w:rsidRDefault="00BB5559" w:rsidP="00BB5559" w:rsidR="00BB5559">
      <w:pPr>
        <w:spacing w:lineRule="auto" w:line="240" w:after="0"/>
        <w:jc w:val="both"/>
      </w:pPr>
      <w:r>
        <w:t>kod Trgovačkog suda u Varaždinu, Braće Radić 2, soba broj 221/II kat.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  <w:jc w:val="both"/>
      </w:pPr>
      <w:r>
        <w:tab/>
        <w:t>VI. 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BB5559" w:rsidP="00BB5559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  <w:jc w:val="both"/>
      </w:pPr>
      <w:r>
        <w:tab/>
        <w:t>VI</w:t>
      </w:r>
      <w:r w:rsidR="00053F05">
        <w:t>I.</w:t>
      </w:r>
      <w:r>
        <w:t xml:space="preserve"> Ovo rješenje  će se putem oglasa objaviti na oglasnoj ploči ovog suda.</w:t>
      </w:r>
    </w:p>
    <w:p w:rsidRDefault="00BB5559" w:rsidP="00BB5559" w:rsidR="00BB5559">
      <w:pPr>
        <w:spacing w:lineRule="auto" w:line="240" w:after="0"/>
      </w:pPr>
    </w:p>
    <w:p w:rsidRDefault="00053F05" w:rsidP="00BB5559" w:rsidR="00053F05">
      <w:pPr>
        <w:spacing w:lineRule="auto" w:line="240" w:after="0"/>
        <w:jc w:val="center"/>
      </w:pPr>
    </w:p>
    <w:p w:rsidRDefault="00053F05" w:rsidP="00BB5559" w:rsidR="00053F05">
      <w:pPr>
        <w:spacing w:lineRule="auto" w:line="240" w:after="0"/>
        <w:jc w:val="center"/>
      </w:pPr>
    </w:p>
    <w:p w:rsidRDefault="00BB5559" w:rsidP="00BB5559" w:rsidR="00BB5559">
      <w:pPr>
        <w:spacing w:lineRule="auto" w:line="240" w:after="0"/>
        <w:jc w:val="center"/>
      </w:pPr>
      <w:r>
        <w:lastRenderedPageBreak/>
        <w:t>Obrazloženje</w:t>
      </w:r>
    </w:p>
    <w:p w:rsidRDefault="00BB5559" w:rsidP="00BB5559" w:rsidR="00BB5559">
      <w:pPr>
        <w:spacing w:lineRule="auto" w:line="240" w:after="0"/>
      </w:pPr>
    </w:p>
    <w:p w:rsidRDefault="00BB5559" w:rsidP="00BB5559" w:rsidR="00BC1C58">
      <w:pPr>
        <w:spacing w:lineRule="auto" w:line="240" w:after="0"/>
        <w:jc w:val="both"/>
      </w:pPr>
      <w:r>
        <w:tab/>
      </w:r>
    </w:p>
    <w:p w:rsidRDefault="00BC1C58" w:rsidP="00BB5559" w:rsidR="00BC1C58">
      <w:pPr>
        <w:spacing w:lineRule="auto" w:line="240" w:after="0"/>
        <w:jc w:val="both"/>
      </w:pPr>
      <w:r>
        <w:tab/>
        <w:t>Rješenjem ovog suda poslovni broj St-53/05-4 od 6. svibnja 2005. otvoren je i istovremeno zaključen stečajni postupka nad stečajnim dužnikom te je dužnik brisan iz sudskog registra ovog suda.</w:t>
      </w:r>
    </w:p>
    <w:p w:rsidRDefault="00053F05" w:rsidP="00BB5559" w:rsidR="00053F05">
      <w:pPr>
        <w:spacing w:lineRule="auto" w:line="240" w:after="0"/>
        <w:jc w:val="both"/>
      </w:pPr>
    </w:p>
    <w:p w:rsidRDefault="00BC1C58" w:rsidP="00BB5559" w:rsidR="00BC1C58">
      <w:pPr>
        <w:spacing w:lineRule="auto" w:line="240" w:after="0"/>
        <w:jc w:val="both"/>
      </w:pPr>
      <w:r>
        <w:tab/>
      </w:r>
      <w:r w:rsidR="00BB5559">
        <w:t xml:space="preserve">Bivša direktorica dužnika Ivanka Rocek podnijela je </w:t>
      </w:r>
      <w:r w:rsidR="008200C1">
        <w:t>podnesak 12. listopada 2015.</w:t>
      </w:r>
      <w:r w:rsidR="00BB5559">
        <w:t xml:space="preserve"> navodeći da je </w:t>
      </w:r>
      <w:r>
        <w:t>kod registracije vozila teretnog automobila marke zastava, registarske oznake VŽ-713AB</w:t>
      </w:r>
      <w:r w:rsidR="00053F05">
        <w:t>,</w:t>
      </w:r>
      <w:r>
        <w:t xml:space="preserve"> godine proizvodnje 1988. utvrđeno da je navedeno vozilo vlasništvo brisanog društva dužnika</w:t>
      </w:r>
      <w:r w:rsidR="008200C1">
        <w:t xml:space="preserve"> te je predložila njeno imenovanja kao likvidatora brisanog društva.</w:t>
      </w:r>
    </w:p>
    <w:p w:rsidRDefault="00BC1C58" w:rsidP="00BB5559" w:rsidR="00BC1C58">
      <w:pPr>
        <w:spacing w:lineRule="auto" w:line="240" w:after="0"/>
        <w:jc w:val="both"/>
      </w:pPr>
    </w:p>
    <w:p w:rsidRDefault="00BC1C58" w:rsidP="00BB5559" w:rsidR="00BB5559">
      <w:pPr>
        <w:spacing w:lineRule="auto" w:line="240" w:after="0"/>
        <w:jc w:val="both"/>
      </w:pPr>
      <w:r>
        <w:tab/>
      </w:r>
      <w:r w:rsidR="00BB5559">
        <w:t>Kako se radi o naknadno pronađenoj imovini koja ulazi u stečajnu masu, stečajni sudac je odredio nastavak postupka radi naknadne diobe sukladno čl. 199. st. 1. i 2. Stečajnog zakona.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8200C1" w:rsidP="008200C1" w:rsidR="00BB5559">
      <w:pPr>
        <w:spacing w:lineRule="auto" w:line="240" w:after="0"/>
        <w:jc w:val="center"/>
      </w:pPr>
      <w:r>
        <w:t xml:space="preserve">U Varaždinu, </w:t>
      </w:r>
      <w:r w:rsidR="00BB5559">
        <w:t xml:space="preserve">2. </w:t>
      </w:r>
      <w:r>
        <w:t xml:space="preserve">studenog </w:t>
      </w:r>
      <w:r w:rsidR="00BB5559">
        <w:t>201</w:t>
      </w:r>
      <w:r>
        <w:t>5</w:t>
      </w:r>
      <w:r w:rsidR="00BB5559">
        <w:t>. godine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053F05" w:rsidP="00053F05" w:rsidR="00BB555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B5559">
        <w:t>Stečajni sudac:</w:t>
      </w:r>
    </w:p>
    <w:p w:rsidRDefault="00BB5559" w:rsidP="00053F05" w:rsidR="00BB5559">
      <w:pPr>
        <w:spacing w:lineRule="auto" w:line="240" w:after="0"/>
        <w:jc w:val="both"/>
      </w:pPr>
    </w:p>
    <w:p w:rsidRDefault="00BB5559" w:rsidP="00095F44" w:rsidR="00BB5559">
      <w:pPr>
        <w:spacing w:lineRule="auto" w:line="240" w:after="0"/>
        <w:jc w:val="both"/>
      </w:pPr>
      <w:r>
        <w:t xml:space="preserve">              </w:t>
      </w:r>
      <w:r w:rsidR="00053F05">
        <w:tab/>
      </w:r>
      <w:r w:rsidR="00053F05">
        <w:tab/>
      </w:r>
      <w:r w:rsidR="00053F05">
        <w:tab/>
      </w:r>
      <w:r w:rsidR="00053F05">
        <w:tab/>
      </w:r>
      <w:r w:rsidR="00053F05">
        <w:tab/>
      </w:r>
      <w:r w:rsidR="00053F05">
        <w:tab/>
      </w:r>
      <w:r w:rsidR="00053F05">
        <w:tab/>
        <w:t xml:space="preserve"> </w:t>
      </w:r>
      <w:r>
        <w:t>Maja Valušnig</w:t>
      </w:r>
      <w:r w:rsidR="00053F05">
        <w:t xml:space="preserve"> </w:t>
      </w:r>
    </w:p>
    <w:p w:rsidRDefault="00BB5559" w:rsidP="00BB5559" w:rsidR="00BB5559">
      <w:pPr>
        <w:spacing w:lineRule="auto" w:line="240" w:after="0"/>
      </w:pPr>
    </w:p>
    <w:p w:rsidRDefault="00053F05" w:rsidP="00BB5559" w:rsidR="00053F05">
      <w:pPr>
        <w:spacing w:lineRule="auto" w:line="240" w:after="0"/>
      </w:pPr>
    </w:p>
    <w:p w:rsidRDefault="00BB5559" w:rsidP="00BB5559" w:rsidR="00BB5559">
      <w:pPr>
        <w:spacing w:lineRule="auto" w:line="240" w:after="0"/>
      </w:pPr>
      <w:r>
        <w:t>POUKA O PRAVNOM LIJEKU:</w:t>
      </w:r>
    </w:p>
    <w:p w:rsidRDefault="00BB5559" w:rsidP="00BB5559" w:rsidR="00BB5559">
      <w:pPr>
        <w:spacing w:lineRule="auto" w:line="240" w:after="0"/>
      </w:pPr>
    </w:p>
    <w:p w:rsidRDefault="00BB5559" w:rsidP="005972C1" w:rsidR="00BB5559">
      <w:pPr>
        <w:spacing w:lineRule="auto" w:line="240" w:after="0"/>
        <w:jc w:val="both"/>
      </w:pPr>
      <w:r>
        <w:t>Protiv ovog rješenja može se uložiti žalbu u roku od 8 dana od dana dostave ovog rješenja, pis</w:t>
      </w:r>
      <w:r w:rsidR="008200C1">
        <w:t>ano</w:t>
      </w:r>
      <w:r>
        <w:t xml:space="preserve"> u 3 primjerka. Žalba se podnosi putem ovog suda, s time da o žalbi odlučuje Visoki trgovački sud Republike Hrvatske u Zagrebu.</w:t>
      </w:r>
    </w:p>
    <w:p w:rsidRDefault="00BB5559" w:rsidP="005972C1" w:rsidR="00BB5559">
      <w:pPr>
        <w:spacing w:lineRule="auto" w:line="240" w:after="0"/>
        <w:jc w:val="both"/>
      </w:pP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BB5559" w:rsidP="00BB5559" w:rsidR="008200C1">
      <w:pPr>
        <w:spacing w:lineRule="auto" w:line="240" w:after="0"/>
      </w:pPr>
      <w:r>
        <w:t>DNA:</w:t>
      </w:r>
    </w:p>
    <w:p w:rsidRDefault="00BB5559" w:rsidP="00BB5559" w:rsidR="00BB5559">
      <w:pPr>
        <w:spacing w:lineRule="auto" w:line="240" w:after="0"/>
      </w:pPr>
      <w:r>
        <w:t xml:space="preserve">1. Županijsko državno odvjetništvo u Varaždinu </w:t>
      </w:r>
    </w:p>
    <w:p w:rsidRDefault="00BB5559" w:rsidP="00BB5559" w:rsidR="00BB5559">
      <w:pPr>
        <w:spacing w:lineRule="auto" w:line="240" w:after="0"/>
      </w:pPr>
      <w:r>
        <w:t xml:space="preserve">2. </w:t>
      </w:r>
      <w:r w:rsidR="008200C1">
        <w:t>Stanko Makar</w:t>
      </w:r>
      <w:r>
        <w:t>, stečajn</w:t>
      </w:r>
      <w:r w:rsidR="00053F05">
        <w:t>i</w:t>
      </w:r>
      <w:r>
        <w:t xml:space="preserve"> upravitelj, </w:t>
      </w:r>
      <w:r w:rsidR="008200C1">
        <w:t>Ludbreg, Petra Zrinskog 3</w:t>
      </w:r>
    </w:p>
    <w:p w:rsidRDefault="00BB5559" w:rsidP="00BB5559" w:rsidR="00BB5559">
      <w:pPr>
        <w:spacing w:lineRule="auto" w:line="240" w:after="0"/>
      </w:pPr>
      <w:r>
        <w:t xml:space="preserve">3. </w:t>
      </w:r>
      <w:r w:rsidR="008200C1">
        <w:t xml:space="preserve">Ivanka </w:t>
      </w:r>
      <w:r w:rsidR="00FA0DBE">
        <w:t>Jakopović</w:t>
      </w:r>
      <w:r w:rsidR="008200C1">
        <w:t>, Žarovnica 89 a,</w:t>
      </w:r>
      <w:r w:rsidR="005972C1">
        <w:t xml:space="preserve"> </w:t>
      </w:r>
      <w:r w:rsidR="008200C1">
        <w:t>Lepoglava</w:t>
      </w:r>
    </w:p>
    <w:p w:rsidRDefault="00BB5559" w:rsidP="00BB5559" w:rsidR="00BB5559">
      <w:pPr>
        <w:spacing w:lineRule="auto" w:line="240" w:after="0"/>
      </w:pPr>
      <w:r>
        <w:t>4. Sudsk</w:t>
      </w:r>
      <w:r w:rsidR="00053F05">
        <w:t>i</w:t>
      </w:r>
      <w:r>
        <w:t xml:space="preserve"> regist</w:t>
      </w:r>
      <w:r w:rsidR="00053F05">
        <w:t>a</w:t>
      </w:r>
      <w:r>
        <w:t>r, radi zabilježbe</w:t>
      </w:r>
    </w:p>
    <w:p w:rsidRDefault="00BB5559" w:rsidP="00BB5559" w:rsidR="00BB5559">
      <w:pPr>
        <w:spacing w:lineRule="auto" w:line="240" w:after="0"/>
      </w:pPr>
      <w:r>
        <w:t xml:space="preserve">5. </w:t>
      </w:r>
      <w:r w:rsidR="00053F05">
        <w:t>e</w:t>
      </w:r>
      <w:r w:rsidR="008200C1">
        <w:t>-</w:t>
      </w:r>
      <w:r>
        <w:t>Oglasna ploča ovoga suda</w:t>
      </w: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BB5559" w:rsidP="00BB5559" w:rsidR="00BB5559">
      <w:pPr>
        <w:spacing w:lineRule="auto" w:line="240" w:after="0"/>
      </w:pPr>
    </w:p>
    <w:p w:rsidRDefault="00E01330" w:rsidP="00BB5559" w:rsidR="00E01330">
      <w:pPr>
        <w:spacing w:lineRule="auto" w:line="240" w:after="0"/>
      </w:pPr>
    </w:p>
    <w:sectPr w:rsidSect="00053F05" w:rsidR="00E01330">
      <w:headerReference w:type="default" r:id="rId9"/>
      <w:headerReference w:type="first" r:id="rId10"/>
      <w:pgSz w:h="16838" w:w="11906"/>
      <w:pgMar w:gutter="0" w:footer="720" w:header="720" w:left="1276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F05" w:rsidP="00053F05" w:rsidR="00053F05">
      <w:pPr>
        <w:spacing w:lineRule="auto" w:line="240" w:after="0"/>
      </w:pPr>
      <w:r>
        <w:separator/>
      </w:r>
    </w:p>
  </w:endnote>
  <w:endnote w:id="0" w:type="continuationSeparator">
    <w:p w:rsidRDefault="00053F05" w:rsidP="00053F05" w:rsidR="0005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F05" w:rsidP="00053F05" w:rsidR="00053F05">
      <w:pPr>
        <w:spacing w:lineRule="auto" w:line="240" w:after="0"/>
      </w:pPr>
      <w:r>
        <w:separator/>
      </w:r>
    </w:p>
  </w:footnote>
  <w:footnote w:id="0" w:type="continuationSeparator">
    <w:p w:rsidRDefault="00053F05" w:rsidP="00053F05" w:rsidR="0005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4410069"/>
      <w:docPartObj>
        <w:docPartGallery w:val="Page Numbers (Top of Page)"/>
        <w:docPartUnique/>
      </w:docPartObj>
    </w:sdtPr>
    <w:sdtEndPr/>
    <w:sdtContent>
      <w:p w:rsidRDefault="00053F05" w:rsidR="00053F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DBE">
          <w:rPr>
            <w:noProof/>
          </w:rPr>
          <w:t>2</w:t>
        </w:r>
        <w:r>
          <w:fldChar w:fldCharType="end"/>
        </w:r>
      </w:p>
    </w:sdtContent>
  </w:sdt>
  <w:p w:rsidRDefault="00053F05" w:rsidP="00053F05" w:rsidR="00053F05">
    <w:pPr>
      <w:jc w:val="right"/>
    </w:pPr>
    <w:r>
      <w:t>Poslovni broj: 9 St-269/2015-2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F05" w:rsidP="00053F05" w:rsidR="00053F05">
    <w:pPr>
      <w:jc w:val="right"/>
    </w:pPr>
    <w:r>
      <w:t>Poslovni broj: 9 St-269/2015-2</w:t>
    </w:r>
  </w:p>
  <w:p w:rsidRDefault="00053F05" w:rsidR="00053F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559"/>
    <w:rsid w:val="00053F05"/>
    <w:rsid w:val="00095F44"/>
    <w:rsid w:val="005972C1"/>
    <w:rsid w:val="00605C60"/>
    <w:rsid w:val="008200C1"/>
    <w:rsid w:val="00BB5559"/>
    <w:rsid w:val="00BC1C58"/>
    <w:rsid w:val="00DF4E31"/>
    <w:rsid w:val="00E01330"/>
    <w:rsid w:val="00EB2694"/>
    <w:rsid w:val="00FA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3F0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F0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3F05"/>
  </w:style>
  <w:style w:styleId="Podnoje" w:type="paragraph">
    <w:name w:val="footer"/>
    <w:basedOn w:val="Normal"/>
    <w:link w:val="PodnojeChar"/>
    <w:uiPriority w:val="99"/>
    <w:unhideWhenUsed/>
    <w:rsid w:val="0005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3F05"/>
  </w:style>
  <w:style w:styleId="Tekstrezerviranogmjesta" w:type="character">
    <w:name w:val="Placeholder Text"/>
    <w:basedOn w:val="Zadanifontodlomka"/>
    <w:uiPriority w:val="99"/>
    <w:semiHidden/>
    <w:rsid w:val="00095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F44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F44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F44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F44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3F0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F0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3F05"/>
  </w:style>
  <w:style w:styleId="Podnoje" w:type="paragraph">
    <w:name w:val="footer"/>
    <w:basedOn w:val="Normal"/>
    <w:link w:val="PodnojeChar"/>
    <w:uiPriority w:val="99"/>
    <w:unhideWhenUsed/>
    <w:rsid w:val="0005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3F05"/>
  </w:style>
  <w:style w:styleId="Tekstrezerviranogmjesta" w:type="character">
    <w:name w:val="Placeholder Text"/>
    <w:basedOn w:val="Zadanifontodlomka"/>
    <w:uiPriority w:val="99"/>
    <w:semiHidden/>
    <w:rsid w:val="00095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F44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F44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F44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F44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St-269/2015-2</izvorni_sadrzaj>
    <derivirana_varijabla naziv="DomainObject.Oznaka_1">St-269/2015-2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2005-05-06 PREDMET Rješenjem od 06.05.2005., br. St-53/05-4, otvoren je i istovremeno zaključen stečaj temeljem čl. 63. st. 1. Stečajnog zakona, zbog nedostatnosti stečajne mase.</izvorni_sadrzaj>
    <derivirana_varijabla naziv="DomainObject.Predmet.Opis_1">MIGRIRANO IZ IN2 IN2 napomene: 2005-05-06 PREDMET Rješenjem od 06.05.2005., br. St-53/05-4, otvoren je i istovremeno zaključen stečaj temeljem čl. 63. st. 1. Stečajnog zakona, zbog nedostatnosti stečajne mase.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St-269/2015</izvorni_sadrzaj>
    <derivirana_varijabla naziv="DomainObject.Predmet.OznakaBroj_1">St-269/2015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prijedlgo za imenovanje likvidatora radi naknadno pronađene imovine</izvorni_sadrzaj>
    <derivirana_varijabla naziv="DomainObject.Predmet.PrimjedbaSuca_1">prijedlgo za imenovanje likvidatora radi naknadno pronađene imovine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'AUTO-TREND' Poduzeće za trgovinu automobilima i vanjskotrgovinsko poslovanje, d.o.o.</izvorni_sadrzaj>
    <derivirana_varijabla naziv="DomainObject.Predmet.ProtustrankaFormated_1">  'AUTO-TREND' Poduzeće za trgovinu automobilima i vanjskotrgovinsko poslovanje, d.o.o.</derivirana_varijabla>
  </DomainObject.Predmet.ProtustrankaFormated>
  <DomainObject.Predmet.ProtustrankaFormatedOIB>
    <izvorni_sadrzaj>  'AUTO-TREND' Poduzeće za trgovinu automobilima i vanjskotrgovinsko poslovanje, d.o.o.</izvorni_sadrzaj>
    <derivirana_varijabla naziv="DomainObject.Predmet.ProtustrankaFormatedOIB_1">  'AUTO-TREND' Poduzeće za trgovinu automobilima i vanjskotrgovinsko poslovanje, d.o.o.</derivirana_varijabla>
  </DomainObject.Predmet.ProtustrankaFormatedOIB>
  <DomainObject.Predmet.ProtustrankaFormatedWithAdress>
    <izvorni_sadrzaj> 'AUTO-TREND' Poduzeće za trgovinu automobilima i vanjskotrgovinsko poslovanje, d.o.o., Žarovnica bb, p. 42250 Lepoglava, 42250 Žarovnica</izvorni_sadrzaj>
    <derivirana_varijabla naziv="DomainObject.Predmet.ProtustrankaFormatedWithAdress_1"> 'AUTO-TREND' Poduzeće za trgovinu automobilima i vanjskotrgovinsko poslovanje, d.o.o., Žarovnica bb, p. 42250 Lepoglava, 42250 Žarovnica</derivirana_varijabla>
  </DomainObject.Predmet.ProtustrankaFormatedWithAdress>
  <DomainObject.Predmet.ProtustrankaFormatedWithAdressOIB>
    <izvorni_sadrzaj> 'AUTO-TREND' Poduzeće za trgovinu automobilima i vanjskotrgovinsko poslovanje, d.o.o., Žarovnica bb, p. 42250 Lepoglava, 42250 Žarovnica</izvorni_sadrzaj>
    <derivirana_varijabla naziv="DomainObject.Predmet.ProtustrankaFormatedWithAdressOIB_1"> 'AUTO-TREND' Poduzeće za trgovinu automobilima i vanjskotrgovinsko poslovanje, d.o.o., Žarovnica bb, p. 42250 Lepoglava, 42250 Žarovnica</derivirana_varijabla>
  </DomainObject.Predmet.ProtustrankaFormatedWithAdressOIB>
  <DomainObject.Predmet.ProtustrankaWithAdress>
    <izvorni_sadrzaj>'AUTO-TREND' Poduzeće za trgovinu automobilima i vanjskotrgovinsko poslovanje, d.o.o. Žarovnica bb, p. 42250 Lepoglava, 42250 Žarovnica</izvorni_sadrzaj>
    <derivirana_varijabla naziv="DomainObject.Predmet.ProtustrankaWithAdress_1">'AUTO-TREND' Poduzeće za trgovinu automobilima i vanjskotrgovinsko poslovanje, d.o.o. Žarovnica bb, p. 42250 Lepoglava, 42250 Žarovnica</derivirana_varijabla>
  </DomainObject.Predmet.ProtustrankaWithAdress>
  <DomainObject.Predmet.ProtustrankaWithAdressOIB>
    <izvorni_sadrzaj>'AUTO-TREND' Poduzeće za trgovinu automobilima i vanjskotrgovinsko poslovanje, d.o.o., Žarovnica bb, p. 42250 Lepoglava, 42250 Žarovnica</izvorni_sadrzaj>
    <derivirana_varijabla naziv="DomainObject.Predmet.ProtustrankaWithAdressOIB_1">'AUTO-TREND' Poduzeće za trgovinu automobilima i vanjskotrgovinsko poslovanje, d.o.o., Žarovnica bb, p. 42250 Lepoglava, 42250 Žarovnica</derivirana_varijabla>
  </DomainObject.Predmet.ProtustrankaWithAdressOIB>
  <DomainObject.Predmet.ProtustrankaNazivFormated>
    <izvorni_sadrzaj>'AUTO-TREND' Poduzeće za trgovinu automobilima i vanjskotrgovinsko poslovanje, d.o.o.</izvorni_sadrzaj>
    <derivirana_varijabla naziv="DomainObject.Predmet.ProtustrankaNazivFormated_1">'AUTO-TREND' Poduzeće za trgovinu automobilima i vanjskotrgovinsko poslovanje, d.o.o.</derivirana_varijabla>
  </DomainObject.Predmet.ProtustrankaNazivFormated>
  <DomainObject.Predmet.ProtustrankaNazivFormatedOIB>
    <izvorni_sadrzaj>'AUTO-TREND' Poduzeće za trgovinu automobilima i vanjskotrgovinsko poslovanje, d.o.o.</izvorni_sadrzaj>
    <derivirana_varijabla naziv="DomainObject.Predmet.ProtustrankaNazivFormatedOIB_1">'AUTO-TREND' Poduzeće za trgovinu automobilima i vanjskotrgovinsko poslovanje,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Jakopović</izvorni_sadrzaj>
    <derivirana_varijabla naziv="DomainObject.Predmet.StrankaFormated_1">  Ivanka Jakopović</derivirana_varijabla>
  </DomainObject.Predmet.StrankaFormated>
  <DomainObject.Predmet.StrankaFormatedOIB>
    <izvorni_sadrzaj>  Ivanka Jakopović, OIB 28060703907</izvorni_sadrzaj>
    <derivirana_varijabla naziv="DomainObject.Predmet.StrankaFormatedOIB_1">  Ivanka Jakopović, OIB 28060703907</derivirana_varijabla>
  </DomainObject.Predmet.StrankaFormatedOIB>
  <DomainObject.Predmet.StrankaFormatedWithAdress>
    <izvorni_sadrzaj> Ivanka Jakopović, Žarovnica 89 A, 42250 Žarovnica</izvorni_sadrzaj>
    <derivirana_varijabla naziv="DomainObject.Predmet.StrankaFormatedWithAdress_1"> Ivanka Jakopović, Žarovnica 89 A, 42250 Žarovnica</derivirana_varijabla>
  </DomainObject.Predmet.StrankaFormatedWithAdress>
  <DomainObject.Predmet.StrankaFormatedWithAdressOIB>
    <izvorni_sadrzaj> Ivanka Jakopović, OIB 28060703907, Žarovnica 89 A, 42250 Žarovnica</izvorni_sadrzaj>
    <derivirana_varijabla naziv="DomainObject.Predmet.StrankaFormatedWithAdressOIB_1"> Ivanka Jakopović, OIB 28060703907, Žarovnica 89 A, 42250 Žarovnica</derivirana_varijabla>
  </DomainObject.Predmet.StrankaFormatedWithAdressOIB>
  <DomainObject.Predmet.StrankaWithAdress>
    <izvorni_sadrzaj>Ivanka Jakopović Žarovnica 89 A,42250 Žarovnica</izvorni_sadrzaj>
    <derivirana_varijabla naziv="DomainObject.Predmet.StrankaWithAdress_1">Ivanka Jakopović Žarovnica 89 A,42250 Žarovnica</derivirana_varijabla>
  </DomainObject.Predmet.StrankaWithAdress>
  <DomainObject.Predmet.StrankaWithAdressOIB>
    <izvorni_sadrzaj>Ivanka Jakopović, OIB 28060703907, Žarovnica 89 A,42250 Žarovnica</izvorni_sadrzaj>
    <derivirana_varijabla naziv="DomainObject.Predmet.StrankaWithAdressOIB_1">Ivanka Jakopović, OIB 28060703907, Žarovnica 89 A,42250 Žarovnica</derivirana_varijabla>
  </DomainObject.Predmet.StrankaWithAdressOIB>
  <DomainObject.Predmet.StrankaNazivFormated>
    <izvorni_sadrzaj>Ivanka Jakopović</izvorni_sadrzaj>
    <derivirana_varijabla naziv="DomainObject.Predmet.StrankaNazivFormated_1">Ivanka Jakopović</derivirana_varijabla>
  </DomainObject.Predmet.StrankaNazivFormated>
  <DomainObject.Predmet.StrankaNazivFormatedOIB>
    <izvorni_sadrzaj>Ivanka Jakopović, OIB 28060703907</izvorni_sadrzaj>
    <derivirana_varijabla naziv="DomainObject.Predmet.StrankaNazivFormatedOIB_1">Ivanka Jakopović, OIB 28060703907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Ivanka Jakopović</item>
    </izvorni_sadrzaj>
    <derivirana_varijabla naziv="DomainObject.Predmet.StrankaListFormated_1">
      <item>Ivanka Jakopović</item>
    </derivirana_varijabla>
  </DomainObject.Predmet.StrankaListFormated>
  <DomainObject.Predmet.StrankaListFormatedOIB>
    <izvorni_sadrzaj>
      <item>Ivanka Jakopović, OIB 28060703907</item>
    </izvorni_sadrzaj>
    <derivirana_varijabla naziv="DomainObject.Predmet.StrankaListFormatedOIB_1">
      <item>Ivanka Jakopović, OIB 28060703907</item>
    </derivirana_varijabla>
  </DomainObject.Predmet.StrankaListFormatedOIB>
  <DomainObject.Predmet.StrankaListFormatedWithAdress>
    <izvorni_sadrzaj>
      <item>Ivanka Jakopović, Žarovnica 89 A, 42250 Žarovnica</item>
    </izvorni_sadrzaj>
    <derivirana_varijabla naziv="DomainObject.Predmet.StrankaListFormatedWithAdress_1">
      <item>Ivanka Jakopović, Žarovnica 89 A, 42250 Žarovnica</item>
    </derivirana_varijabla>
  </DomainObject.Predmet.StrankaListFormatedWithAdress>
  <DomainObject.Predmet.StrankaListFormatedWithAdressOIB>
    <izvorni_sadrzaj>
      <item>Ivanka Jakopović, OIB 28060703907, Žarovnica 89 A, 42250 Žarovnica</item>
    </izvorni_sadrzaj>
    <derivirana_varijabla naziv="DomainObject.Predmet.StrankaListFormatedWithAdressOIB_1">
      <item>Ivanka Jakopović, OIB 28060703907, Žarovnica 89 A, 42250 Žarovnica</item>
    </derivirana_varijabla>
  </DomainObject.Predmet.StrankaListFormatedWithAdressOIB>
  <DomainObject.Predmet.StrankaListNazivFormated>
    <izvorni_sadrzaj>
      <item>Ivanka Jakopović</item>
    </izvorni_sadrzaj>
    <derivirana_varijabla naziv="DomainObject.Predmet.StrankaListNazivFormated_1">
      <item>Ivanka Jakopović</item>
    </derivirana_varijabla>
  </DomainObject.Predmet.StrankaListNazivFormated>
  <DomainObject.Predmet.StrankaListNazivFormatedOIB>
    <izvorni_sadrzaj>
      <item>Ivanka Jakopović, OIB 28060703907</item>
    </izvorni_sadrzaj>
    <derivirana_varijabla naziv="DomainObject.Predmet.StrankaListNazivFormatedOIB_1">
      <item>Ivanka Jakopović, OIB 28060703907</item>
    </derivirana_varijabla>
  </DomainObject.Predmet.StrankaListNazivFormatedOIB>
  <DomainObject.Predmet.ProtuStrankaListFormated>
    <izvorni_sadrzaj>
      <item>'AUTO-TREND' Poduzeće za trgovinu automobilima i vanjskotrgovinsko poslovanje, d.o.o.</item>
    </izvorni_sadrzaj>
    <derivirana_varijabla naziv="DomainObject.Predmet.ProtuStrankaListFormated_1">
      <item>'AUTO-TREND' Poduzeće za trgovinu automobilima i vanjskotrgovinsko poslovanje, d.o.o.</item>
    </derivirana_varijabla>
  </DomainObject.Predmet.ProtuStrankaListFormated>
  <DomainObject.Predmet.ProtuStrankaListFormatedOIB>
    <izvorni_sadrzaj>
      <item>'AUTO-TREND' Poduzeće za trgovinu automobilima i vanjskotrgovinsko poslovanje, d.o.o.</item>
    </izvorni_sadrzaj>
    <derivirana_varijabla naziv="DomainObject.Predmet.ProtuStrankaListFormatedOIB_1">
      <item>'AUTO-TREND' Poduzeće za trgovinu automobilima i vanjskotrgovinsko poslovanje, d.o.o.</item>
    </derivirana_varijabla>
  </DomainObject.Predmet.ProtuStrankaListFormatedOIB>
  <DomainObject.Predmet.ProtuStrankaListFormatedWithAdress>
    <izvorni_sadrzaj>
      <item>'AUTO-TREND' Poduzeće za trgovinu automobilima i vanjskotrgovinsko poslovanje, d.o.o., Žarovnica bb, p. 42250 Lepoglava, 42250 Žarovnica</item>
    </izvorni_sadrzaj>
    <derivirana_varijabla naziv="DomainObject.Predmet.ProtuStrankaListFormatedWithAdress_1">
      <item>'AUTO-TREND' Poduzeće za trgovinu automobilima i vanjskotrgovinsko poslovanje, d.o.o., Žarovnica bb, p. 42250 Lepoglava, 42250 Žarovnica</item>
    </derivirana_varijabla>
  </DomainObject.Predmet.ProtuStrankaListFormatedWithAdress>
  <DomainObject.Predmet.ProtuStrankaListFormatedWithAdressOIB>
    <izvorni_sadrzaj>
      <item>'AUTO-TREND' Poduzeće za trgovinu automobilima i vanjskotrgovinsko poslovanje, d.o.o., Žarovnica bb, p. 42250 Lepoglava, 42250 Žarovnica</item>
    </izvorni_sadrzaj>
    <derivirana_varijabla naziv="DomainObject.Predmet.ProtuStrankaListFormatedWithAdressOIB_1">
      <item>'AUTO-TREND' Poduzeće za trgovinu automobilima i vanjskotrgovinsko poslovanje, d.o.o., Žarovnica bb, p. 42250 Lepoglava, 42250 Žarovnica</item>
    </derivirana_varijabla>
  </DomainObject.Predmet.ProtuStrankaListFormatedWithAdressOIB>
  <DomainObject.Predmet.ProtuStrankaListNazivFormated>
    <izvorni_sadrzaj>
      <item>'AUTO-TREND' Poduzeće za trgovinu automobilima i vanjskotrgovinsko poslovanje, d.o.o.</item>
    </izvorni_sadrzaj>
    <derivirana_varijabla naziv="DomainObject.Predmet.ProtuStrankaListNazivFormated_1">
      <item>'AUTO-TREND' Poduzeće za trgovinu automobilima i vanjskotrgovinsko poslovanje, d.o.o.</item>
    </derivirana_varijabla>
  </DomainObject.Predmet.ProtuStrankaListNazivFormated>
  <DomainObject.Predmet.ProtuStrankaListNazivFormatedOIB>
    <izvorni_sadrzaj>
      <item>'AUTO-TREND' Poduzeće za trgovinu automobilima i vanjskotrgovinsko poslovanje, d.o.o.</item>
    </izvorni_sadrzaj>
    <derivirana_varijabla naziv="DomainObject.Predmet.ProtuStrankaListNazivFormatedOIB_1">
      <item>'AUTO-TREND' Poduzeće za trgovinu automobilima i vanjskotrgovinsko poslovanje, d.o.o.</item>
    </derivirana_varijabla>
  </DomainObject.Predmet.ProtuStrankaListNazivFormatedOIB>
  <DomainObject.Predmet.OstaliListFormated>
    <izvorni_sadrzaj>
      <item>Stanko Makar</item>
      <item>Županijsko državno odvjetništvo u Varaždinu</item>
      <item>Sudski registar</item>
    </izvorni_sadrzaj>
    <derivirana_varijabla naziv="DomainObject.Predmet.OstaliListFormated_1">
      <item>Stanko Makar</item>
      <item>Županijsko državno odvjetništvo u Varaždinu</item>
      <item>Sudski registar</item>
    </derivirana_varijabla>
  </DomainObject.Predmet.OstaliListFormated>
  <DomainObject.Predmet.OstaliListFormatedOIB>
    <izvorni_sadrzaj>
      <item>Stanko Makar, OIB 49218337993</item>
      <item>Županijsko državno odvjetništvo u Varaždinu</item>
      <item>Sudski registar</item>
    </izvorni_sadrzaj>
    <derivirana_varijabla naziv="DomainObject.Predmet.OstaliListFormatedOIB_1">
      <item>Stanko Makar, OIB 49218337993</item>
      <item>Županijsko državno odvjetništvo u Varaždinu</item>
      <item>Sudski registar</item>
    </derivirana_varijabla>
  </DomainObject.Predmet.OstaliListFormatedOIB>
  <DomainObject.Predmet.OstaliListFormatedWithAdress>
    <izvorni_sadrzaj>
      <item>Stanko Makar, Petra Zrinskog 3, 42230 Ludbreg</item>
      <item>Županijsko državno odvjetništvo u Varaždinu</item>
      <item>Sudski registar</item>
    </izvorni_sadrzaj>
    <derivirana_varijabla naziv="DomainObject.Predmet.OstaliListFormatedWithAdress_1">
      <item>Stanko Makar, Petra Zrinskog 3, 42230 Ludbreg</item>
      <item>Županijsko državno odvjetništvo u Varaždinu</item>
      <item>Sudski registar</item>
    </derivirana_varijabla>
  </DomainObject.Predmet.OstaliListFormatedWithAdress>
  <DomainObject.Predmet.OstaliListFormatedWithAdressOIB>
    <izvorni_sadrzaj>
      <item>Stanko Makar, OIB 49218337993, Petra Zrinskog 3, 42230 Ludbreg</item>
      <item>Županijsko državno odvjetništvo u Varaždinu</item>
      <item>Sudski registar</item>
    </izvorni_sadrzaj>
    <derivirana_varijabla naziv="DomainObject.Predmet.OstaliListFormatedWithAdressOIB_1">
      <item>Stanko Makar, OIB 49218337993, Petra Zrinskog 3, 42230 Ludbreg</item>
      <item>Županijsko državno odvjetništvo u Varaždinu</item>
      <item>Sudski registar</item>
    </derivirana_varijabla>
  </DomainObject.Predmet.OstaliListFormatedWithAdressOIB>
  <DomainObject.Predmet.OstaliListNazivFormated>
    <izvorni_sadrzaj>
      <item>Stanko Makar</item>
      <item>Županijsko državno odvjetništvo u Varaždinu</item>
      <item>Sudski registar</item>
    </izvorni_sadrzaj>
    <derivirana_varijabla naziv="DomainObject.Predmet.OstaliListNazivFormated_1">
      <item>Stanko Makar</item>
      <item>Županijsko državno odvjetništvo u Varaždinu</item>
      <item>Sudski registar</item>
    </derivirana_varijabla>
  </DomainObject.Predmet.OstaliListNazivFormated>
  <DomainObject.Predmet.OstaliListNazivFormatedOIB>
    <izvorni_sadrzaj>
      <item>Stanko Makar, OIB 49218337993</item>
      <item>Županijsko državno odvjetništvo u Varaždinu</item>
      <item>Sudski registar</item>
    </izvorni_sadrzaj>
    <derivirana_varijabla naziv="DomainObject.Predmet.OstaliListNazivFormatedOIB_1">
      <item>Stanko Makar, OIB 49218337993</item>
      <item>Županijsko državno odvjetništvo u Varaždinu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St-269/2015-2</izvorni_sadrzaj>
    <derivirana_varijabla naziv="DomainObject.PoslovniBrojDokumenta_1">St-269/2015-2</derivirana_varijabla>
  </DomainObject.PoslovniBrojDokumenta>
  <DomainObject.Predmet.StrankaIDrugi>
    <izvorni_sadrzaj>Ivanka Jakopović</izvorni_sadrzaj>
    <derivirana_varijabla naziv="DomainObject.Predmet.StrankaIDrugi_1">Ivanka Jakopović</derivirana_varijabla>
  </DomainObject.Predmet.StrankaIDrugi>
  <DomainObject.Predmet.ProtustrankaIDrugi>
    <izvorni_sadrzaj>'AUTO-TREND' Poduzeće za trgovinu automobilima i vanjskotrgovinsko poslovanje, d.o.o.</izvorni_sadrzaj>
    <derivirana_varijabla naziv="DomainObject.Predmet.ProtustrankaIDrugi_1">'AUTO-TREND' Poduzeće za trgovinu automobilima i vanjskotrgovinsko poslovanje, d.o.o.</derivirana_varijabla>
  </DomainObject.Predmet.ProtustrankaIDrugi>
  <DomainObject.Predmet.StrankaIDrugiAdressOIB>
    <izvorni_sadrzaj>Ivanka Jakopović, OIB 28060703907, Žarovnica 89 A, 42250 Žarovnica</izvorni_sadrzaj>
    <derivirana_varijabla naziv="DomainObject.Predmet.StrankaIDrugiAdressOIB_1">Ivanka Jakopović, OIB 28060703907, Žarovnica 89 A, 42250 Žarovnica</derivirana_varijabla>
  </DomainObject.Predmet.StrankaIDrugiAdressOIB>
  <DomainObject.Predmet.ProtustrankaIDrugiAdressOIB>
    <izvorni_sadrzaj>'AUTO-TREND' Poduzeće za trgovinu automobilima i vanjskotrgovinsko poslovanje, d.o.o., Žarovnica bb, p. 42250 Lepoglava, 42250 Žarovnica</izvorni_sadrzaj>
    <derivirana_varijabla naziv="DomainObject.Predmet.ProtustrankaIDrugiAdressOIB_1">'AUTO-TREND' Poduzeće za trgovinu automobilima i vanjskotrgovinsko poslovanje, d.o.o., Žarovnica bb, p. 42250 Lepoglava,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'AUTO-TREND' Poduzeće za trgovinu automobilima i vanjskotrgovinsko poslovanje, d.o.o.</item>
      <item>Ivanka Jakopović</item>
      <item>Stanko Makar</item>
      <item>Županijsko državno odvjetništvo u Varaždinu</item>
      <item>Sudski registar</item>
    </izvorni_sadrzaj>
    <derivirana_varijabla naziv="DomainObject.Predmet.SudioniciListNaziv_1">
      <item>'AUTO-TREND' Poduzeće za trgovinu automobilima i vanjskotrgovinsko poslovanje, d.o.o.</item>
      <item>Ivanka Jakopović</item>
      <item>Stanko Makar</item>
      <item>Županijsko državno odvjetništvo u Varaždinu</item>
      <item>Sudski registar</item>
    </derivirana_varijabla>
  </DomainObject.Predmet.SudioniciListNaziv>
  <DomainObject.Predmet.SudioniciListAdressOIB>
    <izvorni_sadrzaj>
      <item>'AUTO-TREND' Poduzeće za trgovinu automobilima i vanjskotrgovinsko poslovanje, d.o.o., Žarovnica bb, p. 42250 Lepoglava,42250 Žarovnica</item>
      <item>Ivanka Jakopović, OIB 28060703907, Žarovnica 89 A,42250 Žarovnica</item>
      <item>Stanko Makar, OIB 49218337993, Petra Zrinskog 3,42230 Ludbreg</item>
      <item>Županijsko državno odvjetništvo u Varaždinu</item>
      <item>Sudski registar</item>
    </izvorni_sadrzaj>
    <derivirana_varijabla naziv="DomainObject.Predmet.SudioniciListAdressOIB_1">
      <item>'AUTO-TREND' Poduzeće za trgovinu automobilima i vanjskotrgovinsko poslovanje, d.o.o., Žarovnica bb, p. 42250 Lepoglava,42250 Žarovnica</item>
      <item>Ivanka Jakopović, OIB 28060703907, Žarovnica 89 A,42250 Žarovnica</item>
      <item>Stanko Makar, OIB 49218337993, Petra Zrinskog 3,42230 Ludbreg</item>
      <item>Županijsko državno odvjetništvo u Varaždinu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28060703907</item>
      <item>, OIB 49218337993</item>
      <item>, OIB null</item>
      <item>, OIB null</item>
    </izvorni_sadrzaj>
    <derivirana_varijabla naziv="DomainObject.Predmet.SudioniciListNazivOIB_1">
      <item>, OIB null</item>
      <item>, OIB 28060703907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541</properties:Words>
  <properties:Characters>2884</properties:Characters>
  <properties:Lines>89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2015-11-02T13:13:00Z</dcterms:created>
  <dc:creator>Maja Valušnig</dc:creator>
  <cp:lastModifiedBy>Nevenka Vuković</cp:lastModifiedBy>
  <cp:lastPrinted>2015-11-02T13:19:00Z</cp:lastPrinted>
  <dcterms:modified xmlns:xsi="http://www.w3.org/2001/XMLSchema-instance" xsi:type="dcterms:W3CDTF">2015-11-02T13:28:00Z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St-269/2015-2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