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f78e" w14:paraId="b0ff78e" w:rsidRDefault="002A38EB" w:rsidP="002A38EB" w:rsidR="002A38EB">
      <w:pPr>
        <w:pStyle w:val="Naslov2"/>
        <w15:collapsed w:val="false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 w:rsidRPr="001118D0">
      <w:pPr>
        <w:pStyle w:val="Naslov2"/>
        <w:rPr>
          <w:b w:val="false"/>
          <w:bCs/>
          <w:sz w:val="24"/>
          <w:szCs w:val="24"/>
        </w:rPr>
      </w:pPr>
      <w:r w:rsidRPr="001118D0">
        <w:rPr>
          <w:b w:val="false"/>
          <w:bCs/>
          <w:sz w:val="24"/>
          <w:szCs w:val="24"/>
        </w:rPr>
        <w:t>REPUBLIKA HRVATSKA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Trgovački sud u Zagrebu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Zagreb, Amruševa 2/II</w:t>
      </w:r>
    </w:p>
    <w:p w:rsidRDefault="002A38EB" w:rsidP="002A38EB" w:rsidR="002A38EB">
      <w:pPr>
        <w:jc w:val="both"/>
      </w:pPr>
    </w:p>
    <w:p w:rsidRDefault="002A38EB" w:rsidP="002A38EB" w:rsidR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662F6C">
        <w:rPr>
          <w:sz w:val="24"/>
          <w:szCs w:val="24"/>
        </w:rPr>
        <w:t>1925</w:t>
      </w:r>
      <w:r w:rsidR="001D10CB">
        <w:rPr>
          <w:sz w:val="24"/>
          <w:szCs w:val="24"/>
        </w:rPr>
        <w:t>/18</w:t>
      </w:r>
      <w:r w:rsidR="000A2AAA">
        <w:rPr>
          <w:sz w:val="24"/>
          <w:szCs w:val="24"/>
        </w:rPr>
        <w:t>-52</w:t>
      </w:r>
      <w:r>
        <w:rPr>
          <w:sz w:val="24"/>
          <w:szCs w:val="24"/>
        </w:rPr>
        <w:t xml:space="preserve">     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D001C6" w:rsidP="002A38EB" w:rsidR="002A38EB">
      <w:pPr>
        <w:jc w:val="center"/>
        <w:rPr>
          <w:sz w:val="24"/>
        </w:rPr>
      </w:pPr>
      <w:r>
        <w:rPr>
          <w:sz w:val="24"/>
        </w:rPr>
        <w:t xml:space="preserve"> R J E Š E N J E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Butigan, u predstečajnom postupku nad dužnikom </w:t>
      </w:r>
      <w:r w:rsidR="00662F6C" w:rsidRPr="00662F6C">
        <w:rPr>
          <w:sz w:val="24"/>
          <w:szCs w:val="24"/>
        </w:rPr>
        <w:t>SOLDUS d.o.o. za proizvodnju, trgovinu i usluge, Zagreb (Grad Zagreb), Radnička cesta 27, OIB 48865649031, kojeg zastupa punomoćnik Marko Samaržija, odvjetnik u Zagrebu, Gundulićeva 36,  i punomoćnik Pavao Mrkonjić, Zagreb, Ante Topić Mimare 24</w:t>
      </w:r>
      <w:r w:rsidR="002976F7">
        <w:rPr>
          <w:sz w:val="24"/>
          <w:szCs w:val="24"/>
        </w:rPr>
        <w:t>,</w:t>
      </w:r>
      <w:r w:rsidR="00E17E93">
        <w:rPr>
          <w:sz w:val="24"/>
          <w:szCs w:val="24"/>
        </w:rPr>
        <w:t xml:space="preserve"> dana </w:t>
      </w:r>
      <w:r w:rsidR="00662F6C">
        <w:rPr>
          <w:sz w:val="24"/>
          <w:szCs w:val="24"/>
        </w:rPr>
        <w:t>28</w:t>
      </w:r>
      <w:r>
        <w:rPr>
          <w:sz w:val="24"/>
          <w:szCs w:val="24"/>
        </w:rPr>
        <w:t xml:space="preserve">. </w:t>
      </w:r>
      <w:r w:rsidR="001D10CB">
        <w:rPr>
          <w:sz w:val="24"/>
          <w:szCs w:val="24"/>
        </w:rPr>
        <w:t>svibnja</w:t>
      </w:r>
      <w:r w:rsidR="009349B6">
        <w:rPr>
          <w:sz w:val="24"/>
          <w:szCs w:val="24"/>
        </w:rPr>
        <w:t xml:space="preserve"> 2019</w:t>
      </w:r>
      <w:r w:rsidR="00EE6929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D001C6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 i </w:t>
      </w:r>
      <w:r w:rsidR="002A38EB">
        <w:rPr>
          <w:sz w:val="24"/>
          <w:szCs w:val="24"/>
        </w:rPr>
        <w:t xml:space="preserve"> o </w:t>
      </w:r>
      <w:r>
        <w:rPr>
          <w:sz w:val="24"/>
          <w:szCs w:val="24"/>
        </w:rPr>
        <w:t xml:space="preserve"> </w:t>
      </w:r>
      <w:r w:rsidR="002A38EB">
        <w:rPr>
          <w:sz w:val="24"/>
          <w:szCs w:val="24"/>
        </w:rPr>
        <w:t xml:space="preserve"> je </w:t>
      </w:r>
    </w:p>
    <w:p w:rsidRDefault="002A38EB" w:rsidP="002A38EB" w:rsidR="002A38EB">
      <w:pPr>
        <w:widowControl/>
        <w:jc w:val="center"/>
        <w:rPr>
          <w:b/>
          <w:sz w:val="24"/>
          <w:szCs w:val="24"/>
        </w:rPr>
      </w:pPr>
    </w:p>
    <w:p w:rsidRDefault="002A38EB" w:rsidP="001D10CB" w:rsidR="002A38EB" w:rsidRPr="001D10CB">
      <w:pPr>
        <w:pStyle w:val="Odlomakpopisa"/>
        <w:widowControl/>
        <w:numPr>
          <w:ilvl w:val="0"/>
          <w:numId w:val="2"/>
        </w:numPr>
        <w:ind w:hanging="579" w:left="993"/>
        <w:jc w:val="both"/>
        <w:rPr>
          <w:sz w:val="24"/>
          <w:szCs w:val="24"/>
        </w:rPr>
      </w:pPr>
      <w:r w:rsidRPr="001D10CB">
        <w:rPr>
          <w:sz w:val="24"/>
          <w:szCs w:val="24"/>
        </w:rPr>
        <w:t xml:space="preserve">U predstečajnom postupku </w:t>
      </w:r>
      <w:r w:rsidR="001118D0" w:rsidRPr="001D10CB">
        <w:rPr>
          <w:sz w:val="24"/>
          <w:szCs w:val="24"/>
        </w:rPr>
        <w:t xml:space="preserve">pod posl. br. </w:t>
      </w:r>
      <w:r w:rsidRPr="001D10CB">
        <w:rPr>
          <w:sz w:val="24"/>
          <w:szCs w:val="24"/>
        </w:rPr>
        <w:t>St-</w:t>
      </w:r>
      <w:r w:rsidR="00662F6C">
        <w:rPr>
          <w:sz w:val="24"/>
          <w:szCs w:val="24"/>
        </w:rPr>
        <w:t>1925</w:t>
      </w:r>
      <w:r w:rsidR="00E17E93" w:rsidRPr="001D10CB">
        <w:rPr>
          <w:sz w:val="24"/>
          <w:szCs w:val="24"/>
        </w:rPr>
        <w:t>/18</w:t>
      </w:r>
      <w:r w:rsidRPr="001D10CB">
        <w:rPr>
          <w:sz w:val="24"/>
          <w:szCs w:val="24"/>
        </w:rPr>
        <w:t xml:space="preserve"> nad dužnikom </w:t>
      </w:r>
      <w:r w:rsidR="00662F6C" w:rsidRPr="00662F6C">
        <w:rPr>
          <w:sz w:val="24"/>
          <w:szCs w:val="24"/>
        </w:rPr>
        <w:t>SOLDUS d.o.o. za proizvodnju, trgovinu i usluge, Zagreb (Grad Zagreb), Radnička cesta 27, OIB 48865649031</w:t>
      </w:r>
      <w:r w:rsidRPr="001D10CB">
        <w:rPr>
          <w:sz w:val="24"/>
          <w:szCs w:val="24"/>
        </w:rPr>
        <w:t>, na temelju čl. 55. st.1.</w:t>
      </w:r>
      <w:r w:rsidR="005A5F5B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>i 2.</w:t>
      </w:r>
      <w:r w:rsidR="006E42D3" w:rsidRPr="001D10CB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>Stečajnog zakona</w:t>
      </w:r>
      <w:r w:rsidR="000D1E19">
        <w:rPr>
          <w:sz w:val="24"/>
          <w:szCs w:val="24"/>
        </w:rPr>
        <w:t xml:space="preserve"> (NN 71/15,104/17)</w:t>
      </w:r>
      <w:r w:rsidRPr="001D10CB">
        <w:rPr>
          <w:sz w:val="24"/>
          <w:szCs w:val="24"/>
        </w:rPr>
        <w:t xml:space="preserve">, određuje se </w:t>
      </w:r>
      <w:r w:rsidR="00CE149C" w:rsidRPr="001D10CB">
        <w:rPr>
          <w:sz w:val="24"/>
          <w:szCs w:val="24"/>
        </w:rPr>
        <w:t>ročište</w:t>
      </w:r>
      <w:r w:rsidRPr="001D10CB">
        <w:rPr>
          <w:sz w:val="24"/>
          <w:szCs w:val="24"/>
        </w:rPr>
        <w:t xml:space="preserve"> za glasovanje o </w:t>
      </w:r>
      <w:r w:rsidR="00EE6929" w:rsidRPr="001D10CB">
        <w:rPr>
          <w:sz w:val="24"/>
          <w:szCs w:val="24"/>
        </w:rPr>
        <w:t xml:space="preserve"> </w:t>
      </w:r>
      <w:r w:rsidR="00EE6138" w:rsidRPr="001D10CB">
        <w:rPr>
          <w:sz w:val="24"/>
          <w:szCs w:val="24"/>
        </w:rPr>
        <w:t>P</w:t>
      </w:r>
      <w:r w:rsidRPr="001D10CB">
        <w:rPr>
          <w:sz w:val="24"/>
          <w:szCs w:val="24"/>
        </w:rPr>
        <w:t>lanu</w:t>
      </w:r>
      <w:r w:rsidR="00A03982" w:rsidRPr="001D10CB">
        <w:rPr>
          <w:sz w:val="24"/>
          <w:szCs w:val="24"/>
        </w:rPr>
        <w:t xml:space="preserve"> (izmijenjeni)</w:t>
      </w:r>
      <w:r w:rsidRPr="001D10CB">
        <w:rPr>
          <w:sz w:val="24"/>
          <w:szCs w:val="24"/>
        </w:rPr>
        <w:t xml:space="preserve"> restrukturiranja dužnika za dan </w:t>
      </w:r>
      <w:r w:rsidR="00514A13">
        <w:rPr>
          <w:b/>
          <w:sz w:val="24"/>
          <w:szCs w:val="24"/>
          <w:u w:val="single"/>
        </w:rPr>
        <w:t>28</w:t>
      </w:r>
      <w:r w:rsidR="00C96D3F" w:rsidRPr="001D10CB">
        <w:rPr>
          <w:b/>
          <w:sz w:val="24"/>
          <w:szCs w:val="24"/>
          <w:u w:val="single"/>
        </w:rPr>
        <w:t xml:space="preserve">. </w:t>
      </w:r>
      <w:r w:rsidR="001D10CB">
        <w:rPr>
          <w:b/>
          <w:sz w:val="24"/>
          <w:szCs w:val="24"/>
          <w:u w:val="single"/>
        </w:rPr>
        <w:t>lipnja</w:t>
      </w:r>
      <w:r w:rsidR="00C96D3F" w:rsidRPr="001D10CB">
        <w:rPr>
          <w:b/>
          <w:sz w:val="24"/>
          <w:szCs w:val="24"/>
          <w:u w:val="single"/>
        </w:rPr>
        <w:t xml:space="preserve"> </w:t>
      </w:r>
      <w:r w:rsidR="00CE149C" w:rsidRPr="001D10CB">
        <w:rPr>
          <w:b/>
          <w:sz w:val="24"/>
          <w:szCs w:val="24"/>
          <w:u w:val="single"/>
        </w:rPr>
        <w:t>2019</w:t>
      </w:r>
      <w:r w:rsidR="00736BD1" w:rsidRPr="001D10CB">
        <w:rPr>
          <w:b/>
          <w:sz w:val="24"/>
          <w:szCs w:val="24"/>
          <w:u w:val="single"/>
        </w:rPr>
        <w:t>.</w:t>
      </w:r>
      <w:r w:rsidR="00514A13">
        <w:rPr>
          <w:b/>
          <w:sz w:val="24"/>
          <w:szCs w:val="24"/>
          <w:u w:val="single"/>
        </w:rPr>
        <w:t xml:space="preserve"> godine u 10</w:t>
      </w:r>
      <w:r w:rsidR="002835AB" w:rsidRPr="001D10CB">
        <w:rPr>
          <w:b/>
          <w:sz w:val="24"/>
          <w:szCs w:val="24"/>
          <w:u w:val="single"/>
        </w:rPr>
        <w:t>,30</w:t>
      </w:r>
      <w:r w:rsidRPr="001D10CB">
        <w:rPr>
          <w:b/>
          <w:sz w:val="24"/>
          <w:szCs w:val="24"/>
          <w:u w:val="single"/>
        </w:rPr>
        <w:t xml:space="preserve"> sati</w:t>
      </w:r>
      <w:r w:rsidR="00CE149C" w:rsidRPr="001D10CB">
        <w:rPr>
          <w:sz w:val="24"/>
          <w:szCs w:val="24"/>
        </w:rPr>
        <w:t>, dvorana 96</w:t>
      </w:r>
      <w:r w:rsidR="00EE6138" w:rsidRPr="001D10CB">
        <w:rPr>
          <w:sz w:val="24"/>
          <w:szCs w:val="24"/>
        </w:rPr>
        <w:t>/II</w:t>
      </w:r>
      <w:r w:rsidRPr="001D10CB">
        <w:rPr>
          <w:sz w:val="24"/>
          <w:szCs w:val="24"/>
        </w:rPr>
        <w:t>, Trg</w:t>
      </w:r>
      <w:r w:rsidR="00D017F0" w:rsidRPr="001D10CB">
        <w:rPr>
          <w:sz w:val="24"/>
          <w:szCs w:val="24"/>
        </w:rPr>
        <w:t>ovački sud</w:t>
      </w:r>
      <w:r w:rsidRPr="001D10CB">
        <w:rPr>
          <w:sz w:val="24"/>
          <w:szCs w:val="24"/>
        </w:rPr>
        <w:t xml:space="preserve"> u Zagrebu.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D017F0" w:rsidP="001D10CB" w:rsidR="002A38EB" w:rsidRPr="001D10CB">
      <w:pPr>
        <w:pStyle w:val="Odlomakpopisa"/>
        <w:widowControl/>
        <w:numPr>
          <w:ilvl w:val="0"/>
          <w:numId w:val="2"/>
        </w:numPr>
        <w:ind w:left="993"/>
        <w:jc w:val="both"/>
        <w:rPr>
          <w:sz w:val="24"/>
          <w:szCs w:val="24"/>
        </w:rPr>
      </w:pPr>
      <w:r w:rsidRPr="001D10CB">
        <w:rPr>
          <w:sz w:val="24"/>
          <w:szCs w:val="24"/>
        </w:rPr>
        <w:t>Pozivaju se v</w:t>
      </w:r>
      <w:r w:rsidR="002A38EB" w:rsidRPr="001D10CB">
        <w:rPr>
          <w:sz w:val="24"/>
          <w:szCs w:val="24"/>
        </w:rPr>
        <w:t xml:space="preserve">jerovnici dužnika </w:t>
      </w:r>
      <w:r w:rsidRPr="001D10CB">
        <w:rPr>
          <w:sz w:val="24"/>
          <w:szCs w:val="24"/>
        </w:rPr>
        <w:t>kojima pripada pravo glasa, da do ročišta za glasovanje,</w:t>
      </w:r>
      <w:r w:rsidR="002A38EB" w:rsidRPr="001D10CB">
        <w:rPr>
          <w:sz w:val="24"/>
          <w:szCs w:val="24"/>
        </w:rPr>
        <w:t xml:space="preserve"> pozivo</w:t>
      </w:r>
      <w:r w:rsidRPr="001D10CB">
        <w:rPr>
          <w:sz w:val="24"/>
          <w:szCs w:val="24"/>
        </w:rPr>
        <w:t>m na gornji broj spisa dostave</w:t>
      </w:r>
      <w:r w:rsidR="002A38EB" w:rsidRPr="001D10CB">
        <w:rPr>
          <w:sz w:val="24"/>
          <w:szCs w:val="24"/>
        </w:rPr>
        <w:t xml:space="preserve"> sudu popunjeni obrazac za glasovanje (obrazac br. 11) propisan Pravilnikom o sadržaju i obliku obrazaca na kojima se podnose podnesci u predstečajnom i stečajnom postupku (NN 197/15)</w:t>
      </w:r>
      <w:r w:rsidRPr="001D10CB">
        <w:rPr>
          <w:sz w:val="24"/>
          <w:szCs w:val="24"/>
        </w:rPr>
        <w:t>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EE6138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402EAC">
        <w:rPr>
          <w:sz w:val="24"/>
          <w:szCs w:val="24"/>
        </w:rPr>
        <w:t>28</w:t>
      </w:r>
      <w:r w:rsidR="002A38EB">
        <w:rPr>
          <w:sz w:val="24"/>
          <w:szCs w:val="24"/>
        </w:rPr>
        <w:t xml:space="preserve">. </w:t>
      </w:r>
      <w:r w:rsidR="00F43EA0">
        <w:rPr>
          <w:sz w:val="24"/>
          <w:szCs w:val="24"/>
        </w:rPr>
        <w:t>svibnja</w:t>
      </w:r>
      <w:r w:rsidR="00CE149C">
        <w:rPr>
          <w:sz w:val="24"/>
          <w:szCs w:val="24"/>
        </w:rPr>
        <w:t xml:space="preserve"> 2019</w:t>
      </w:r>
      <w:r w:rsidR="002A38EB">
        <w:rPr>
          <w:sz w:val="24"/>
          <w:szCs w:val="24"/>
        </w:rPr>
        <w:t>.</w:t>
      </w:r>
      <w:r>
        <w:rPr>
          <w:sz w:val="24"/>
          <w:szCs w:val="24"/>
        </w:rPr>
        <w:t>g.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0A2AAA">
        <w:rPr>
          <w:sz w:val="24"/>
          <w:szCs w:val="24"/>
        </w:rPr>
        <w:t>,v.r.</w:t>
      </w:r>
    </w:p>
    <w:p w:rsidRDefault="00402EAC" w:rsidP="002A38EB" w:rsidR="00402EAC">
      <w:pPr>
        <w:widowControl/>
        <w:jc w:val="both"/>
        <w:rPr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A159F0">
        <w:rPr>
          <w:sz w:val="24"/>
          <w:szCs w:val="24"/>
        </w:rPr>
        <w:t>rješenja</w:t>
      </w:r>
      <w:r>
        <w:rPr>
          <w:sz w:val="24"/>
          <w:szCs w:val="24"/>
        </w:rPr>
        <w:t xml:space="preserve">  žalba nije dopuštena (čl.</w:t>
      </w:r>
      <w:r w:rsidR="009B2765">
        <w:rPr>
          <w:sz w:val="24"/>
          <w:szCs w:val="24"/>
        </w:rPr>
        <w:t>278. st.2 ZPP-a, a u svezi s</w:t>
      </w:r>
      <w:r w:rsidR="00A159F0">
        <w:rPr>
          <w:sz w:val="24"/>
          <w:szCs w:val="24"/>
        </w:rPr>
        <w:t xml:space="preserve"> čl. 10</w:t>
      </w:r>
      <w:r>
        <w:rPr>
          <w:sz w:val="24"/>
          <w:szCs w:val="24"/>
        </w:rPr>
        <w:t xml:space="preserve"> SZ-a)</w:t>
      </w:r>
    </w:p>
    <w:p w:rsidRDefault="002A38EB" w:rsidP="002A38EB" w:rsidR="002A38EB">
      <w:pPr>
        <w:widowControl/>
        <w:ind w:left="720"/>
        <w:jc w:val="both"/>
      </w:pPr>
    </w:p>
    <w:p w:rsidRDefault="00D017F0" w:rsidP="00D017F0" w:rsidR="00D017F0">
      <w:pPr>
        <w:widowControl/>
        <w:jc w:val="both"/>
        <w:rPr>
          <w:sz w:val="24"/>
          <w:szCs w:val="24"/>
        </w:rPr>
      </w:pPr>
    </w:p>
    <w:p w:rsidRDefault="000A2AAA" w:rsidP="006F7248" w:rsidR="000A2AAA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0A2AAA" w:rsidP="006F7248" w:rsidR="000A2AAA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  <w:bookmarkStart w:name="_GoBack" w:id="0"/>
      <w:bookmarkEnd w:id="0"/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D54989" w:rsidR="002B4A0D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E4371"/>
    <w:multiLevelType w:val="hybridMultilevel"/>
    <w:tmpl w:val="EC1698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F35975"/>
    <w:multiLevelType w:val="hybridMultilevel"/>
    <w:tmpl w:val="D56AD6A8"/>
    <w:lvl w:tplc="903CC6CA" w:ilvl="0">
      <w:start w:val="1"/>
      <w:numFmt w:val="upperRoman"/>
      <w:lvlText w:val="%1."/>
      <w:lvlJc w:val="left"/>
      <w:pPr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064DDF"/>
    <w:rsid w:val="000A2AAA"/>
    <w:rsid w:val="000D1E19"/>
    <w:rsid w:val="000E2F80"/>
    <w:rsid w:val="000F16BA"/>
    <w:rsid w:val="001118D0"/>
    <w:rsid w:val="00193A24"/>
    <w:rsid w:val="001B4E8A"/>
    <w:rsid w:val="001D10CB"/>
    <w:rsid w:val="00227D5E"/>
    <w:rsid w:val="00273E92"/>
    <w:rsid w:val="002835AB"/>
    <w:rsid w:val="002976F7"/>
    <w:rsid w:val="002A38EB"/>
    <w:rsid w:val="002B4A0D"/>
    <w:rsid w:val="002E45EF"/>
    <w:rsid w:val="00310EB4"/>
    <w:rsid w:val="00343EC7"/>
    <w:rsid w:val="003B4DE0"/>
    <w:rsid w:val="00402EAC"/>
    <w:rsid w:val="0047579F"/>
    <w:rsid w:val="00514A13"/>
    <w:rsid w:val="005A5F5B"/>
    <w:rsid w:val="00626FE6"/>
    <w:rsid w:val="00662F6C"/>
    <w:rsid w:val="00676974"/>
    <w:rsid w:val="006A443A"/>
    <w:rsid w:val="006E2843"/>
    <w:rsid w:val="006E42D3"/>
    <w:rsid w:val="006E7CA6"/>
    <w:rsid w:val="00736BD1"/>
    <w:rsid w:val="00853032"/>
    <w:rsid w:val="0086076D"/>
    <w:rsid w:val="0089641A"/>
    <w:rsid w:val="008D7D90"/>
    <w:rsid w:val="0090520C"/>
    <w:rsid w:val="009349B6"/>
    <w:rsid w:val="00947F24"/>
    <w:rsid w:val="009B2765"/>
    <w:rsid w:val="00A03982"/>
    <w:rsid w:val="00A159F0"/>
    <w:rsid w:val="00A50C54"/>
    <w:rsid w:val="00B75E3B"/>
    <w:rsid w:val="00C22B56"/>
    <w:rsid w:val="00C96D3F"/>
    <w:rsid w:val="00CB2184"/>
    <w:rsid w:val="00CD5947"/>
    <w:rsid w:val="00CE149C"/>
    <w:rsid w:val="00CE1C5B"/>
    <w:rsid w:val="00D001C6"/>
    <w:rsid w:val="00D017F0"/>
    <w:rsid w:val="00D54989"/>
    <w:rsid w:val="00D66541"/>
    <w:rsid w:val="00E17E93"/>
    <w:rsid w:val="00EE6138"/>
    <w:rsid w:val="00EE6929"/>
    <w:rsid w:val="00F43EA0"/>
    <w:rsid w:val="00F4586C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4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A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2AA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AA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AA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AA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4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A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2AA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AA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AA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AA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glasovanje o Planu</izvorni_sadrzaj>
    <derivirana_varijabla naziv="DomainObject.Primjedba_1">glasovanje o Planu</derivirana_varijabla>
  </DomainObject.Primjedba>
  <DomainObject.Oznaka>
    <izvorni_sadrzaj>St-1925/2018-52</izvorni_sadrzaj>
    <derivirana_varijabla naziv="DomainObject.Oznaka_1">St-1925/2018-52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St-1925/2018</izvorni_sadrzaj>
    <derivirana_varijabla naziv="DomainObject.Predmet.OznakaBroj_1">St-1925/2018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14 L</izvorni_sadrzaj>
    <derivirana_varijabla naziv="DomainObject.Predmet.PrimjedbaSuca_1">14 L</derivirana_varijabla>
  </DomainObject.Predmet.PrimjedbaSuca>
  <DomainObject.Predmet.ProtustrankaFormated>
    <izvorni_sadrzaj>  SOLDUS d.o.o. zastupanog po punomoćniku Marko Samaržija; Nenad Goriščak; Pavao Mrkonjić</izvorni_sadrzaj>
    <derivirana_varijabla naziv="DomainObject.Predmet.ProtustrankaFormated_1">  SOLDUS d.o.o. zastupanog po punomoćniku Marko Samaržija; Nenad Goriščak; Pavao Mrkonjić</derivirana_varijabla>
  </DomainObject.Predmet.ProtustrankaFormated>
  <DomainObject.Predmet.ProtustrankaFormatedOIB>
    <izvorni_sadrzaj>  SOLDUS d.o.o., OIB 48865649031 zastupanog po punomoćniku Marko Samaržija; Nenad Goriščak; Pavao Mrkonjić</izvorni_sadrzaj>
    <derivirana_varijabla naziv="DomainObject.Predmet.ProtustrankaFormatedOIB_1">  SOLDUS d.o.o., OIB 48865649031 zastupanog po punomoćniku Marko Samaržija; Nenad Goriščak; Pavao Mrkonjić</derivirana_varijabla>
  </DomainObject.Predmet.ProtustrankaFormatedOIB>
  <DomainObject.Predmet.ProtustrankaFormatedWithAdress>
    <izvorni_sadrzaj> SOLDUS d.o.o., Radnička cesta 27, 10000 Zagreb zastupanog po punomoćniku Marko Samaržija; Nenad Goriščak; Pavao Mrkonjić</izvorni_sadrzaj>
    <derivirana_varijabla naziv="DomainObject.Predmet.ProtustrankaFormatedWithAdress_1"> SOLDUS d.o.o., Radnička cesta 27, 10000 Zagreb zastupanog po punomoćniku Marko Samaržija; Nenad Goriščak; Pavao Mrkonjić</derivirana_varijabla>
  </DomainObject.Predmet.ProtustrankaFormatedWithAdress>
  <DomainObject.Predmet.ProtustrankaFormatedWithAdressOIB>
    <izvorni_sadrzaj> SOLDUS d.o.o., OIB 48865649031, Radnička cesta 27, 10000 Zagreb zastupanog po punomoćniku Marko Samaržija; Nenad Goriščak; Pavao Mrkonjić</izvorni_sadrzaj>
    <derivirana_varijabla naziv="DomainObject.Predmet.ProtustrankaFormatedWithAdressOIB_1"> SOLDUS d.o.o., OIB 48865649031, Radnička cesta 27, 10000 Zagreb zastupanog po punomoćniku Marko Samaržija; Nenad Goriščak; Pavao Mrkonjić</derivirana_varijabla>
  </DomainObject.Predmet.ProtustrankaFormatedWithAdressOIB>
  <DomainObject.Predmet.ProtustrankaWithAdress>
    <izvorni_sadrzaj>SOLDUS d.o.o. Radnička cesta 27, 10000 Zagreb</izvorni_sadrzaj>
    <derivirana_varijabla naziv="DomainObject.Predmet.ProtustrankaWithAdress_1">SOLDUS d.o.o. Radnička cesta 27, 10000 Zagreb</derivirana_varijabla>
  </DomainObject.Predmet.ProtustrankaWithAdress>
  <DomainObject.Predmet.ProtustrankaWithAdressOIB>
    <izvorni_sadrzaj>SOLDUS d.o.o., OIB 48865649031, Radnička cesta 27, 10000 Zagreb</izvorni_sadrzaj>
    <derivirana_varijabla naziv="DomainObject.Predmet.ProtustrankaWithAdressOIB_1">SOLDUS d.o.o., OIB 48865649031, Radnička cesta 27, 10000 Zagreb</derivirana_varijabla>
  </DomainObject.Predmet.ProtustrankaWithAdressOIB>
  <DomainObject.Predmet.ProtustrankaNazivFormated>
    <izvorni_sadrzaj>SOLDUS d.o.o.</izvorni_sadrzaj>
    <derivirana_varijabla naziv="DomainObject.Predmet.ProtustrankaNazivFormated_1">SOLDUS d.o.o.</derivirana_varijabla>
  </DomainObject.Predmet.ProtustrankaNazivFormated>
  <DomainObject.Predmet.ProtustrankaNazivFormatedOIB>
    <izvorni_sadrzaj>SOLDUS d.o.o., OIB 48865649031</izvorni_sadrzaj>
    <derivirana_varijabla naziv="DomainObject.Predmet.ProtustrankaNazivFormatedOIB_1">SOLDUS d.o.o., OIB 48865649031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SOLDUS d.o.o.</izvorni_sadrzaj>
    <derivirana_varijabla naziv="DomainObject.Predmet.StrankaFormated_1">  SOLDUS d.o.o.</derivirana_varijabla>
  </DomainObject.Predmet.StrankaFormated>
  <DomainObject.Predmet.StrankaFormatedOIB>
    <izvorni_sadrzaj>  SOLDUS d.o.o., OIB 48865649031</izvorni_sadrzaj>
    <derivirana_varijabla naziv="DomainObject.Predmet.StrankaFormatedOIB_1">  SOLDUS d.o.o., OIB 48865649031</derivirana_varijabla>
  </DomainObject.Predmet.StrankaFormatedOIB>
  <DomainObject.Predmet.StrankaFormatedWithAdress>
    <izvorni_sadrzaj> SOLDUS d.o.o., Radnička cesta 27, 10000 Zagreb</izvorni_sadrzaj>
    <derivirana_varijabla naziv="DomainObject.Predmet.StrankaFormatedWithAdress_1"> SOLDUS d.o.o., Radnička cesta 27, 10000 Zagreb</derivirana_varijabla>
  </DomainObject.Predmet.StrankaFormatedWithAdress>
  <DomainObject.Predmet.StrankaFormatedWithAdressOIB>
    <izvorni_sadrzaj> SOLDUS d.o.o., OIB 48865649031, Radnička cesta 27, 10000 Zagreb</izvorni_sadrzaj>
    <derivirana_varijabla naziv="DomainObject.Predmet.StrankaFormatedWithAdressOIB_1"> SOLDUS d.o.o., OIB 48865649031, Radnička cesta 27, 10000 Zagreb</derivirana_varijabla>
  </DomainObject.Predmet.StrankaFormatedWithAdressOIB>
  <DomainObject.Predmet.StrankaWithAdress>
    <izvorni_sadrzaj>SOLDUS d.o.o. Radnička cesta 27,10000 Zagreb</izvorni_sadrzaj>
    <derivirana_varijabla naziv="DomainObject.Predmet.StrankaWithAdress_1">SOLDUS d.o.o. Radnička cesta 27,10000 Zagreb</derivirana_varijabla>
  </DomainObject.Predmet.StrankaWithAdress>
  <DomainObject.Predmet.StrankaWithAdressOIB>
    <izvorni_sadrzaj>SOLDUS d.o.o., OIB 48865649031, Radnička cesta 27,10000 Zagreb</izvorni_sadrzaj>
    <derivirana_varijabla naziv="DomainObject.Predmet.StrankaWithAdressOIB_1">SOLDUS d.o.o., OIB 48865649031, Radnička cesta 27,10000 Zagreb</derivirana_varijabla>
  </DomainObject.Predmet.StrankaWithAdressOIB>
  <DomainObject.Predmet.StrankaNazivFormated>
    <izvorni_sadrzaj>SOLDUS d.o.o.</izvorni_sadrzaj>
    <derivirana_varijabla naziv="DomainObject.Predmet.StrankaNazivFormated_1">SOLDUS d.o.o.</derivirana_varijabla>
  </DomainObject.Predmet.StrankaNazivFormated>
  <DomainObject.Predmet.StrankaNazivFormatedOIB>
    <izvorni_sadrzaj>SOLDUS d.o.o., OIB 48865649031</izvorni_sadrzaj>
    <derivirana_varijabla naziv="DomainObject.Predmet.StrankaNazivFormatedOIB_1">SOLDUS d.o.o., OIB 48865649031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SOLDUS d.o.o.</item>
    </izvorni_sadrzaj>
    <derivirana_varijabla naziv="DomainObject.Predmet.StrankaListFormated_1">
      <item>SOLDUS d.o.o.</item>
    </derivirana_varijabla>
  </DomainObject.Predmet.StrankaListFormated>
  <DomainObject.Predmet.StrankaListFormatedOIB>
    <izvorni_sadrzaj>
      <item>SOLDUS d.o.o., OIB 48865649031</item>
    </izvorni_sadrzaj>
    <derivirana_varijabla naziv="DomainObject.Predmet.StrankaListFormatedOIB_1">
      <item>SOLDUS d.o.o., OIB 48865649031</item>
    </derivirana_varijabla>
  </DomainObject.Predmet.StrankaListFormatedOIB>
  <DomainObject.Predmet.StrankaListFormatedWithAdress>
    <izvorni_sadrzaj>
      <item>SOLDUS d.o.o., Radnička cesta 27, 10000 Zagreb</item>
    </izvorni_sadrzaj>
    <derivirana_varijabla naziv="DomainObject.Predmet.StrankaListFormatedWithAdress_1">
      <item>SOLDUS d.o.o., Radnička cesta 27, 10000 Zagreb</item>
    </derivirana_varijabla>
  </DomainObject.Predmet.StrankaListFormatedWithAdress>
  <DomainObject.Predmet.StrankaListFormatedWithAdressOIB>
    <izvorni_sadrzaj>
      <item>SOLDUS d.o.o., OIB 48865649031, Radnička cesta 27, 10000 Zagreb</item>
    </izvorni_sadrzaj>
    <derivirana_varijabla naziv="DomainObject.Predmet.StrankaListFormatedWithAdressOIB_1">
      <item>SOLDUS d.o.o., OIB 48865649031, Radnička cesta 27, 10000 Zagreb</item>
    </derivirana_varijabla>
  </DomainObject.Predmet.StrankaListFormatedWithAdressOIB>
  <DomainObject.Predmet.StrankaListNazivFormated>
    <izvorni_sadrzaj>
      <item>SOLDUS d.o.o.</item>
    </izvorni_sadrzaj>
    <derivirana_varijabla naziv="DomainObject.Predmet.StrankaListNazivFormated_1">
      <item>SOLDUS d.o.o.</item>
    </derivirana_varijabla>
  </DomainObject.Predmet.StrankaListNazivFormated>
  <DomainObject.Predmet.StrankaListNazivFormatedOIB>
    <izvorni_sadrzaj>
      <item>SOLDUS d.o.o., OIB 48865649031</item>
    </izvorni_sadrzaj>
    <derivirana_varijabla naziv="DomainObject.Predmet.StrankaListNazivFormatedOIB_1">
      <item>SOLDUS d.o.o., OIB 48865649031</item>
    </derivirana_varijabla>
  </DomainObject.Predmet.StrankaListNazivFormatedOIB>
  <DomainObject.Predmet.ProtuStrankaListFormated>
    <izvorni_sadrzaj>
      <item>SOLDUS d.o.o. zastupanog po punomoćniku Marko Samaržija; Nenad Goriščak; Pavao Mrkonjić</item>
    </izvorni_sadrzaj>
    <derivirana_varijabla naziv="DomainObject.Predmet.ProtuStrankaListFormated_1">
      <item>SOLDUS d.o.o. zastupanog po punomoćniku Marko Samaržija; Nenad Goriščak; Pavao Mrkonjić</item>
    </derivirana_varijabla>
  </DomainObject.Predmet.ProtuStrankaListFormated>
  <DomainObject.Predmet.ProtuStrankaListFormatedOIB>
    <izvorni_sadrzaj>
      <item>SOLDUS d.o.o., OIB 48865649031 zastupanog po punomoćniku Marko Samaržija; Nenad Goriščak; Pavao Mrkonjić</item>
    </izvorni_sadrzaj>
    <derivirana_varijabla naziv="DomainObject.Predmet.ProtuStrankaListFormatedOIB_1">
      <item>SOLDUS d.o.o., OIB 48865649031 zastupanog po punomoćniku Marko Samaržija; Nenad Goriščak; Pavao Mrkonjić</item>
    </derivirana_varijabla>
  </DomainObject.Predmet.ProtuStrankaListFormatedOIB>
  <DomainObject.Predmet.ProtuStrankaListFormatedWithAdress>
    <izvorni_sadrzaj>
      <item>SOLDUS d.o.o., Radnička cesta 27, 10000 Zagreb zastupanog po punomoćniku Marko Samaržija; Nenad Goriščak; Pavao Mrkonjić</item>
    </izvorni_sadrzaj>
    <derivirana_varijabla naziv="DomainObject.Predmet.ProtuStrankaListFormatedWithAdress_1">
      <item>SOLDUS d.o.o., Radnička cesta 27, 10000 Zagreb zastupanog po punomoćniku Marko Samaržija; Nenad Goriščak; Pavao Mrkonjić</item>
    </derivirana_varijabla>
  </DomainObject.Predmet.ProtuStrankaListFormatedWithAdress>
  <DomainObject.Predmet.ProtuStrankaListFormatedWithAdressOIB>
    <izvorni_sadrzaj>
      <item>SOLDUS d.o.o., OIB 48865649031, Radnička cesta 27, 10000 Zagreb zastupanog po punomoćniku Marko Samaržija; Nenad Goriščak; Pavao Mrkonjić</item>
    </izvorni_sadrzaj>
    <derivirana_varijabla naziv="DomainObject.Predmet.ProtuStrankaListFormatedWithAdressOIB_1">
      <item>SOLDUS d.o.o., OIB 48865649031, Radnička cesta 27, 10000 Zagreb zastupanog po punomoćniku Marko Samaržija; Nenad Goriščak; Pavao Mrkonjić</item>
    </derivirana_varijabla>
  </DomainObject.Predmet.ProtuStrankaListFormatedWithAdressOIB>
  <DomainObject.Predmet.ProtuStrankaListNazivFormated>
    <izvorni_sadrzaj>
      <item>SOLDUS d.o.o.</item>
    </izvorni_sadrzaj>
    <derivirana_varijabla naziv="DomainObject.Predmet.ProtuStrankaListNazivFormated_1">
      <item>SOLDUS d.o.o.</item>
    </derivirana_varijabla>
  </DomainObject.Predmet.ProtuStrankaListNazivFormated>
  <DomainObject.Predmet.ProtuStrankaListNazivFormatedOIB>
    <izvorni_sadrzaj>
      <item>SOLDUS d.o.o., OIB 48865649031</item>
    </izvorni_sadrzaj>
    <derivirana_varijabla naziv="DomainObject.Predmet.ProtuStrankaListNazivFormatedOIB_1">
      <item>SOLDUS d.o.o., OIB 48865649031</item>
    </derivirana_varijabla>
  </DomainObject.Predmet.ProtuStrankaListNazivFormatedOIB>
  <DomainObject.Predmet.OstaliListFormated>
    <izvorni_sadrzaj>
      <item>Nenad Goriščak punomoćnik sudionika u postupku SOLDUS d.o.o.</item>
      <item>Marko Samaržija punomoćnik sudionika u postupku SOLDUS d.o.o.</item>
      <item>ODVJETNIČKO DRUŠTVO GRAHOVAC, HORVAT, ŽAPER d.o.o.</item>
      <item>Pavao Mrkonjić punomoćnik sudionika u postupku SOLDUS d.o.o.</item>
      <item>VUKIĆ, JELUŠIĆ, ŠULINA, STANKOVIĆ, JURCAN &amp; JABUKA odvjetničko društvo s ograničenom odgovornošću</item>
      <item>Marko Praljak</item>
      <item>Ivan Remenar</item>
    </izvorni_sadrzaj>
    <derivirana_varijabla naziv="DomainObject.Predmet.OstaliListFormated_1">
      <item>Nenad Goriščak punomoćnik sudionika u postupku SOLDUS d.o.o.</item>
      <item>Marko Samaržija punomoćnik sudionika u postupku SOLDUS d.o.o.</item>
      <item>ODVJETNIČKO DRUŠTVO GRAHOVAC, HORVAT, ŽAPER d.o.o.</item>
      <item>Pavao Mrkonjić punomoćnik sudionika u postupku SOLDUS d.o.o.</item>
      <item>VUKIĆ, JELUŠIĆ, ŠULINA, STANKOVIĆ, JURCAN &amp; JABUKA odvjetničko društvo s ograničenom odgovornošću</item>
      <item>Marko Praljak</item>
      <item>Ivan Remenar</item>
    </derivirana_varijabla>
  </DomainObject.Predmet.OstaliListFormated>
  <DomainObject.Predmet.OstaliListFormatedOIB>
    <izvorni_sadrzaj>
      <item>Nenad Goriščak, OIB 97011407278 punomoćnik sudionika u postupku SOLDUS d.o.o.</item>
      <item>Marko Samaržija, OIB 62398239711 punomoćnik sudionika u postupku SOLDUS d.o.o.</item>
      <item>ODVJETNIČKO DRUŠTVO GRAHOVAC, HORVAT, ŽAPER d.o.o., OIB 61520657790</item>
      <item>Pavao Mrkonjić, OIB 50443048410 punomoćnik sudionika u postupku SOLDUS d.o.o.</item>
      <item>VUKIĆ, JELUŠIĆ, ŠULINA, STANKOVIĆ, JURCAN &amp; JABUKA odvjetničko društvo s ograničenom odgovornošću, OIB 01394705384</item>
      <item>Marko Praljak, OIB 23673585807</item>
      <item>Ivan Remenar</item>
    </izvorni_sadrzaj>
    <derivirana_varijabla naziv="DomainObject.Predmet.OstaliListFormatedOIB_1">
      <item>Nenad Goriščak, OIB 97011407278 punomoćnik sudionika u postupku SOLDUS d.o.o.</item>
      <item>Marko Samaržija, OIB 62398239711 punomoćnik sudionika u postupku SOLDUS d.o.o.</item>
      <item>ODVJETNIČKO DRUŠTVO GRAHOVAC, HORVAT, ŽAPER d.o.o., OIB 61520657790</item>
      <item>Pavao Mrkonjić, OIB 50443048410 punomoćnik sudionika u postupku SOLDUS d.o.o.</item>
      <item>VUKIĆ, JELUŠIĆ, ŠULINA, STANKOVIĆ, JURCAN &amp; JABUKA odvjetničko društvo s ograničenom odgovornošću, OIB 01394705384</item>
      <item>Marko Praljak, OIB 23673585807</item>
      <item>Ivan Remenar</item>
    </derivirana_varijabla>
  </DomainObject.Predmet.OstaliListFormatedOIB>
  <DomainObject.Predmet.OstaliListFormatedWithAdress>
    <izvorni_sadrzaj>
      <item>Nenad Goriščak, Ulica M.Prpića 67/A, 49243 Oroslavje punomoćnik sudionika u postupku SOLDUS d.o.o.</item>
      <item>Marko Samaržija, Gundulićeva 36, 10000 Zagreb punomoćnik sudionika u postupku SOLDUS d.o.o.</item>
      <item>ODVJETNIČKO DRUŠTVO GRAHOVAC, HORVAT, ŽAPER d.o.o., Hebrangova 9, 10000 Zagreb</item>
      <item>Pavao Mrkonjić, Ante Topić Mimare 24, 10000 Zagreb punomoćnik sudionika u postupku SOLDUS d.o.o.</item>
      <item>VUKIĆ, JELUŠIĆ, ŠULINA, STANKOVIĆ, JURCAN &amp; JABUKA odvjetničko društvo s ograničenom odgovornošću, Nikole Tesle 9, 51000 Rijeka</item>
      <item>Marko Praljak, Radnička cesta 37 b, 10000 Zagreb</item>
      <item>Ivan Remenar, Trg hrvatskih velikana 4,PP 610, 10000 Zagreb</item>
    </izvorni_sadrzaj>
    <derivirana_varijabla naziv="DomainObject.Predmet.OstaliListFormatedWithAdress_1">
      <item>Nenad Goriščak, Ulica M.Prpića 67/A, 49243 Oroslavje punomoćnik sudionika u postupku SOLDUS d.o.o.</item>
      <item>Marko Samaržija, Gundulićeva 36, 10000 Zagreb punomoćnik sudionika u postupku SOLDUS d.o.o.</item>
      <item>ODVJETNIČKO DRUŠTVO GRAHOVAC, HORVAT, ŽAPER d.o.o., Hebrangova 9, 10000 Zagreb</item>
      <item>Pavao Mrkonjić, Ante Topić Mimare 24, 10000 Zagreb punomoćnik sudionika u postupku SOLDUS d.o.o.</item>
      <item>VUKIĆ, JELUŠIĆ, ŠULINA, STANKOVIĆ, JURCAN &amp; JABUKA odvjetničko društvo s ograničenom odgovornošću, Nikole Tesle 9, 51000 Rijeka</item>
      <item>Marko Praljak, Radnička cesta 37 b, 10000 Zagreb</item>
      <item>Ivan Remenar, Trg hrvatskih velikana 4,PP 610, 10000 Zagreb</item>
    </derivirana_varijabla>
  </DomainObject.Predmet.OstaliListFormatedWithAdress>
  <DomainObject.Predmet.OstaliListFormatedWithAdressOIB>
    <izvorni_sadrzaj>
      <item>Nenad Goriščak, OIB 97011407278, Ulica M.Prpića 67/A, 49243 Oroslavje punomoćnik sudionika u postupku SOLDUS d.o.o.</item>
      <item>Marko Samaržija, OIB 62398239711, Gundulićeva 36, 10000 Zagreb punomoćnik sudionika u postupku SOLDUS d.o.o.</item>
      <item>ODVJETNIČKO DRUŠTVO GRAHOVAC, HORVAT, ŽAPER d.o.o., OIB 61520657790, Hebrangova 9, 10000 Zagreb</item>
      <item>Pavao Mrkonjić, OIB 50443048410, Ante Topić Mimare 24, 10000 Zagreb punomoćnik sudionika u postupku SOLDUS d.o.o.</item>
      <item>VUKIĆ, JELUŠIĆ, ŠULINA, STANKOVIĆ, JURCAN &amp; JABUKA odvjetničko društvo s ograničenom odgovornošću, OIB 01394705384, Nikole Tesle 9, 51000 Rijeka</item>
      <item>Marko Praljak, OIB 23673585807, Radnička cesta 37 b, 10000 Zagreb</item>
      <item>Ivan Remenar, Trg hrvatskih velikana 4,PP 610, 10000 Zagreb</item>
    </izvorni_sadrzaj>
    <derivirana_varijabla naziv="DomainObject.Predmet.OstaliListFormatedWithAdressOIB_1">
      <item>Nenad Goriščak, OIB 97011407278, Ulica M.Prpića 67/A, 49243 Oroslavje punomoćnik sudionika u postupku SOLDUS d.o.o.</item>
      <item>Marko Samaržija, OIB 62398239711, Gundulićeva 36, 10000 Zagreb punomoćnik sudionika u postupku SOLDUS d.o.o.</item>
      <item>ODVJETNIČKO DRUŠTVO GRAHOVAC, HORVAT, ŽAPER d.o.o., OIB 61520657790, Hebrangova 9, 10000 Zagreb</item>
      <item>Pavao Mrkonjić, OIB 50443048410, Ante Topić Mimare 24, 10000 Zagreb punomoćnik sudionika u postupku SOLDUS d.o.o.</item>
      <item>VUKIĆ, JELUŠIĆ, ŠULINA, STANKOVIĆ, JURCAN &amp; JABUKA odvjetničko društvo s ograničenom odgovornošću, OIB 01394705384, Nikole Tesle 9, 51000 Rijeka</item>
      <item>Marko Praljak, OIB 23673585807, Radnička cesta 37 b, 10000 Zagreb</item>
      <item>Ivan Remenar, Trg hrvatskih velikana 4,PP 610, 10000 Zagreb</item>
    </derivirana_varijabla>
  </DomainObject.Predmet.OstaliListFormatedWithAdressOIB>
  <DomainObject.Predmet.OstaliListNazivFormated>
    <izvorni_sadrzaj>
      <item>Nenad Goriščak</item>
      <item>Marko Samaržija</item>
      <item>ODVJETNIČKO DRUŠTVO GRAHOVAC, HORVAT, ŽAPER d.o.o.</item>
      <item>Pavao Mrkonjić</item>
      <item>VUKIĆ, JELUŠIĆ, ŠULINA, STANKOVIĆ, JURCAN &amp; JABUKA odvjetničko društvo s ograničenom odgovornošću</item>
      <item>Marko Praljak</item>
      <item>Ivan Remenar</item>
    </izvorni_sadrzaj>
    <derivirana_varijabla naziv="DomainObject.Predmet.OstaliListNazivFormated_1">
      <item>Nenad Goriščak</item>
      <item>Marko Samaržija</item>
      <item>ODVJETNIČKO DRUŠTVO GRAHOVAC, HORVAT, ŽAPER d.o.o.</item>
      <item>Pavao Mrkonjić</item>
      <item>VUKIĆ, JELUŠIĆ, ŠULINA, STANKOVIĆ, JURCAN &amp; JABUKA odvjetničko društvo s ograničenom odgovornošću</item>
      <item>Marko Praljak</item>
      <item>Ivan Remenar</item>
    </derivirana_varijabla>
  </DomainObject.Predmet.OstaliListNazivFormated>
  <DomainObject.Predmet.OstaliListNazivFormatedOIB>
    <izvorni_sadrzaj>
      <item>Nenad Goriščak, OIB 97011407278</item>
      <item>Marko Samaržija, OIB 62398239711</item>
      <item>ODVJETNIČKO DRUŠTVO GRAHOVAC, HORVAT, ŽAPER d.o.o., OIB 61520657790</item>
      <item>Pavao Mrkonjić, OIB 50443048410</item>
      <item>VUKIĆ, JELUŠIĆ, ŠULINA, STANKOVIĆ, JURCAN &amp; JABUKA odvjetničko društvo s ograničenom odgovornošću, OIB 01394705384</item>
      <item>Marko Praljak, OIB 23673585807</item>
      <item>Ivan Remenar</item>
    </izvorni_sadrzaj>
    <derivirana_varijabla naziv="DomainObject.Predmet.OstaliListNazivFormatedOIB_1">
      <item>Nenad Goriščak, OIB 97011407278</item>
      <item>Marko Samaržija, OIB 62398239711</item>
      <item>ODVJETNIČKO DRUŠTVO GRAHOVAC, HORVAT, ŽAPER d.o.o., OIB 61520657790</item>
      <item>Pavao Mrkonjić, OIB 50443048410</item>
      <item>VUKIĆ, JELUŠIĆ, ŠULINA, STANKOVIĆ, JURCAN &amp; JABUKA odvjetničko društvo s ograničenom odgovornošću, OIB 01394705384</item>
      <item>Marko Praljak, OIB 23673585807</item>
      <item>Ivan Remenar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>St-1925/2018-52</izvorni_sadrzaj>
    <derivirana_varijabla naziv="DomainObject.PoslovniBrojDokumenta_1">St-1925/2018-52</derivirana_varijabla>
  </DomainObject.PoslovniBrojDokumenta>
  <DomainObject.Predmet.StrankaIDrugi>
    <izvorni_sadrzaj>SOLDUS d.o.o.</izvorni_sadrzaj>
    <derivirana_varijabla naziv="DomainObject.Predmet.StrankaIDrugi_1">SOLDUS d.o.o.</derivirana_varijabla>
  </DomainObject.Predmet.StrankaIDrugi>
  <DomainObject.Predmet.ProtustrankaIDrugi>
    <izvorni_sadrzaj>SOLDUS d.o.o.</izvorni_sadrzaj>
    <derivirana_varijabla naziv="DomainObject.Predmet.ProtustrankaIDrugi_1">SOLDUS d.o.o.</derivirana_varijabla>
  </DomainObject.Predmet.ProtustrankaIDrugi>
  <DomainObject.Predmet.StrankaIDrugiAdressOIB>
    <izvorni_sadrzaj>SOLDUS d.o.o., OIB 48865649031, Radnička cesta 27, 10000 Zagreb</izvorni_sadrzaj>
    <derivirana_varijabla naziv="DomainObject.Predmet.StrankaIDrugiAdressOIB_1">SOLDUS d.o.o., OIB 48865649031, Radnička cesta 27, 10000 Zagreb</derivirana_varijabla>
  </DomainObject.Predmet.StrankaIDrugiAdressOIB>
  <DomainObject.Predmet.ProtustrankaIDrugiAdressOIB>
    <izvorni_sadrzaj>SOLDUS d.o.o., OIB 48865649031, Radnička cesta 27, 10000 Zagreb</izvorni_sadrzaj>
    <derivirana_varijabla naziv="DomainObject.Predmet.ProtustrankaIDrugiAdressOIB_1">SOLDUS d.o.o., OIB 48865649031,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SOLDUS d.o.o.</item>
      <item>SOLDUS d.o.o.</item>
      <item>Nenad Goriščak</item>
      <item>Marko Samaržija</item>
      <item>ODVJETNIČKO DRUŠTVO GRAHOVAC, HORVAT, ŽAPER d.o.o.</item>
      <item>Pavao Mrkonjić</item>
      <item>VUKIĆ, JELUŠIĆ, ŠULINA, STANKOVIĆ, JURCAN &amp; JABUKA odvjetničko društvo s ograničenom odgovornošću</item>
      <item>Marko Praljak</item>
      <item>Ivan Remenar</item>
    </izvorni_sadrzaj>
    <derivirana_varijabla naziv="DomainObject.Predmet.SudioniciListNaziv_1">
      <item>SOLDUS d.o.o.</item>
      <item>SOLDUS d.o.o.</item>
      <item>Nenad Goriščak</item>
      <item>Marko Samaržija</item>
      <item>ODVJETNIČKO DRUŠTVO GRAHOVAC, HORVAT, ŽAPER d.o.o.</item>
      <item>Pavao Mrkonjić</item>
      <item>VUKIĆ, JELUŠIĆ, ŠULINA, STANKOVIĆ, JURCAN &amp; JABUKA odvjetničko društvo s ograničenom odgovornošću</item>
      <item>Marko Praljak</item>
      <item>Ivan Remenar</item>
    </derivirana_varijabla>
  </DomainObject.Predmet.SudioniciListNaziv>
  <DomainObject.Predmet.SudioniciListAdressOIB>
    <izvorni_sadrzaj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  <item>ODVJETNIČKO DRUŠTVO GRAHOVAC, HORVAT, ŽAPER d.o.o., OIB 61520657790, Hebrangova 9,10000 Zagreb</item>
      <item>Pavao Mrkonjić, OIB 50443048410, Ante Topić Mimare 24,10000 Zagreb</item>
      <item>VUKIĆ, JELUŠIĆ, ŠULINA, STANKOVIĆ, JURCAN &amp; JABUKA odvjetničko društvo s ograničenom odgovornošću, OIB 01394705384, Nikole Tesle 9,51000 Rijeka</item>
      <item>Marko Praljak, OIB 23673585807, Radnička cesta 37 b,10000 Zagreb</item>
      <item>Ivan Remenar, Trg hrvatskih velikana 4,PP 610,10000 Zagreb</item>
    </izvorni_sadrzaj>
    <derivirana_varijabla naziv="DomainObject.Predmet.SudioniciListAdressOIB_1"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  <item>ODVJETNIČKO DRUŠTVO GRAHOVAC, HORVAT, ŽAPER d.o.o., OIB 61520657790, Hebrangova 9,10000 Zagreb</item>
      <item>Pavao Mrkonjić, OIB 50443048410, Ante Topić Mimare 24,10000 Zagreb</item>
      <item>VUKIĆ, JELUŠIĆ, ŠULINA, STANKOVIĆ, JURCAN &amp; JABUKA odvjetničko društvo s ograničenom odgovornošću, OIB 01394705384, Nikole Tesle 9,51000 Rijeka</item>
      <item>Marko Praljak, OIB 23673585807, Radnička cesta 37 b,10000 Zagreb</item>
      <item>Ivan Remenar, Trg hrvatskih velikana 4,PP 610,10000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48865649031</item>
      <item>, OIB 48865649031</item>
      <item>, OIB 97011407278</item>
      <item>, OIB 62398239711</item>
      <item>, OIB 61520657790</item>
      <item>, OIB 50443048410</item>
      <item>, OIB 01394705384</item>
      <item>, OIB 23673585807</item>
      <item>, OIB null</item>
    </izvorni_sadrzaj>
    <derivirana_varijabla naziv="DomainObject.Predmet.SudioniciListNazivOIB_1">
      <item>, OIB 48865649031</item>
      <item>, OIB 48865649031</item>
      <item>, OIB 97011407278</item>
      <item>, OIB 62398239711</item>
      <item>, OIB 61520657790</item>
      <item>, OIB 50443048410</item>
      <item>, OIB 01394705384</item>
      <item>, OIB 23673585807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19. travnja 2019.</izvorni_sadrzaj>
    <derivirana_varijabla naziv="DomainObject.PredzadnjaOdlukaIzPredmeta.DatumDonosenjaOdluke_1">19. travnja 2019.</derivirana_varijabla>
  </DomainObject.PredzadnjaOdlukaIzPredmeta.DatumDonosenjaOdluke>
  <DomainObject.PredzadnjaOdlukaIzPredmeta.Oznaka>
    <izvorni_sadrzaj>St-1925/2018-47</izvorni_sadrzaj>
    <derivirana_varijabla naziv="DomainObject.PredzadnjaOdlukaIzPredmeta.Oznaka_1">St-1925/2018-47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1224</properties:Characters>
  <properties:Lines>47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2019-05-28T12:36:00Z</dcterms:created>
  <dc:creator>Monika Grbac</dc:creator>
  <cp:lastModifiedBy>Monika Grbac</cp:lastModifiedBy>
  <cp:lastPrinted>2018-09-05T11:29:00Z</cp:lastPrinted>
  <dcterms:modified xmlns:xsi="http://www.w3.org/2001/XMLSchema-instance" xsi:type="dcterms:W3CDTF">2019-05-28T12:49:00Z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St-1925/2018-52 / Odluka - Rješenje o određivanju ročišta (st-1925-18.docx)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