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a560" w14:paraId="04da560" w:rsidRDefault="00CC4841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CC4841">
      <w:pPr>
        <w:tabs>
          <w:tab w:pos="7020" w:val="left"/>
        </w:tabs>
      </w:pPr>
      <w:r w:rsidRPr="00CC4841">
        <w:t>REPUBLIKA HRVATSKA</w:t>
      </w:r>
      <w:r w:rsidR="00572798" w:rsidRPr="00CC4841">
        <w:t xml:space="preserve"> </w:t>
      </w:r>
    </w:p>
    <w:p w:rsidRDefault="00325398" w:rsidP="00325398" w:rsidR="00325398" w:rsidRPr="00CC4841">
      <w:r w:rsidRPr="00CC4841">
        <w:t>Trgovački sud u Zagrebu</w:t>
      </w:r>
    </w:p>
    <w:p w:rsidRDefault="00325398" w:rsidP="00325398" w:rsidR="00325398" w:rsidRPr="00CC4841">
      <w:r w:rsidRPr="00CC4841">
        <w:t>Zagreb, Amruševa 2/II</w:t>
      </w:r>
      <w:r w:rsidR="00CC4841">
        <w:t xml:space="preserve"> desno p.p. 432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2D2F86">
        <w:t>7686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2D2F86" w:rsidRPr="002D2F86">
        <w:t>SALUS CENTAR d.o.o., Karlovac, Trg Josipa Broza 2., OIB: 64497283959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2D2F86">
        <w:t>103.326,19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D2F86">
      <w:rPr>
        <w:b/>
      </w:rPr>
      <w:t>7686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36755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C4841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75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75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75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75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75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75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75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75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7686</izvorni_sadrzaj>
    <derivirana_varijabla naziv="DomainObject.Predmet.Broj_1">7686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St-7686/2015</izvorni_sadrzaj>
    <derivirana_varijabla naziv="DomainObject.Predmet.OznakaBroj_1">St-7686/2015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CENTAR d.o.o.</izvorni_sadrzaj>
    <derivirana_varijabla naziv="DomainObject.Predmet.ProtustrankaFormated_1">  SALUS CENTAR d.o.o.</derivirana_varijabla>
  </DomainObject.Predmet.ProtustrankaFormated>
  <DomainObject.Predmet.ProtustrankaFormatedOIB>
    <izvorni_sadrzaj>  SALUS CENTAR d.o.o., OIB 64497283959</izvorni_sadrzaj>
    <derivirana_varijabla naziv="DomainObject.Predmet.ProtustrankaFormatedOIB_1">  SALUS CENTAR d.o.o., OIB 64497283959</derivirana_varijabla>
  </DomainObject.Predmet.ProtustrankaFormatedOIB>
  <DomainObject.Predmet.ProtustrankaFormatedWithAdress>
    <izvorni_sadrzaj> SALUS CENTAR d.o.o., Trg Josipa Broza 2, 47000 Karlovac</izvorni_sadrzaj>
    <derivirana_varijabla naziv="DomainObject.Predmet.ProtustrankaFormatedWithAdress_1"> SALUS CENTAR d.o.o., Trg Josipa Broza 2, 47000 Karlovac</derivirana_varijabla>
  </DomainObject.Predmet.ProtustrankaFormatedWithAdress>
  <DomainObject.Predmet.ProtustrankaFormatedWithAdressOIB>
    <izvorni_sadrzaj> SALUS CENTAR d.o.o., OIB 64497283959, Trg Josipa Broza 2, 47000 Karlovac</izvorni_sadrzaj>
    <derivirana_varijabla naziv="DomainObject.Predmet.ProtustrankaFormatedWithAdressOIB_1"> SALUS CENTAR d.o.o., OIB 64497283959, Trg Josipa Broza 2, 47000 Karlovac</derivirana_varijabla>
  </DomainObject.Predmet.ProtustrankaFormatedWithAdressOIB>
  <DomainObject.Predmet.ProtustrankaWithAdress>
    <izvorni_sadrzaj>SALUS CENTAR d.o.o. Trg Josipa Broza 2, 47000 Karlovac</izvorni_sadrzaj>
    <derivirana_varijabla naziv="DomainObject.Predmet.ProtustrankaWithAdress_1">SALUS CENTAR d.o.o. Trg Josipa Broza 2, 47000 Karlovac</derivirana_varijabla>
  </DomainObject.Predmet.ProtustrankaWithAdress>
  <DomainObject.Predmet.ProtustrankaWithAdressOIB>
    <izvorni_sadrzaj>SALUS CENTAR d.o.o., OIB 64497283959, Trg Josipa Broza 2, 47000 Karlovac</izvorni_sadrzaj>
    <derivirana_varijabla naziv="DomainObject.Predmet.ProtustrankaWithAdressOIB_1">SALUS CENTAR d.o.o., OIB 64497283959, Trg Josipa Broza 2, 47000 Karlovac</derivirana_varijabla>
  </DomainObject.Predmet.ProtustrankaWithAdressOIB>
  <DomainObject.Predmet.ProtustrankaNazivFormated>
    <izvorni_sadrzaj>SALUS CENTAR d.o.o.</izvorni_sadrzaj>
    <derivirana_varijabla naziv="DomainObject.Predmet.ProtustrankaNazivFormated_1">SALUS CENTAR d.o.o.</derivirana_varijabla>
  </DomainObject.Predmet.ProtustrankaNazivFormated>
  <DomainObject.Predmet.ProtustrankaNazivFormatedOIB>
    <izvorni_sadrzaj>SALUS CENTAR d.o.o., OIB 64497283959</izvorni_sadrzaj>
    <derivirana_varijabla naziv="DomainObject.Predmet.ProtustrankaNazivFormatedOIB_1">SALUS CENTAR d.o.o., OIB 64497283959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SALUS CENTAR d.o.o.</item>
    </izvorni_sadrzaj>
    <derivirana_varijabla naziv="DomainObject.Predmet.ProtuStrankaListFormated_1">
      <item>SALUS CENTAR d.o.o.</item>
    </derivirana_varijabla>
  </DomainObject.Predmet.ProtuStrankaListFormated>
  <DomainObject.Predmet.ProtuStrankaListFormatedOIB>
    <izvorni_sadrzaj>
      <item>SALUS CENTAR d.o.o., OIB 64497283959</item>
    </izvorni_sadrzaj>
    <derivirana_varijabla naziv="DomainObject.Predmet.ProtuStrankaListFormatedOIB_1">
      <item>SALUS CENTAR d.o.o., OIB 64497283959</item>
    </derivirana_varijabla>
  </DomainObject.Predmet.ProtuStrankaListFormatedOIB>
  <DomainObject.Predmet.ProtuStrankaListFormatedWithAdress>
    <izvorni_sadrzaj>
      <item>SALUS CENTAR d.o.o., Trg Josipa Broza 2, 47000 Karlovac</item>
    </izvorni_sadrzaj>
    <derivirana_varijabla naziv="DomainObject.Predmet.ProtuStrankaListFormatedWithAdress_1">
      <item>SALUS CENTAR d.o.o., Trg Josipa Broza 2, 47000 Karlovac</item>
    </derivirana_varijabla>
  </DomainObject.Predmet.ProtuStrankaListFormatedWithAdress>
  <DomainObject.Predmet.ProtuStrankaListFormatedWithAdressOIB>
    <izvorni_sadrzaj>
      <item>SALUS CENTAR d.o.o., OIB 64497283959, Trg Josipa Broza 2, 47000 Karlovac</item>
    </izvorni_sadrzaj>
    <derivirana_varijabla naziv="DomainObject.Predmet.ProtuStrankaListFormatedWithAdressOIB_1">
      <item>SALUS CENTAR d.o.o., OIB 64497283959, Trg Josipa Broza 2, 47000 Karlovac</item>
    </derivirana_varijabla>
  </DomainObject.Predmet.ProtuStrankaListFormatedWithAdressOIB>
  <DomainObject.Predmet.ProtuStrankaListNazivFormated>
    <izvorni_sadrzaj>
      <item>SALUS CENTAR d.o.o.</item>
    </izvorni_sadrzaj>
    <derivirana_varijabla naziv="DomainObject.Predmet.ProtuStrankaListNazivFormated_1">
      <item>SALUS CENTAR d.o.o.</item>
    </derivirana_varijabla>
  </DomainObject.Predmet.ProtuStrankaListNazivFormated>
  <DomainObject.Predmet.ProtuStrankaListNazivFormatedOIB>
    <izvorni_sadrzaj>
      <item>SALUS CENTAR d.o.o., OIB 64497283959</item>
    </izvorni_sadrzaj>
    <derivirana_varijabla naziv="DomainObject.Predmet.ProtuStrankaListNazivFormatedOIB_1">
      <item>SALUS CENTAR d.o.o., OIB 64497283959</item>
    </derivirana_varijabla>
  </DomainObject.Predmet.ProtuStrankaListNazivFormatedOIB>
  <DomainObject.Predmet.OstaliListFormated>
    <izvorni_sadrzaj>
      <item>Dražen Berdin</item>
    </izvorni_sadrzaj>
    <derivirana_varijabla naziv="DomainObject.Predmet.OstaliListFormated_1">
      <item>Dražen Berdin</item>
    </derivirana_varijabla>
  </DomainObject.Predmet.OstaliListFormated>
  <DomainObject.Predmet.OstaliListFormatedOIB>
    <izvorni_sadrzaj>
      <item>Dražen Berdin, OIB 03013972451</item>
    </izvorni_sadrzaj>
    <derivirana_varijabla naziv="DomainObject.Predmet.OstaliListFormatedOIB_1">
      <item>Dražen Berdin, OIB 03013972451</item>
    </derivirana_varijabla>
  </DomainObject.Predmet.OstaliListFormatedOIB>
  <DomainObject.Predmet.OstaliListFormatedWithAdress>
    <izvorni_sadrzaj>
      <item>Dražen Berdin, Sokolgradska 41/1, 10000 Zagreb</item>
    </izvorni_sadrzaj>
    <derivirana_varijabla naziv="DomainObject.Predmet.OstaliListFormatedWithAdress_1">
      <item>Dražen Berdin, Sokolgradska 41/1, 10000 Zagreb</item>
    </derivirana_varijabla>
  </DomainObject.Predmet.OstaliListFormatedWithAdress>
  <DomainObject.Predmet.OstaliListFormatedWithAdressOIB>
    <izvorni_sadrzaj>
      <item>Dražen Berdin, OIB 03013972451, Sokolgradska 41/1, 10000 Zagreb</item>
    </izvorni_sadrzaj>
    <derivirana_varijabla naziv="DomainObject.Predmet.OstaliListFormatedWithAdressOIB_1">
      <item>Dražen Berdin, OIB 03013972451, Sokolgradska 41/1, 10000 Zagreb</item>
    </derivirana_varijabla>
  </DomainObject.Predmet.OstaliListFormatedWithAdressOIB>
  <DomainObject.Predmet.OstaliListNazivFormated>
    <izvorni_sadrzaj>
      <item>Dražen Berdin</item>
    </izvorni_sadrzaj>
    <derivirana_varijabla naziv="DomainObject.Predmet.OstaliListNazivFormated_1">
      <item>Dražen Berdin</item>
    </derivirana_varijabla>
  </DomainObject.Predmet.OstaliListNazivFormated>
  <DomainObject.Predmet.OstaliListNazivFormatedOIB>
    <izvorni_sadrzaj>
      <item>Dražen Berdin, OIB 03013972451</item>
    </izvorni_sadrzaj>
    <derivirana_varijabla naziv="DomainObject.Predmet.OstaliListNazivFormatedOIB_1">
      <item>Dražen Berdin, OIB 03013972451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SALUS CENTAR d.o.o.</izvorni_sadrzaj>
    <derivirana_varijabla naziv="DomainObject.Predmet.ProtustrankaIDrugi_1">SALUS CENTAR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SALUS CENTAR d.o.o., OIB 64497283959, Trg Josipa Broza 2, 47000 Karlovac</izvorni_sadrzaj>
    <derivirana_varijabla naziv="DomainObject.Predmet.ProtustrankaIDrugiAdressOIB_1">SALUS CENTAR d.o.o., OIB 64497283959,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SALUS CENTAR d.o.o.</item>
      <item>Dražen Berdin</item>
    </izvorni_sadrzaj>
    <derivirana_varijabla naziv="DomainObject.Predmet.SudioniciListNaziv_1">
      <item>Fina regionalni centar Zagreb, podružnica Karlovac</item>
      <item>SALUS CENTAR d.o.o.</item>
      <item>Dražen Berdin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SALUS CENTAR d.o.o., OIB 64497283959, Trg Josipa Broza 2,47000 Karlovac</item>
      <item>Dražen Berdin, OIB 03013972451, Sokolgradska 41/1,10000 Zagreb</item>
    </izvorni_sadrzaj>
    <derivirana_varijabla naziv="DomainObject.Predmet.SudioniciListAdressOIB_1">
      <item>Fina regionalni centar Zagreb, podružnica Karlovac, OIB 85821130368, Vitezovićeva 1,47000 Karlovac</item>
      <item>SALUS CENTAR d.o.o., OIB 64497283959, Trg Josipa Broza 2,47000 Karlovac</item>
      <item>Dražen Berdin, OIB 03013972451, Sokolgradska 41/1,10000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64497283959</item>
      <item>, OIB 03013972451</item>
    </izvorni_sadrzaj>
    <derivirana_varijabla naziv="DomainObject.Predmet.SudioniciListNazivOIB_1">
      <item>, OIB 85821130368</item>
      <item>, OIB 64497283959</item>
      <item>, OIB 03013972451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1330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2016-04-04T12:29:00Z</dcterms:created>
  <dc:creator>ilukac</dc:creator>
  <cp:lastModifiedBy>Irena Benko</cp:lastModifiedBy>
  <cp:lastPrinted>2016-04-05T07:07:00Z</cp:lastPrinted>
  <dcterms:modified xmlns:xsi="http://www.w3.org/2001/XMLSchema-instance" xsi:type="dcterms:W3CDTF">2016-04-05T11:24:00Z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