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5b80" w14:paraId="f275b8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5DC9" w:rsidP="002B5DC9" w:rsidR="002B5DC9" w:rsidRPr="002B5DC9">
      <w:pPr>
        <w:spacing w:after="0"/>
        <w:jc w:val="right"/>
        <w:rPr>
          <w:rFonts w:cs="Times New Roman" w:eastAsia="Calibri"/>
        </w:rPr>
      </w:pPr>
      <w:r w:rsidRPr="002B5DC9">
        <w:rPr>
          <w:rFonts w:cs="Times New Roman" w:eastAsia="Calibri"/>
        </w:rPr>
        <w:t>9 St-269/2016</w:t>
      </w:r>
    </w:p>
    <w:p w:rsidRDefault="002B5DC9" w:rsidP="002B5DC9" w:rsidR="002B5DC9" w:rsidRPr="002B5DC9">
      <w:pPr>
        <w:spacing w:after="0"/>
        <w:jc w:val="right"/>
        <w:rPr>
          <w:rFonts w:cs="Times New Roman" w:eastAsia="Calibri"/>
        </w:rPr>
      </w:pPr>
    </w:p>
    <w:p w:rsidRDefault="002B5DC9" w:rsidP="002B5DC9" w:rsidR="002B5DC9" w:rsidRPr="002B5DC9">
      <w:pPr>
        <w:spacing w:after="0"/>
        <w:rPr>
          <w:rFonts w:cs="Times New Roman" w:eastAsia="Calibri"/>
        </w:rPr>
      </w:pPr>
    </w:p>
    <w:p w:rsidRDefault="002B5DC9" w:rsidP="002B5DC9" w:rsidR="002B5DC9" w:rsidRPr="002B5DC9">
      <w:pPr>
        <w:spacing w:after="0"/>
        <w:jc w:val="both"/>
        <w:rPr>
          <w:rFonts w:cs="Times New Roman" w:eastAsia="Calibri"/>
        </w:rPr>
      </w:pPr>
      <w:r w:rsidRPr="002B5DC9">
        <w:rPr>
          <w:rFonts w:cs="Times New Roman" w:eastAsia="Calibri"/>
        </w:rPr>
        <w:t>REPUBLIKA HRVATSKA</w:t>
      </w:r>
    </w:p>
    <w:p w:rsidRDefault="002B5DC9" w:rsidP="002B5DC9" w:rsidR="002B5DC9" w:rsidRPr="002B5DC9">
      <w:pPr>
        <w:spacing w:after="0"/>
        <w:jc w:val="both"/>
        <w:rPr>
          <w:rFonts w:cs="Times New Roman" w:eastAsia="Calibri"/>
        </w:rPr>
      </w:pPr>
      <w:r w:rsidRPr="002B5DC9">
        <w:rPr>
          <w:rFonts w:cs="Times New Roman" w:eastAsia="Calibri"/>
        </w:rPr>
        <w:t>TRGOVAČKI SUD U ZADRU</w:t>
      </w:r>
    </w:p>
    <w:p w:rsidRDefault="002B5DC9" w:rsidP="002B5DC9" w:rsidR="002B5DC9" w:rsidRPr="002B5DC9">
      <w:pPr>
        <w:spacing w:after="0"/>
        <w:jc w:val="both"/>
        <w:rPr>
          <w:rFonts w:cs="Times New Roman" w:eastAsia="Calibri"/>
        </w:rPr>
      </w:pPr>
      <w:r w:rsidRPr="002B5DC9">
        <w:rPr>
          <w:rFonts w:cs="Times New Roman" w:eastAsia="Calibri"/>
        </w:rPr>
        <w:t>STALNA SLUŽBA U ŠIBENIKU</w:t>
      </w:r>
    </w:p>
    <w:p w:rsidRDefault="002B5DC9" w:rsidP="002B5DC9" w:rsidR="002B5DC9" w:rsidRPr="002B5DC9">
      <w:pPr>
        <w:spacing w:after="0"/>
        <w:jc w:val="both"/>
        <w:rPr>
          <w:rFonts w:cs="Times New Roman" w:eastAsia="Calibri"/>
        </w:rPr>
      </w:pPr>
    </w:p>
    <w:p w:rsidRDefault="002B5DC9" w:rsidP="002B5DC9" w:rsidR="002B5DC9" w:rsidRPr="002B5DC9">
      <w:pPr>
        <w:spacing w:after="0"/>
        <w:jc w:val="both"/>
        <w:rPr>
          <w:rFonts w:cs="Times New Roman" w:eastAsia="Calibri"/>
        </w:rPr>
      </w:pPr>
    </w:p>
    <w:p w:rsidRDefault="002B5DC9" w:rsidP="002B5DC9" w:rsidR="002B5DC9" w:rsidRPr="002B5DC9">
      <w:pPr>
        <w:spacing w:after="0"/>
        <w:jc w:val="center"/>
        <w:rPr>
          <w:rFonts w:cs="Times New Roman" w:eastAsia="Calibri"/>
        </w:rPr>
      </w:pPr>
      <w:r w:rsidRPr="002B5DC9">
        <w:rPr>
          <w:rFonts w:cs="Times New Roman" w:eastAsia="Calibri"/>
        </w:rPr>
        <w:t>R E P U B L I K A  H R V A T S K A</w:t>
      </w:r>
    </w:p>
    <w:p w:rsidRDefault="002B5DC9" w:rsidP="002B5DC9" w:rsidR="002B5DC9" w:rsidRPr="002B5DC9">
      <w:pPr>
        <w:spacing w:after="0"/>
        <w:jc w:val="center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jc w:val="center"/>
        <w:rPr>
          <w:rFonts w:cs="Times New Roman" w:eastAsia="Calibri"/>
          <w:lang w:eastAsia="hr-HR"/>
        </w:rPr>
      </w:pPr>
      <w:r w:rsidRPr="002B5DC9">
        <w:rPr>
          <w:rFonts w:cs="Times New Roman" w:eastAsia="Calibri"/>
          <w:lang w:eastAsia="hr-HR"/>
        </w:rPr>
        <w:t>Z A K L J U Č A K</w:t>
      </w:r>
    </w:p>
    <w:p w:rsidRDefault="002B5DC9" w:rsidP="002B5DC9" w:rsidR="002B5DC9" w:rsidRPr="002B5DC9">
      <w:pPr>
        <w:spacing w:after="0"/>
        <w:jc w:val="both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jc w:val="both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ind w:firstLine="708"/>
        <w:jc w:val="both"/>
        <w:rPr>
          <w:rFonts w:cs="Times New Roman" w:eastAsia="Calibri"/>
          <w:b/>
          <w:bCs/>
        </w:rPr>
      </w:pPr>
      <w:r w:rsidRPr="002B5DC9">
        <w:rPr>
          <w:rFonts w:cs="Times New Roman" w:eastAsia="Calibri"/>
        </w:rPr>
        <w:t>Trgovački sud u Zadru (OIB:</w:t>
      </w:r>
      <w:r w:rsidRPr="002B5DC9">
        <w:rPr>
          <w:rFonts w:cs="Times New Roman" w:eastAsia="Calibri"/>
          <w:lang w:eastAsia="hr-HR"/>
        </w:rPr>
        <w:t xml:space="preserve"> 39670464653) </w:t>
      </w:r>
      <w:r w:rsidRPr="002B5DC9">
        <w:rPr>
          <w:rFonts w:cs="Times New Roman" w:eastAsia="Calibri"/>
        </w:rPr>
        <w:t xml:space="preserve"> po sutkinji Terezija Goreta u stečajnom postupku nad trgovačkim društvom FORTUNA MARIS d.o.o. iz Murtera, </w:t>
      </w:r>
      <w:proofErr w:type="spellStart"/>
      <w:r w:rsidRPr="002B5DC9">
        <w:rPr>
          <w:rFonts w:cs="Times New Roman" w:eastAsia="Calibri"/>
        </w:rPr>
        <w:t>Barenova</w:t>
      </w:r>
      <w:proofErr w:type="spellEnd"/>
      <w:r w:rsidRPr="002B5DC9">
        <w:rPr>
          <w:rFonts w:cs="Times New Roman" w:eastAsia="Calibri"/>
        </w:rPr>
        <w:t xml:space="preserve"> 6, OIB: 32503996036, zastupanom po stečajnom upravitelju Ante Vukašina,  dana 11. travnja 2018., </w:t>
      </w:r>
    </w:p>
    <w:p w:rsidRDefault="002B5DC9" w:rsidP="002B5DC9" w:rsidR="002B5DC9" w:rsidRPr="002B5DC9">
      <w:pPr>
        <w:spacing w:after="0"/>
        <w:jc w:val="center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jc w:val="center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jc w:val="center"/>
        <w:rPr>
          <w:rFonts w:cs="Times New Roman" w:eastAsia="Calibri"/>
          <w:lang w:eastAsia="hr-HR"/>
        </w:rPr>
      </w:pPr>
      <w:r w:rsidRPr="002B5DC9">
        <w:rPr>
          <w:rFonts w:cs="Times New Roman" w:eastAsia="Calibri"/>
          <w:lang w:eastAsia="hr-HR"/>
        </w:rPr>
        <w:t xml:space="preserve">z a k l j u č i o  j e </w:t>
      </w:r>
    </w:p>
    <w:p w:rsidRDefault="002B5DC9" w:rsidP="002B5DC9" w:rsidR="002B5DC9" w:rsidRPr="002B5DC9">
      <w:pPr>
        <w:spacing w:after="0"/>
        <w:ind w:left="360"/>
        <w:jc w:val="both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5DC9">
        <w:rPr>
          <w:rFonts w:cs="Times New Roman" w:eastAsia="Calibri"/>
          <w:lang w:eastAsia="hr-HR"/>
        </w:rPr>
        <w:t xml:space="preserve">Određuje se ročište za diobu </w:t>
      </w:r>
      <w:proofErr w:type="spellStart"/>
      <w:r w:rsidRPr="002B5DC9">
        <w:rPr>
          <w:rFonts w:cs="Times New Roman" w:eastAsia="Calibri"/>
          <w:lang w:eastAsia="hr-HR"/>
        </w:rPr>
        <w:t>kupovnine</w:t>
      </w:r>
      <w:proofErr w:type="spellEnd"/>
      <w:r w:rsidRPr="002B5DC9">
        <w:rPr>
          <w:rFonts w:cs="Times New Roman" w:eastAsia="Calibri"/>
          <w:lang w:eastAsia="hr-HR"/>
        </w:rPr>
        <w:t xml:space="preserve"> od prodaje vozila u vlasništvu stečajnog dužnika za dan:</w:t>
      </w:r>
    </w:p>
    <w:p w:rsidRDefault="002B5DC9" w:rsidP="002B5DC9" w:rsidR="002B5DC9" w:rsidRPr="002B5DC9">
      <w:pPr>
        <w:spacing w:after="0"/>
        <w:jc w:val="both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ind w:firstLine="705"/>
        <w:jc w:val="center"/>
        <w:rPr>
          <w:rFonts w:cs="Times New Roman" w:eastAsia="Calibri"/>
          <w:lang w:eastAsia="hr-HR"/>
        </w:rPr>
      </w:pPr>
      <w:r w:rsidRPr="002B5DC9">
        <w:rPr>
          <w:rFonts w:cs="Times New Roman" w:eastAsia="Calibri"/>
          <w:lang w:eastAsia="hr-HR"/>
        </w:rPr>
        <w:t>12. lipnja 2018. godine u 11,00 sati u Stalnoj službi u Šibeniku, Stjepan Radića 81, soba 212.</w:t>
      </w:r>
    </w:p>
    <w:p w:rsidRDefault="002B5DC9" w:rsidP="002B5DC9" w:rsidR="002B5DC9" w:rsidRPr="002B5DC9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ind w:left="705"/>
        <w:jc w:val="center"/>
        <w:rPr>
          <w:rFonts w:cs="Times New Roman" w:eastAsia="Calibri"/>
          <w:lang w:eastAsia="hr-HR"/>
        </w:rPr>
      </w:pPr>
      <w:r w:rsidRPr="002B5DC9">
        <w:rPr>
          <w:rFonts w:cs="Times New Roman" w:eastAsia="Calibri"/>
          <w:lang w:eastAsia="hr-HR"/>
        </w:rPr>
        <w:t>U Šibeniku, 11. travnja 2018.</w:t>
      </w:r>
    </w:p>
    <w:p w:rsidRDefault="002B5DC9" w:rsidP="002B5DC9" w:rsidR="002B5DC9" w:rsidRPr="002B5DC9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jc w:val="right"/>
        <w:rPr>
          <w:rFonts w:cs="Times New Roman" w:eastAsia="Calibri"/>
          <w:lang w:eastAsia="hr-HR"/>
        </w:rPr>
      </w:pPr>
      <w:r w:rsidRPr="002B5DC9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   Sutkinja</w:t>
      </w:r>
    </w:p>
    <w:p w:rsidRDefault="002B5DC9" w:rsidP="002B5DC9" w:rsidR="002B5DC9" w:rsidRPr="002B5DC9">
      <w:pPr>
        <w:spacing w:after="0"/>
        <w:jc w:val="right"/>
        <w:rPr>
          <w:rFonts w:cs="Times New Roman" w:eastAsia="Calibri"/>
          <w:lang w:eastAsia="hr-HR"/>
        </w:rPr>
      </w:pPr>
      <w:r w:rsidRPr="002B5DC9">
        <w:rPr>
          <w:rFonts w:cs="Times New Roman" w:eastAsia="Calibri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2B5DC9" w:rsidP="002B5DC9" w:rsidR="002B5DC9" w:rsidRPr="002B5DC9">
      <w:pPr>
        <w:spacing w:after="0"/>
        <w:jc w:val="right"/>
        <w:rPr>
          <w:rFonts w:cs="Times New Roman" w:eastAsia="Calibri"/>
          <w:lang w:eastAsia="hr-HR"/>
        </w:rPr>
      </w:pPr>
      <w:r w:rsidRPr="002B5DC9">
        <w:rPr>
          <w:rFonts w:cs="Times New Roman" w:eastAsia="Calibri"/>
          <w:lang w:eastAsia="hr-HR"/>
        </w:rPr>
        <w:t>Terezija Goreta, v.r.</w:t>
      </w:r>
    </w:p>
    <w:p w:rsidRDefault="002B5DC9" w:rsidP="002B5DC9" w:rsidR="002B5DC9" w:rsidRPr="002B5DC9">
      <w:pPr>
        <w:spacing w:after="0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jc w:val="right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jc w:val="right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jc w:val="right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jc w:val="right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spacing w:after="0"/>
        <w:rPr>
          <w:rFonts w:cs="Times New Roman" w:eastAsia="Calibri"/>
          <w:lang w:eastAsia="hr-HR"/>
        </w:rPr>
      </w:pPr>
      <w:r w:rsidRPr="002B5DC9">
        <w:rPr>
          <w:rFonts w:cs="Times New Roman" w:eastAsia="Calibri"/>
          <w:lang w:eastAsia="hr-HR"/>
        </w:rPr>
        <w:t xml:space="preserve">Dostaviti: </w:t>
      </w:r>
    </w:p>
    <w:p w:rsidRDefault="002B5DC9" w:rsidP="002B5DC9" w:rsidR="002B5DC9" w:rsidRPr="002B5DC9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2B5DC9">
        <w:rPr>
          <w:rFonts w:cs="Times New Roman" w:eastAsia="Calibri"/>
          <w:lang w:eastAsia="hr-HR"/>
        </w:rPr>
        <w:t>stečajnom upravitelju</w:t>
      </w:r>
    </w:p>
    <w:p w:rsidRDefault="002B5DC9" w:rsidP="002B5DC9" w:rsidR="002B5DC9" w:rsidRPr="002B5DC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hr-HR"/>
        </w:rPr>
      </w:pPr>
      <w:proofErr w:type="spellStart"/>
      <w:r w:rsidRPr="002B5DC9">
        <w:rPr>
          <w:rFonts w:cs="Times New Roman" w:eastAsia="Calibri"/>
          <w:lang w:eastAsia="hr-HR"/>
        </w:rPr>
        <w:t>razlučnom</w:t>
      </w:r>
      <w:proofErr w:type="spellEnd"/>
      <w:r w:rsidRPr="002B5DC9">
        <w:rPr>
          <w:rFonts w:cs="Times New Roman" w:eastAsia="Calibri"/>
          <w:lang w:eastAsia="hr-HR"/>
        </w:rPr>
        <w:t xml:space="preserve"> vjerovniku ŽDO Šibenik</w:t>
      </w:r>
    </w:p>
    <w:p w:rsidRDefault="002B5DC9" w:rsidP="002B5DC9" w:rsidR="002B5DC9" w:rsidRPr="002B5DC9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2B5DC9">
        <w:rPr>
          <w:rFonts w:cs="Times New Roman" w:eastAsia="Calibri"/>
          <w:lang w:eastAsia="hr-HR"/>
        </w:rPr>
        <w:t>e-oglasna ploča</w:t>
      </w:r>
    </w:p>
    <w:p w:rsidRDefault="002B5DC9" w:rsidP="002B5DC9" w:rsidR="002B5DC9" w:rsidRPr="002B5DC9">
      <w:pPr>
        <w:spacing w:after="0"/>
        <w:ind w:left="360"/>
        <w:rPr>
          <w:rFonts w:cs="Times New Roman" w:eastAsia="Calibri"/>
          <w:lang w:eastAsia="hr-HR"/>
        </w:rPr>
      </w:pPr>
    </w:p>
    <w:p w:rsidRDefault="002B5DC9" w:rsidP="002B5DC9" w:rsidR="002B5DC9" w:rsidRPr="002B5DC9">
      <w:pPr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DC9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3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St-269/2016-26</izvorni_sadrzaj>
    <derivirana_varijabla naziv="DomainObject.Oznaka_1">St-269/2016-26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MARIS društvo s ograničenom odgovornošću za turizam, turistička agencija</izvorni_sadrzaj>
    <derivirana_varijabla naziv="DomainObject.Predmet.ProtustrankaFormated_1">  FORTUNA MARIS društvo s ograničenom odgovornošću za turizam, turistička agencija</derivirana_varijabla>
  </DomainObject.Predmet.ProtustrankaFormated>
  <DomainObject.Predmet.ProtustrankaFormatedOIB>
    <izvorni_sadrzaj>  FORTUNA MARIS društvo s ograničenom odgovornošću za turizam, turistička agencija, OIB 32503996036</izvorni_sadrzaj>
    <derivirana_varijabla naziv="DomainObject.Predmet.ProtustrankaFormatedOIB_1">  FORTUNA MARIS društvo s ograničenom odgovornošću za turizam, turistička agencija, OIB 32503996036</derivirana_varijabla>
  </DomainObject.Predmet.ProtustrankaFormatedOIB>
  <DomainObject.Predmet.ProtustrankaFormatedWithAdress>
    <izvorni_sadrzaj> FORTUNA MARIS društvo s ograničenom odgovornošću za turizam, turistička agencija, Barenova 6 , 22243 Murter</izvorni_sadrzaj>
    <derivirana_varijabla naziv="DomainObject.Predmet.ProtustrankaFormatedWithAdress_1"> FORTUNA MARIS društvo s ograničenom odgovornošću za turizam, turistička agencija, Barenova 6 , 22243 Murter</derivirana_varijabla>
  </DomainObject.Predmet.ProtustrankaFormatedWithAdress>
  <DomainObject.Predmet.ProtustrankaFormatedWithAdressOIB>
    <izvorni_sadrzaj> FORTUNA MARIS društvo s ograničenom odgovornošću za turizam, turistička agencija, OIB 32503996036, Barenova 6 , 22243 Murter</izvorni_sadrzaj>
    <derivirana_varijabla naziv="DomainObject.Predmet.ProtustrankaFormatedWithAdressOIB_1"> FORTUNA MARIS društvo s ograničenom odgovornošću za turizam, turistička agencija, OIB 32503996036, Barenova 6 , 22243 Murter</derivirana_varijabla>
  </DomainObject.Predmet.ProtustrankaFormatedWithAdressOIB>
  <DomainObject.Predmet.ProtustrankaWithAdress>
    <izvorni_sadrzaj>FORTUNA MARIS društvo s ograničenom odgovornošću za turizam, turistička agencija Barenova 6 , 22243 Murter</izvorni_sadrzaj>
    <derivirana_varijabla naziv="DomainObject.Predmet.ProtustrankaWithAdress_1">FORTUNA MARIS društvo s ograničenom odgovornošću za turizam, turistička agencija Barenova 6 , 22243 Murter</derivirana_varijabla>
  </DomainObject.Predmet.ProtustrankaWithAdress>
  <DomainObject.Predmet.ProtustrankaWithAdressOIB>
    <izvorni_sadrzaj>FORTUNA MARIS društvo s ograničenom odgovornošću za turizam, turistička agencija, OIB 32503996036, Barenova 6 , 22243 Murter</izvorni_sadrzaj>
    <derivirana_varijabla naziv="DomainObject.Predmet.ProtustrankaWithAdressOIB_1">FORTUNA MARIS društvo s ograničenom odgovornošću za turizam, turistička agencija, OIB 32503996036, Barenova 6 , 22243 Murter</derivirana_varijabla>
  </DomainObject.Predmet.ProtustrankaWithAdressOIB>
  <DomainObject.Predmet.ProtustrankaNazivFormated>
    <izvorni_sadrzaj>FORTUNA MARIS društvo s ograničenom odgovornošću za turizam, turistička agencija</izvorni_sadrzaj>
    <derivirana_varijabla naziv="DomainObject.Predmet.ProtustrankaNazivFormated_1">FORTUNA MARIS društvo s ograničenom odgovornošću za turizam, turistička agencija</derivirana_varijabla>
  </DomainObject.Predmet.ProtustrankaNazivFormated>
  <DomainObject.Predmet.ProtustrankaNazivFormatedOIB>
    <izvorni_sadrzaj>FORTUNA MARIS društvo s ograničenom odgovornošću za turizam, turistička agencija, OIB 32503996036</izvorni_sadrzaj>
    <derivirana_varijabla naziv="DomainObject.Predmet.ProtustrankaNazivFormatedOIB_1">FORTUNA MARIS društvo s ograničenom odgovornošću za turizam, turistička agencija, OIB 32503996036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FORTUNA MARIS društvo s ograničenom odgovornošću za turizam, turistička agencija</item>
    </izvorni_sadrzaj>
    <derivirana_varijabla naziv="DomainObject.Predmet.ProtuStrankaListFormated_1">
      <item>FORTUNA MARIS društvo s ograničenom odgovornošću za turizam, turistička agencija</item>
    </derivirana_varijabla>
  </DomainObject.Predmet.ProtuStrankaListFormated>
  <DomainObject.Predmet.ProtuStrankaListFormatedOIB>
    <izvorni_sadrzaj>
      <item>FORTUNA MARIS društvo s ograničenom odgovornošću za turizam, turistička agencija, OIB 32503996036</item>
    </izvorni_sadrzaj>
    <derivirana_varijabla naziv="DomainObject.Predmet.ProtuStrankaListFormatedOIB_1">
      <item>FORTUNA MARIS društvo s ograničenom odgovornošću za turizam, turistička agencija, OIB 32503996036</item>
    </derivirana_varijabla>
  </DomainObject.Predmet.ProtuStrankaListFormatedOIB>
  <DomainObject.Predmet.ProtuStrankaListFormatedWithAdress>
    <izvorni_sadrzaj>
      <item>FORTUNA MARIS društvo s ograničenom odgovornošću za turizam, turistička agencija, Barenova 6 , 22243 Murter</item>
    </izvorni_sadrzaj>
    <derivirana_varijabla naziv="DomainObject.Predmet.ProtuStrankaListFormatedWithAdress_1">
      <item>FORTUNA MARIS društvo s ograničenom odgovornošću za turizam, turistička agencija, Barenova 6 , 22243 Murter</item>
    </derivirana_varijabla>
  </DomainObject.Predmet.ProtuStrankaListFormatedWithAdress>
  <DomainObject.Predmet.ProtuStrankaListFormatedWithAdressOIB>
    <izvorni_sadrzaj>
      <item>FORTUNA MARIS društvo s ograničenom odgovornošću za turizam, turistička agencija, OIB 32503996036, Barenova 6 , 22243 Murter</item>
    </izvorni_sadrzaj>
    <derivirana_varijabla naziv="DomainObject.Predmet.ProtuStrankaListFormatedWithAdressOIB_1">
      <item>FORTUNA MARIS društvo s ograničenom odgovornošću za turizam, turistička agencija, OIB 32503996036, Barenova 6 , 22243 Murter</item>
    </derivirana_varijabla>
  </DomainObject.Predmet.ProtuStrankaListFormatedWithAdressOIB>
  <DomainObject.Predmet.ProtuStrankaListNazivFormated>
    <izvorni_sadrzaj>
      <item>FORTUNA MARIS društvo s ograničenom odgovornošću za turizam, turistička agencija</item>
    </izvorni_sadrzaj>
    <derivirana_varijabla naziv="DomainObject.Predmet.ProtuStrankaListNazivFormated_1">
      <item>FORTUNA MARIS društvo s ograničenom odgovornošću za turizam, turistička agencija</item>
    </derivirana_varijabla>
  </DomainObject.Predmet.ProtuStrankaListNazivFormated>
  <DomainObject.Predmet.ProtuStrankaListNazivFormatedOIB>
    <izvorni_sadrzaj>
      <item>FORTUNA MARIS društvo s ograničenom odgovornošću za turizam, turistička agencija, OIB 32503996036</item>
    </izvorni_sadrzaj>
    <derivirana_varijabla naziv="DomainObject.Predmet.ProtuStrankaListNazivFormatedOIB_1">
      <item>FORTUNA MARIS društvo s ograničenom odgovornošću za turizam, turistička agencija, OIB 32503996036</item>
    </derivirana_varijabla>
  </DomainObject.Predmet.ProtuStrankaListNazivFormatedOIB>
  <DomainObject.Predmet.OstaliListFormated>
    <izvorni_sadrzaj>
      <item>Drago Kovačević</item>
    </izvorni_sadrzaj>
    <derivirana_varijabla naziv="DomainObject.Predmet.OstaliListFormated_1">
      <item>Drago Kovačević</item>
    </derivirana_varijabla>
  </DomainObject.Predmet.OstaliListFormated>
  <DomainObject.Predmet.OstaliListFormatedOIB>
    <izvorni_sadrzaj>
      <item>Drago Kovačević, OIB 85909375460</item>
    </izvorni_sadrzaj>
    <derivirana_varijabla naziv="DomainObject.Predmet.OstaliListFormatedOIB_1">
      <item>Drago Kovačević, OIB 85909375460</item>
    </derivirana_varijabla>
  </DomainObject.Predmet.OstaliListFormatedOIB>
  <DomainObject.Predmet.OstaliListFormatedWithAdress>
    <izvorni_sadrzaj>
      <item>Drago Kovačević</item>
    </izvorni_sadrzaj>
    <derivirana_varijabla naziv="DomainObject.Predmet.OstaliListFormatedWithAdress_1">
      <item>Drago Kovačević</item>
    </derivirana_varijabla>
  </DomainObject.Predmet.OstaliListFormatedWithAdress>
  <DomainObject.Predmet.OstaliListFormatedWithAdressOIB>
    <izvorni_sadrzaj>
      <item>Drago Kovačević, OIB 85909375460</item>
    </izvorni_sadrzaj>
    <derivirana_varijabla naziv="DomainObject.Predmet.OstaliListFormatedWithAdressOIB_1">
      <item>Drago Kovačević, OIB 85909375460</item>
    </derivirana_varijabla>
  </DomainObject.Predmet.OstaliListFormatedWithAdressOIB>
  <DomainObject.Predmet.OstaliListNazivFormated>
    <izvorni_sadrzaj>
      <item>Drago Kovačević</item>
    </izvorni_sadrzaj>
    <derivirana_varijabla naziv="DomainObject.Predmet.OstaliListNazivFormated_1">
      <item>Drago Kovačević</item>
    </derivirana_varijabla>
  </DomainObject.Predmet.OstaliListNazivFormated>
  <DomainObject.Predmet.OstaliListNazivFormatedOIB>
    <izvorni_sadrzaj>
      <item>Drago Kovačević, OIB 85909375460</item>
    </izvorni_sadrzaj>
    <derivirana_varijabla naziv="DomainObject.Predmet.OstaliListNazivFormatedOIB_1">
      <item>Drago Kovačević, OIB 85909375460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St-269/2016-26</izvorni_sadrzaj>
    <derivirana_varijabla naziv="DomainObject.PoslovniBrojDokumenta_1">St-269/2016-26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FORTUNA MARIS društvo s ograničenom odgovornošću za turizam, turistička agencija</izvorni_sadrzaj>
    <derivirana_varijabla naziv="DomainObject.Predmet.ProtustrankaIDrugi_1">FORTUNA MARIS društvo s ograničenom odgovornošću za turizam, turistička agencija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FORTUNA MARIS društvo s ograničenom odgovornošću za turizam, turistička agencija, OIB 32503996036, Barenova 6 , 22243 Murter</izvorni_sadrzaj>
    <derivirana_varijabla naziv="DomainObject.Predmet.ProtustrankaIDrugiAdressOIB_1">FORTUNA MARIS društvo s ograničenom odgovornošću za turizam, turistička agencija, OIB 32503996036, Barenova 6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MARIS društvo s ograničenom odgovornošću za turizam, turistička agencija</item>
      <item>FINA - RC Split</item>
      <item>Drago Kovačević</item>
    </izvorni_sadrzaj>
    <derivirana_varijabla naziv="DomainObject.Predmet.SudioniciListNaziv_1">
      <item>FORTUNA MARIS društvo s ograničenom odgovornošću za turizam, turistička agencija</item>
      <item>FINA - RC Split</item>
      <item>Drago Kovačević</item>
    </derivirana_varijabla>
  </DomainObject.Predmet.SudioniciListNaziv>
  <DomainObject.Predmet.SudioniciListAdressOIB>
    <izvorni_sadrzaj>
      <item>FORTUNA MARIS društvo s ograničenom odgovornošću za turizam, turistička agencija, OIB 32503996036, Barenova 6 ,22243 Murter</item>
      <item>FINA - RC Split, OIB 85821130368, Mažuranićevo šetalište 24 b,21000 Split</item>
      <item>Drago Kovačević, OIB 85909375460</item>
    </izvorni_sadrzaj>
    <derivirana_varijabla naziv="DomainObject.Predmet.SudioniciListAdressOIB_1">
      <item>FORTUNA MARIS društvo s ograničenom odgovornošću za turizam, turistička agencija, OIB 32503996036, Barenova 6 ,22243 Murter</item>
      <item>FINA - RC Split, OIB 85821130368, Mažuranićevo šetalište 24 b,21000 Split</item>
      <item>Drago Kovačević, OIB 85909375460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064CBF-8074-47B9-9A69-01B229278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137</properties:Words>
  <properties:Characters>609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2018-04-11T07:50:00Z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St-269/2016-26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