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959cb" w14:paraId="34959cb"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B30353">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B30353" w:rsidRPr="00B30353">
        <w:rPr>
          <w:rFonts w:hAnsi="Times New Roman" w:ascii="Times New Roman"/>
          <w:szCs w:val="24"/>
          <w:lang w:val="hr-HR"/>
        </w:rPr>
        <w:t xml:space="preserve">30. studenog </w:t>
      </w:r>
      <w:r w:rsidR="00356950" w:rsidRPr="00B30353">
        <w:rPr>
          <w:rFonts w:hAnsi="Times New Roman" w:ascii="Times New Roman"/>
          <w:szCs w:val="24"/>
          <w:lang w:val="hr-HR"/>
        </w:rPr>
        <w:t xml:space="preserve"> 201</w:t>
      </w:r>
      <w:r w:rsidR="003B6D92" w:rsidRPr="00B30353">
        <w:rPr>
          <w:rFonts w:hAnsi="Times New Roman" w:ascii="Times New Roman"/>
          <w:szCs w:val="24"/>
          <w:lang w:val="hr-HR"/>
        </w:rPr>
        <w:t>7</w:t>
      </w:r>
      <w:r w:rsidRPr="00B30353">
        <w:rPr>
          <w:rFonts w:hAnsi="Times New Roman" w:ascii="Times New Roman"/>
          <w:szCs w:val="24"/>
          <w:lang w:val="hr-HR"/>
        </w:rPr>
        <w:t>.</w:t>
      </w:r>
      <w:r w:rsidR="003C4159" w:rsidRPr="00B30353">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1D438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vjerovnika</w:t>
      </w:r>
      <w:r w:rsidR="00B30353">
        <w:rPr>
          <w:rFonts w:hAnsi="Times New Roman" w:ascii="Times New Roman"/>
          <w:szCs w:val="24"/>
          <w:lang w:val="hr-HR"/>
        </w:rPr>
        <w:t xml:space="preserve"> </w:t>
      </w:r>
      <w:r w:rsidR="001D4384">
        <w:rPr>
          <w:rFonts w:hAnsi="Times New Roman" w:ascii="Times New Roman"/>
          <w:szCs w:val="24"/>
          <w:lang w:val="hr-HR"/>
        </w:rPr>
        <w:t>RAIFFEISEN FACTORING d.o.o.,</w:t>
      </w:r>
      <w:r w:rsidR="001D4384" w:rsidRPr="001D4384">
        <w:t xml:space="preserve"> </w:t>
      </w:r>
      <w:r w:rsidR="001D4384" w:rsidRPr="001D4384">
        <w:rPr>
          <w:rFonts w:hAnsi="Times New Roman" w:ascii="Times New Roman"/>
          <w:szCs w:val="24"/>
          <w:lang w:val="hr-HR"/>
        </w:rPr>
        <w:t>Zagreb, Petrinjska 59</w:t>
      </w:r>
      <w:r w:rsidR="001D4384">
        <w:rPr>
          <w:rFonts w:hAnsi="Times New Roman" w:ascii="Times New Roman"/>
          <w:szCs w:val="24"/>
          <w:lang w:val="hr-HR"/>
        </w:rPr>
        <w:t>, OIB 95180802194</w:t>
      </w:r>
      <w:r w:rsidRPr="00374202">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650AA4" w:rsidRPr="005F674A">
        <w:rPr>
          <w:rFonts w:hAnsi="Times New Roman" w:ascii="Times New Roman"/>
          <w:szCs w:val="24"/>
          <w:lang w:val="hr-HR"/>
        </w:rPr>
        <w:t xml:space="preserve">KONZUM d.d., </w:t>
      </w:r>
      <w:r w:rsidR="005F674A" w:rsidRPr="005F674A">
        <w:rPr>
          <w:rFonts w:hAnsi="Times New Roman" w:ascii="Times New Roman"/>
          <w:szCs w:val="24"/>
          <w:lang w:val="hr-HR"/>
        </w:rPr>
        <w:t xml:space="preserve">Zagreb, Marijana Čavića 1/a, </w:t>
      </w:r>
      <w:r w:rsidR="00650AA4" w:rsidRPr="005F674A">
        <w:rPr>
          <w:rFonts w:hAnsi="Times New Roman" w:ascii="Times New Roman"/>
          <w:szCs w:val="24"/>
          <w:lang w:val="hr-HR"/>
        </w:rPr>
        <w:t>OIB</w:t>
      </w:r>
      <w:r w:rsidR="00422A46">
        <w:rPr>
          <w:rFonts w:hAnsi="Times New Roman" w:ascii="Times New Roman"/>
          <w:szCs w:val="24"/>
          <w:lang w:val="hr-HR"/>
        </w:rPr>
        <w:t xml:space="preserve"> 29955634590</w:t>
      </w:r>
      <w:r w:rsidRPr="00F23F7B">
        <w:rPr>
          <w:rFonts w:hAnsi="Times New Roman" w:ascii="Times New Roman"/>
          <w:szCs w:val="24"/>
          <w:lang w:val="hr-HR"/>
        </w:rPr>
        <w:t xml:space="preserve"> u iznosu od </w:t>
      </w:r>
      <w:r w:rsidR="001D4384">
        <w:rPr>
          <w:rFonts w:hAnsi="Times New Roman" w:ascii="Times New Roman"/>
          <w:szCs w:val="24"/>
          <w:lang w:val="hr-HR"/>
        </w:rPr>
        <w:t>1.445.635,66</w:t>
      </w:r>
      <w:r w:rsidR="00650AA4" w:rsidRPr="005F674A">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3B744E">
        <w:rPr>
          <w:rFonts w:hAnsi="Times New Roman" w:ascii="Times New Roman"/>
          <w:szCs w:val="24"/>
          <w:lang w:val="hr-HR"/>
        </w:rPr>
        <w:t xml:space="preserve">) (kamate </w:t>
      </w:r>
      <w:r w:rsidR="00B30353">
        <w:rPr>
          <w:rFonts w:hAnsi="Times New Roman" w:ascii="Times New Roman"/>
          <w:szCs w:val="24"/>
          <w:lang w:val="hr-HR"/>
        </w:rPr>
        <w:t xml:space="preserve">su bile računate </w:t>
      </w:r>
      <w:r w:rsidR="00DC4AFF">
        <w:rPr>
          <w:rFonts w:hAnsi="Times New Roman" w:ascii="Times New Roman"/>
          <w:szCs w:val="24"/>
          <w:lang w:val="hr-HR"/>
        </w:rPr>
        <w:t>do 30</w:t>
      </w:r>
      <w:r w:rsidR="003B744E">
        <w:rPr>
          <w:rFonts w:hAnsi="Times New Roman" w:ascii="Times New Roman"/>
          <w:szCs w:val="24"/>
          <w:lang w:val="hr-HR"/>
        </w:rPr>
        <w:t xml:space="preserve">. </w:t>
      </w:r>
      <w:r w:rsidR="00DC4AFF">
        <w:rPr>
          <w:rFonts w:hAnsi="Times New Roman" w:ascii="Times New Roman"/>
          <w:szCs w:val="24"/>
          <w:lang w:val="hr-HR"/>
        </w:rPr>
        <w:t>travnja</w:t>
      </w:r>
      <w:r w:rsidR="003B744E">
        <w:rPr>
          <w:rFonts w:hAnsi="Times New Roman" w:ascii="Times New Roman"/>
          <w:szCs w:val="24"/>
          <w:lang w:val="hr-HR"/>
        </w:rPr>
        <w:t xml:space="preserve"> 2017.g. umjesto do dana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B30353">
        <w:rPr>
          <w:rFonts w:hAnsi="Times New Roman" w:ascii="Times New Roman"/>
          <w:szCs w:val="24"/>
          <w:lang w:val="hr-HR"/>
        </w:rPr>
        <w:t xml:space="preserve">, </w:t>
      </w:r>
      <w:r w:rsidR="00B30353" w:rsidRPr="00B30353">
        <w:rPr>
          <w:rFonts w:hAnsi="Times New Roman" w:ascii="Times New Roman"/>
          <w:szCs w:val="24"/>
          <w:lang w:val="hr-HR"/>
        </w:rPr>
        <w:t>30. studenog</w:t>
      </w:r>
      <w:r w:rsidR="00356950" w:rsidRPr="00B30353">
        <w:rPr>
          <w:rFonts w:hAnsi="Times New Roman" w:ascii="Times New Roman"/>
          <w:szCs w:val="24"/>
          <w:lang w:val="hr-HR"/>
        </w:rPr>
        <w:t xml:space="preserve"> 201</w:t>
      </w:r>
      <w:r w:rsidR="003B6D92" w:rsidRPr="00B30353">
        <w:rPr>
          <w:rFonts w:hAnsi="Times New Roman" w:ascii="Times New Roman"/>
          <w:szCs w:val="24"/>
          <w:lang w:val="hr-HR"/>
        </w:rPr>
        <w:t>7</w:t>
      </w:r>
      <w:r w:rsidR="00CE6A17" w:rsidRPr="00B30353">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88722E">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88722E" w:rsidP="00783DB9" w:rsidR="0088722E">
      <w:pPr>
        <w:jc w:val="both"/>
        <w:rPr>
          <w:rFonts w:hAnsi="Times New Roman" w:ascii="Times New Roman"/>
          <w:i/>
          <w:lang w:val="hr-HR"/>
        </w:rPr>
      </w:pPr>
    </w:p>
    <w:p w:rsidRDefault="0088722E" w:rsidP="0088722E" w:rsidR="0088722E" w:rsidRPr="0088722E">
      <w:pPr>
        <w:ind w:left="5040"/>
        <w:rPr>
          <w:rFonts w:hAnsi="Times New Roman" w:ascii="Times New Roman"/>
        </w:rPr>
      </w:pPr>
      <w:r w:rsidRPr="0088722E">
        <w:rPr>
          <w:rFonts w:hAnsi="Times New Roman" w:ascii="Times New Roman"/>
        </w:rPr>
        <w:t>Za točnost otpravka-ovlašteni službenik</w:t>
      </w:r>
    </w:p>
    <w:p w:rsidRDefault="0088722E" w:rsidP="0088722E" w:rsidR="0088722E" w:rsidRPr="0088722E">
      <w:pPr>
        <w:ind w:left="5040"/>
        <w:rPr>
          <w:rFonts w:hAnsi="Times New Roman" w:ascii="Times New Roman"/>
        </w:rPr>
      </w:pPr>
      <w:r w:rsidRPr="0088722E">
        <w:rPr>
          <w:rFonts w:hAnsi="Times New Roman" w:ascii="Times New Roman"/>
        </w:rPr>
        <w:tab/>
        <w:t xml:space="preserve">   Monika Grbac</w:t>
      </w:r>
    </w:p>
    <w:p w:rsidRDefault="0088722E" w:rsidP="00783DB9" w:rsidR="0088722E">
      <w:pPr>
        <w:jc w:val="both"/>
        <w:rPr>
          <w:rFonts w:hAnsi="Times New Roman" w:ascii="Times New Roman"/>
          <w:i/>
          <w:lang w:val="hr-HR"/>
        </w:rPr>
      </w:pPr>
    </w:p>
    <w:sectPr w:rsidSect="006C5CDC" w:rsidR="0088722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88722E" w:rsidRPr="0088722E">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6C5CDC"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88722E">
      <w:rPr>
        <w:rFonts w:hAnsi="Times New Roman" w:ascii="Times New Roman"/>
        <w:lang w:val="hr-HR"/>
      </w:rPr>
      <w:t>1669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70409"/>
    <w:rsid w:val="000833AD"/>
    <w:rsid w:val="0008499F"/>
    <w:rsid w:val="000A4BD5"/>
    <w:rsid w:val="000A694E"/>
    <w:rsid w:val="000B484D"/>
    <w:rsid w:val="000B5E60"/>
    <w:rsid w:val="000C1A8A"/>
    <w:rsid w:val="000D19CB"/>
    <w:rsid w:val="000D3FCA"/>
    <w:rsid w:val="000E056A"/>
    <w:rsid w:val="000E58EE"/>
    <w:rsid w:val="000E7D1B"/>
    <w:rsid w:val="000F3F5F"/>
    <w:rsid w:val="0012597D"/>
    <w:rsid w:val="001355F6"/>
    <w:rsid w:val="00137541"/>
    <w:rsid w:val="001510E5"/>
    <w:rsid w:val="00180B7F"/>
    <w:rsid w:val="00186263"/>
    <w:rsid w:val="00187001"/>
    <w:rsid w:val="00194DE7"/>
    <w:rsid w:val="001B2D9A"/>
    <w:rsid w:val="001C50E0"/>
    <w:rsid w:val="001D196A"/>
    <w:rsid w:val="001D4384"/>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5E0B"/>
    <w:rsid w:val="00350957"/>
    <w:rsid w:val="00356950"/>
    <w:rsid w:val="0036533B"/>
    <w:rsid w:val="003658F1"/>
    <w:rsid w:val="003717BE"/>
    <w:rsid w:val="00374202"/>
    <w:rsid w:val="00381399"/>
    <w:rsid w:val="003818EB"/>
    <w:rsid w:val="00396312"/>
    <w:rsid w:val="003A0F3B"/>
    <w:rsid w:val="003B6D92"/>
    <w:rsid w:val="003B744E"/>
    <w:rsid w:val="003C143B"/>
    <w:rsid w:val="003C3844"/>
    <w:rsid w:val="003C4159"/>
    <w:rsid w:val="00402D30"/>
    <w:rsid w:val="00403A8E"/>
    <w:rsid w:val="004166AE"/>
    <w:rsid w:val="00422A46"/>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C7EAA"/>
    <w:rsid w:val="005F674A"/>
    <w:rsid w:val="00607501"/>
    <w:rsid w:val="006212A8"/>
    <w:rsid w:val="00625C0E"/>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C5CDC"/>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1894"/>
    <w:rsid w:val="007C4176"/>
    <w:rsid w:val="007D5F35"/>
    <w:rsid w:val="007E5455"/>
    <w:rsid w:val="00802179"/>
    <w:rsid w:val="008068F8"/>
    <w:rsid w:val="008172CD"/>
    <w:rsid w:val="008178EC"/>
    <w:rsid w:val="00824B5D"/>
    <w:rsid w:val="0084245D"/>
    <w:rsid w:val="008453B2"/>
    <w:rsid w:val="00872F93"/>
    <w:rsid w:val="008733FF"/>
    <w:rsid w:val="00877654"/>
    <w:rsid w:val="0088722E"/>
    <w:rsid w:val="008A02F4"/>
    <w:rsid w:val="008A4401"/>
    <w:rsid w:val="008C6837"/>
    <w:rsid w:val="008E1545"/>
    <w:rsid w:val="00910AE8"/>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0353"/>
    <w:rsid w:val="00B31FAF"/>
    <w:rsid w:val="00B34781"/>
    <w:rsid w:val="00B702FF"/>
    <w:rsid w:val="00B73C08"/>
    <w:rsid w:val="00B7508B"/>
    <w:rsid w:val="00BB39ED"/>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34D0"/>
    <w:rsid w:val="00D54019"/>
    <w:rsid w:val="00D54E79"/>
    <w:rsid w:val="00D56034"/>
    <w:rsid w:val="00D908A1"/>
    <w:rsid w:val="00D91D0A"/>
    <w:rsid w:val="00D96102"/>
    <w:rsid w:val="00D96E06"/>
    <w:rsid w:val="00DB1801"/>
    <w:rsid w:val="00DC2ADF"/>
    <w:rsid w:val="00DC4AFF"/>
    <w:rsid w:val="00DC4E96"/>
    <w:rsid w:val="00DC5781"/>
    <w:rsid w:val="00DD3947"/>
    <w:rsid w:val="00DD50E0"/>
    <w:rsid w:val="00DF0C7E"/>
    <w:rsid w:val="00E00370"/>
    <w:rsid w:val="00E12AFC"/>
    <w:rsid w:val="00E14DF2"/>
    <w:rsid w:val="00E1711D"/>
    <w:rsid w:val="00E20E6D"/>
    <w:rsid w:val="00E2347F"/>
    <w:rsid w:val="00E2406D"/>
    <w:rsid w:val="00E24932"/>
    <w:rsid w:val="00E24CF0"/>
    <w:rsid w:val="00E2524B"/>
    <w:rsid w:val="00E32F70"/>
    <w:rsid w:val="00E42263"/>
    <w:rsid w:val="00E619E0"/>
    <w:rsid w:val="00E67037"/>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50957"/>
    <w:rPr>
      <w:color w:val="808080"/>
      <w:bdr w:space="0" w:sz="0" w:color="auto" w:val="none"/>
      <w:shd w:fill="auto" w:color="auto" w:val="clear"/>
    </w:rPr>
  </w:style>
  <w:style w:customStyle="true" w:styleId="eSPISCCParagraphDefaultFont" w:type="character">
    <w:name w:val="eSPIS_CC_Paragraph Default Font"/>
    <w:basedOn w:val="Zadanifontodlomka"/>
    <w:rsid w:val="0035095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5095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5095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095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50957"/>
    <w:rPr>
      <w:color w:val="808080"/>
      <w:bdr w:color="auto" w:space="0" w:sz="0" w:val="none"/>
      <w:shd w:color="auto" w:fill="auto" w:val="clear"/>
    </w:rPr>
  </w:style>
  <w:style w:customStyle="1" w:styleId="eSPISCCParagraphDefaultFont" w:type="character">
    <w:name w:val="eSPIS_CC_Paragraph Default Font"/>
    <w:basedOn w:val="Zadanifontodlomka"/>
    <w:rsid w:val="0035095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5095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5095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095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St-1138/2017-1669</izvorni_sadrzaj>
    <derivirana_varijabla naziv="DomainObject.Oznaka_1">St-1138/2017-1669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St-1138/2017-1669</izvorni_sadrzaj>
    <derivirana_varijabla naziv="DomainObject.PoslovniBrojDokumenta_1">St-1138/2017-1669</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1017</properties:Words>
  <properties:Characters>5588</properties:Characters>
  <properties:Lines>98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2017-11-30T13:37:00Z</dcterms:created>
  <dc:creator>Sudsko vijeæe</dc:creator>
  <cp:lastModifiedBy>Monika Grbac</cp:lastModifiedBy>
  <cp:lastPrinted>2017-11-30T13:40:00Z</cp:lastPrinted>
  <dcterms:modified xmlns:xsi="http://www.w3.org/2001/XMLSchema-instance" xsi:type="dcterms:W3CDTF">2017-11-30T13:40:00Z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St-1138/2017-1669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