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3700" w14:paraId="9863700" w:rsidRDefault="00C42814" w:rsidP="00D337F5" w:rsidR="00D337F5">
      <w:pPr>
        <w:pStyle w:val="Zaglavlje"/>
        <w:jc w:val="right"/>
        <w15:collapsed w:val="false"/>
        <w:rPr>
          <w:lang w:val="hr-HR"/>
        </w:rPr>
      </w:pPr>
      <w:bookmarkStart w:name="_GoBack" w:id="0"/>
      <w:bookmarkEnd w:id="0"/>
      <w:r>
        <w:rPr>
          <w:rStyle w:val="Naglaeno"/>
        </w:rPr>
        <w:t xml:space="preserve">       </w:t>
      </w:r>
      <w:r w:rsidR="00D337F5">
        <w:rPr>
          <w:lang w:val="hr-HR"/>
        </w:rPr>
        <w:t>13 St-1652/16-51</w:t>
      </w:r>
    </w:p>
    <w:p w:rsidRDefault="00C42814" w:rsidP="00C42814" w:rsidR="00D337F5">
      <w:pPr>
        <w:rPr>
          <w:rStyle w:val="Naglaeno"/>
        </w:rPr>
      </w:pPr>
      <w:r>
        <w:rPr>
          <w:rStyle w:val="Naglaeno"/>
        </w:rPr>
        <w:t xml:space="preserve">   </w:t>
      </w:r>
    </w:p>
    <w:p w:rsidRDefault="00C42814" w:rsidP="00C42814" w:rsidR="00C42814">
      <w:r>
        <w:rPr>
          <w:rStyle w:val="Naglaeno"/>
        </w:rPr>
        <w:t xml:space="preserve">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>Trgovački sud u Osijeku, po sucu pojedincu Jadranki Herman kao stečajnom</w:t>
      </w:r>
      <w:r w:rsidR="00FC6D46">
        <w:t xml:space="preserve"> sucu, u stečajnom postupku nad stečajnom masom iza DUCTOR d.o.o. za trgovinu i usluge, u stečaju, </w:t>
      </w:r>
      <w:r w:rsidR="00F13402">
        <w:t>Gunja, Kolodvorska 4, OIB 50611396882</w:t>
      </w:r>
      <w:r>
        <w:t xml:space="preserve">,  </w:t>
      </w:r>
      <w:r w:rsidR="00FB749B">
        <w:t>dana</w:t>
      </w:r>
      <w:r w:rsidR="00FC6D46">
        <w:t xml:space="preserve"> 11. travnja 2017. </w:t>
      </w:r>
      <w:r>
        <w:t xml:space="preserve">     </w:t>
      </w:r>
    </w:p>
    <w:p w:rsidRDefault="00C42814" w:rsidP="00C42814" w:rsidR="00C42814">
      <w:pPr>
        <w:jc w:val="both"/>
      </w:pPr>
    </w:p>
    <w:p w:rsidRDefault="00E2343A" w:rsidP="00C42814" w:rsidR="00E2343A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830"/>
        <w:gridCol w:w="1700"/>
        <w:gridCol w:w="1841"/>
        <w:gridCol w:w="1532"/>
      </w:tblGrid>
      <w:tr w:rsidTr="005F7F97" w:rsidR="001A6BBC" w:rsidRPr="006C3B99">
        <w:tc>
          <w:tcPr>
            <w:tcW w:type="pct" w:w="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7F97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5F7F97" w:rsidR="0013454A">
        <w:trPr>
          <w:trHeight w:val="474"/>
        </w:trPr>
        <w:tc>
          <w:tcPr>
            <w:tcW w:type="pct" w:w="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P="005F7F97" w:rsidR="0013454A" w:rsidRPr="00C02382">
            <w:pPr>
              <w:pStyle w:val="Bezproreda"/>
              <w:numPr>
                <w:ilvl w:val="0"/>
                <w:numId w:val="17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  Slavonija i Baranja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13454A" w:rsidR="0013454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183.443,79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49216F" w:rsidR="0013454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183.443,79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49216F" w:rsidR="0013454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F7F97" w:rsidR="0049216F">
        <w:trPr>
          <w:trHeight w:val="474"/>
        </w:trPr>
        <w:tc>
          <w:tcPr>
            <w:tcW w:type="pct" w:w="3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5F7F97" w:rsidR="0049216F" w:rsidRPr="00C02382">
            <w:pPr>
              <w:pStyle w:val="Bezproreda"/>
              <w:numPr>
                <w:ilvl w:val="0"/>
                <w:numId w:val="17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13454A" w:rsidR="0049216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Sberbank d.d. Zagreb  </w:t>
            </w:r>
          </w:p>
          <w:p w:rsidRDefault="0049216F" w:rsidP="0013454A" w:rsidR="0049216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Varšavska 9</w:t>
            </w:r>
          </w:p>
          <w:p w:rsidRDefault="0049216F" w:rsidP="0013454A" w:rsidR="0049216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78427478595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13454A" w:rsidR="0049216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1.603.244,75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49216F" w:rsidR="0049216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1.603.244,75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9216F" w:rsidP="0049216F" w:rsidR="0049216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>Dana 1</w:t>
      </w:r>
      <w:r w:rsidR="005F7F97">
        <w:t xml:space="preserve">1. travnja 2017. godine održano je </w:t>
      </w:r>
      <w:r>
        <w:t xml:space="preserve"> ročište za ispitivanje tražbina u stečajnom postupku nad </w:t>
      </w:r>
      <w:r w:rsidR="005F7F97">
        <w:t>stečajnom masom iza DUCTOR d.o.o. za trgovinu i usluge, u stečaju, Gunja, Kolodvorska 4, OIB 50611396882.</w:t>
      </w:r>
    </w:p>
    <w:p w:rsidRDefault="00E2343A" w:rsidP="00146409" w:rsidR="00E2343A">
      <w:pPr>
        <w:pStyle w:val="Tijeloteksta"/>
        <w:ind w:firstLine="708"/>
      </w:pPr>
    </w:p>
    <w:p w:rsidRDefault="00D337F5" w:rsidP="00146409" w:rsidR="00D337F5">
      <w:pPr>
        <w:pStyle w:val="Tijeloteksta"/>
        <w:ind w:firstLine="708"/>
      </w:pPr>
    </w:p>
    <w:p w:rsidRDefault="00D337F5" w:rsidP="00D337F5" w:rsidR="00D337F5">
      <w:pPr>
        <w:pStyle w:val="Zaglavlje"/>
        <w:jc w:val="right"/>
        <w:rPr>
          <w:lang w:val="hr-HR"/>
        </w:rPr>
      </w:pPr>
      <w:r>
        <w:rPr>
          <w:lang w:val="hr-HR"/>
        </w:rPr>
        <w:lastRenderedPageBreak/>
        <w:t>13 St-1652/16-51</w:t>
      </w:r>
    </w:p>
    <w:p w:rsidRDefault="00D337F5" w:rsidP="00146409" w:rsidR="00D337F5">
      <w:pPr>
        <w:pStyle w:val="Tijeloteksta"/>
        <w:ind w:firstLine="708"/>
      </w:pPr>
    </w:p>
    <w:p w:rsidRDefault="00E2343A" w:rsidP="00146409" w:rsidR="00E2343A">
      <w:pPr>
        <w:pStyle w:val="Tijeloteksta"/>
        <w:ind w:firstLine="708"/>
      </w:pPr>
    </w:p>
    <w:p w:rsidRDefault="00E2343A" w:rsidP="00146409" w:rsidR="00E2343A">
      <w:pPr>
        <w:pStyle w:val="Tijeloteksta"/>
        <w:ind w:firstLine="708"/>
      </w:pPr>
    </w:p>
    <w:p w:rsidRDefault="00E2343A" w:rsidP="00146409" w:rsidR="00E2343A">
      <w:pPr>
        <w:pStyle w:val="Tijeloteksta"/>
        <w:ind w:firstLine="708"/>
      </w:pP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146409" w:rsidP="00146409" w:rsidR="00146409">
      <w:pPr>
        <w:jc w:val="both"/>
      </w:pP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>Stečajni upravitelj evidentirao  je kako je to navedeno u tablici razlučnih vjerovni</w:t>
      </w:r>
      <w:r w:rsidR="005F7F97">
        <w:t>ka razlučno pravo vjerovniku:</w:t>
      </w:r>
    </w:p>
    <w:p w:rsidRDefault="00D337F5" w:rsidP="00146409" w:rsidR="00D337F5">
      <w:pPr>
        <w:ind w:firstLine="720"/>
        <w:jc w:val="both"/>
      </w:pPr>
    </w:p>
    <w:p w:rsidRDefault="005F7F97" w:rsidP="005F7F97" w:rsidR="00146409">
      <w:pPr>
        <w:pStyle w:val="Tijeloteksta"/>
        <w:numPr>
          <w:ilvl w:val="0"/>
          <w:numId w:val="18"/>
        </w:numPr>
      </w:pPr>
      <w:r>
        <w:t xml:space="preserve">Sberbank d.d. Zagreb, Zagreb, Varšavska 9, OIB 78427478595, u iznosu od 1.126.320,00 kn </w:t>
      </w:r>
      <w:r w:rsidRPr="00564DB3">
        <w:t xml:space="preserve"> (imovina na koju se odnosi razlučno pravo –</w:t>
      </w:r>
      <w:r>
        <w:t xml:space="preserve"> </w:t>
      </w:r>
      <w:r w:rsidRPr="00564DB3">
        <w:t xml:space="preserve"> nekretnina upisana u zk. ul.</w:t>
      </w:r>
      <w:r>
        <w:t xml:space="preserve"> 555 k.o. Vukovar  kč.br. 2120).</w:t>
      </w:r>
    </w:p>
    <w:p w:rsidRDefault="00F7282E" w:rsidP="00F23297" w:rsidR="00F7282E">
      <w:pPr>
        <w:pStyle w:val="Tijeloteksta"/>
        <w:ind w:left="720"/>
      </w:pPr>
    </w:p>
    <w:p w:rsidRDefault="005F7F97" w:rsidP="00F23297" w:rsidR="005F7F97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>U Osijeku</w:t>
      </w:r>
      <w:r w:rsidR="005F7F97">
        <w:t xml:space="preserve"> 11. travanj 2017.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5F7F97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146409" w:rsidP="00146409" w:rsidR="00146409">
      <w:pPr>
        <w:pStyle w:val="Tijeloteksta"/>
        <w:jc w:val="left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F23297">
        <w:t xml:space="preserve"> </w:t>
      </w:r>
      <w:r w:rsidR="00E2343A">
        <w:t>Mirsad Demirović</w:t>
      </w:r>
    </w:p>
    <w:p w:rsidRDefault="00E2343A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23297" w:rsidP="00146409" w:rsidR="00F23297" w:rsidRPr="00A20D3F">
      <w:pPr>
        <w:pStyle w:val="Tijeloteksta"/>
        <w:numPr>
          <w:ilvl w:val="0"/>
          <w:numId w:val="14"/>
        </w:numPr>
      </w:pPr>
      <w:r>
        <w:t xml:space="preserve">kal. </w:t>
      </w:r>
      <w:r w:rsidR="00E2343A">
        <w:t>11/5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2E191B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83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2E191B" w:rsidP="00C66E35" w:rsidR="002E191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2E191B" w:rsidP="00C66E35" w:rsidR="002E191B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2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E35" w:rsidR="00C66E35">
    <w:pPr>
      <w:pStyle w:val="Zaglavlje"/>
    </w:pPr>
    <w:r>
      <w:tab/>
    </w:r>
  </w:p>
  <w:p w:rsidRDefault="002E191B" w:rsidP="002E191B" w:rsidR="002E191B">
    <w:pPr>
      <w:pStyle w:val="Zaglavlje"/>
      <w:jc w:val="right"/>
      <w:rPr>
        <w:lang w:val="hr-HR"/>
      </w:rPr>
    </w:pPr>
  </w:p>
  <w:p w:rsidRDefault="002E191B" w:rsidP="002E191B" w:rsidR="002E191B">
    <w:pPr>
      <w:pStyle w:val="Zaglavlje"/>
      <w:jc w:val="right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2E191B" w:rsidP="007B3D63" w:rsidR="002E191B">
    <w:pPr>
      <w:pStyle w:val="Zaglavlje"/>
      <w:jc w:val="right"/>
      <w:rPr>
        <w:lang w:val="hr-HR"/>
      </w:rPr>
    </w:pPr>
  </w:p>
  <w:p w:rsidRDefault="002E191B" w:rsidP="007B3D63" w:rsidR="002E191B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5255F48"/>
    <w:multiLevelType w:val="hybridMultilevel"/>
    <w:tmpl w:val="9C5CD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3712FE7"/>
    <w:multiLevelType w:val="hybridMultilevel"/>
    <w:tmpl w:val="F45E56C2"/>
    <w:lvl w:tplc="87E8523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7"/>
  </w:num>
  <w:num w:numId="7">
    <w:abstractNumId w:val="1"/>
  </w:num>
  <w:num w:numId="8">
    <w:abstractNumId w:val="9"/>
  </w:num>
  <w:num w:numId="9">
    <w:abstractNumId w:val="7"/>
  </w:num>
  <w:num w:numId="10">
    <w:abstractNumId w:val="14"/>
  </w:num>
  <w:num w:numId="11">
    <w:abstractNumId w:val="13"/>
  </w:num>
  <w:num w:numId="12">
    <w:abstractNumId w:val="2"/>
  </w:num>
  <w:num w:numId="13">
    <w:abstractNumId w:val="15"/>
  </w:num>
  <w:num w:numId="14">
    <w:abstractNumId w:val="3"/>
  </w:num>
  <w:num w:numId="15">
    <w:abstractNumId w:val="8"/>
  </w:num>
  <w:num w:numId="16">
    <w:abstractNumId w:val="11"/>
  </w:num>
  <w:num w:numId="17">
    <w:abstractNumId w:val="10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8120F"/>
    <w:rsid w:val="00186DA0"/>
    <w:rsid w:val="00195C39"/>
    <w:rsid w:val="001A6BBC"/>
    <w:rsid w:val="001B3740"/>
    <w:rsid w:val="001C0F10"/>
    <w:rsid w:val="001E4164"/>
    <w:rsid w:val="001F1AB1"/>
    <w:rsid w:val="00222BA6"/>
    <w:rsid w:val="0024420C"/>
    <w:rsid w:val="00246ECF"/>
    <w:rsid w:val="00252037"/>
    <w:rsid w:val="00255995"/>
    <w:rsid w:val="002811DD"/>
    <w:rsid w:val="002E191B"/>
    <w:rsid w:val="002F7C9E"/>
    <w:rsid w:val="00331D54"/>
    <w:rsid w:val="00335E8E"/>
    <w:rsid w:val="00360614"/>
    <w:rsid w:val="00373856"/>
    <w:rsid w:val="0038556C"/>
    <w:rsid w:val="003A7626"/>
    <w:rsid w:val="003B1D01"/>
    <w:rsid w:val="003C1336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216F"/>
    <w:rsid w:val="00493337"/>
    <w:rsid w:val="004B340C"/>
    <w:rsid w:val="004C1E26"/>
    <w:rsid w:val="004D005D"/>
    <w:rsid w:val="005222EC"/>
    <w:rsid w:val="00527B66"/>
    <w:rsid w:val="00536FDC"/>
    <w:rsid w:val="00554CC6"/>
    <w:rsid w:val="00565B00"/>
    <w:rsid w:val="00580112"/>
    <w:rsid w:val="00583D29"/>
    <w:rsid w:val="005F0235"/>
    <w:rsid w:val="005F7F97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1A1E"/>
    <w:rsid w:val="008024FD"/>
    <w:rsid w:val="008412E5"/>
    <w:rsid w:val="00860282"/>
    <w:rsid w:val="008948B0"/>
    <w:rsid w:val="008B27D6"/>
    <w:rsid w:val="008C2E93"/>
    <w:rsid w:val="008C473B"/>
    <w:rsid w:val="008C706A"/>
    <w:rsid w:val="0094325D"/>
    <w:rsid w:val="00944DA0"/>
    <w:rsid w:val="00975315"/>
    <w:rsid w:val="009A6667"/>
    <w:rsid w:val="009B0194"/>
    <w:rsid w:val="00A232AC"/>
    <w:rsid w:val="00A3487D"/>
    <w:rsid w:val="00A35F57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337F5"/>
    <w:rsid w:val="00D425A8"/>
    <w:rsid w:val="00D44883"/>
    <w:rsid w:val="00DC5B01"/>
    <w:rsid w:val="00DC6BDC"/>
    <w:rsid w:val="00DD5CBD"/>
    <w:rsid w:val="00DE5B43"/>
    <w:rsid w:val="00DE5EF6"/>
    <w:rsid w:val="00DF110D"/>
    <w:rsid w:val="00E2343A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13402"/>
    <w:rsid w:val="00F23297"/>
    <w:rsid w:val="00F71AF0"/>
    <w:rsid w:val="00F7282E"/>
    <w:rsid w:val="00F753FA"/>
    <w:rsid w:val="00F870B7"/>
    <w:rsid w:val="00F8725F"/>
    <w:rsid w:val="00FB749B"/>
    <w:rsid w:val="00FC6D46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44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42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42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2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2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44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42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42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2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2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F4F98-28BF-4286-BFF0-DB92505A0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1837</properties:Characters>
  <properties:Lines>114</properties:Lines>
  <properties:Paragraphs>53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2017-04-11T08:01:00Z</dcterms:created>
  <dc:creator>Maja Kocijan</dc:creator>
  <cp:lastModifiedBy>Maja Kocijan</cp:lastModifiedBy>
  <cp:lastPrinted>2017-04-11T09:14:00Z</cp:lastPrinted>
  <dcterms:modified xmlns:xsi="http://www.w3.org/2001/XMLSchema-instance" xsi:type="dcterms:W3CDTF">2017-04-11T09:17:00Z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