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1e2c" w14:paraId="f091e2c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357E85">
        <w:rPr>
          <w:rFonts w:hAnsi="Times New Roman" w:ascii="Times New Roman"/>
          <w:b/>
          <w:bCs/>
          <w:sz w:val="24"/>
          <w:szCs w:val="24"/>
        </w:rPr>
        <w:t>29</w:t>
      </w:r>
      <w:r w:rsidR="001E0CC9">
        <w:rPr>
          <w:rFonts w:hAnsi="Times New Roman" w:ascii="Times New Roman"/>
          <w:b/>
          <w:bCs/>
          <w:sz w:val="24"/>
          <w:szCs w:val="24"/>
        </w:rPr>
        <w:t>20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357E85">
        <w:rPr>
          <w:rFonts w:hAnsi="Times New Roman" w:ascii="Times New Roman"/>
        </w:rPr>
        <w:t>29</w:t>
      </w:r>
      <w:r w:rsidR="001E0CC9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D72AC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1E0CC9" w:rsidRPr="001E0CC9">
        <w:rPr>
          <w:rFonts w:hAnsi="Times New Roman" w:ascii="Times New Roman"/>
        </w:rPr>
        <w:t>ARS MOLLIS j.d.o.o.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995A1C">
        <w:rPr>
          <w:rFonts w:hAnsi="Times New Roman" w:ascii="Times New Roman"/>
        </w:rPr>
        <w:t>Zagreba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1E0CC9" w:rsidRPr="001E0CC9">
        <w:rPr>
          <w:rFonts w:hAnsi="Times New Roman" w:ascii="Times New Roman"/>
        </w:rPr>
        <w:t>13935181425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4707C"/>
    <w:rsid w:val="00053E80"/>
    <w:rsid w:val="00066C2F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7014"/>
    <w:rsid w:val="001627D4"/>
    <w:rsid w:val="00173E7A"/>
    <w:rsid w:val="00187B01"/>
    <w:rsid w:val="001939D8"/>
    <w:rsid w:val="001B0639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76EA"/>
    <w:rsid w:val="003718BF"/>
    <w:rsid w:val="0037195F"/>
    <w:rsid w:val="00382859"/>
    <w:rsid w:val="003A4EEE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E15FA"/>
    <w:rsid w:val="005E2A23"/>
    <w:rsid w:val="005E7F9A"/>
    <w:rsid w:val="005F50F3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36E6C"/>
    <w:rsid w:val="008470FC"/>
    <w:rsid w:val="00847C45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F4501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6E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E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E6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E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E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6E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E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E6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E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E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2920</izvorni_sadrzaj>
    <derivirana_varijabla naziv="DomainObject.Predmet.Broj_1">2920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St-2920/2016</izvorni_sadrzaj>
    <derivirana_varijabla naziv="DomainObject.Predmet.OznakaBroj_1">St-2920/2016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MOLLIS j.d.o.o.</izvorni_sadrzaj>
    <derivirana_varijabla naziv="DomainObject.Predmet.ProtustrankaFormated_1">  ARS MOLLIS j.d.o.o.</derivirana_varijabla>
  </DomainObject.Predmet.ProtustrankaFormated>
  <DomainObject.Predmet.ProtustrankaFormatedOIB>
    <izvorni_sadrzaj>  ARS MOLLIS j.d.o.o., OIB 13935181425</izvorni_sadrzaj>
    <derivirana_varijabla naziv="DomainObject.Predmet.ProtustrankaFormatedOIB_1">  ARS MOLLIS j.d.o.o., OIB 13935181425</derivirana_varijabla>
  </DomainObject.Predmet.ProtustrankaFormatedOIB>
  <DomainObject.Predmet.ProtustrankaFormatedWithAdress>
    <izvorni_sadrzaj> ARS MOLLIS j.d.o.o., Trnsko 20, 10000 Zagreb</izvorni_sadrzaj>
    <derivirana_varijabla naziv="DomainObject.Predmet.ProtustrankaFormatedWithAdress_1"> ARS MOLLIS j.d.o.o., Trnsko 20, 10000 Zagreb</derivirana_varijabla>
  </DomainObject.Predmet.ProtustrankaFormatedWithAdress>
  <DomainObject.Predmet.ProtustrankaFormatedWithAdressOIB>
    <izvorni_sadrzaj> ARS MOLLIS j.d.o.o., OIB 13935181425, Trnsko 20, 10000 Zagreb</izvorni_sadrzaj>
    <derivirana_varijabla naziv="DomainObject.Predmet.ProtustrankaFormatedWithAdressOIB_1"> ARS MOLLIS j.d.o.o., OIB 13935181425, Trnsko 20, 10000 Zagreb</derivirana_varijabla>
  </DomainObject.Predmet.ProtustrankaFormatedWithAdressOIB>
  <DomainObject.Predmet.ProtustrankaWithAdress>
    <izvorni_sadrzaj>ARS MOLLIS j.d.o.o. Trnsko 20, 10000 Zagreb</izvorni_sadrzaj>
    <derivirana_varijabla naziv="DomainObject.Predmet.ProtustrankaWithAdress_1">ARS MOLLIS j.d.o.o. Trnsko 20, 10000 Zagreb</derivirana_varijabla>
  </DomainObject.Predmet.ProtustrankaWithAdress>
  <DomainObject.Predmet.ProtustrankaWithAdressOIB>
    <izvorni_sadrzaj>ARS MOLLIS j.d.o.o., OIB 13935181425, Trnsko 20, 10000 Zagreb</izvorni_sadrzaj>
    <derivirana_varijabla naziv="DomainObject.Predmet.ProtustrankaWithAdressOIB_1">ARS MOLLIS j.d.o.o., OIB 13935181425, Trnsko 20, 10000 Zagreb</derivirana_varijabla>
  </DomainObject.Predmet.ProtustrankaWithAdressOIB>
  <DomainObject.Predmet.ProtustrankaNazivFormated>
    <izvorni_sadrzaj>ARS MOLLIS j.d.o.o.</izvorni_sadrzaj>
    <derivirana_varijabla naziv="DomainObject.Predmet.ProtustrankaNazivFormated_1">ARS MOLLIS j.d.o.o.</derivirana_varijabla>
  </DomainObject.Predmet.ProtustrankaNazivFormated>
  <DomainObject.Predmet.ProtustrankaNazivFormatedOIB>
    <izvorni_sadrzaj>ARS MOLLIS j.d.o.o., OIB 13935181425</izvorni_sadrzaj>
    <derivirana_varijabla naziv="DomainObject.Predmet.ProtustrankaNazivFormatedOIB_1">ARS MOLLIS j.d.o.o., OIB 13935181425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ARS MOLLIS j.d.o.o.</item>
    </izvorni_sadrzaj>
    <derivirana_varijabla naziv="DomainObject.Predmet.ProtuStrankaListFormated_1">
      <item>ARS MOLLIS j.d.o.o.</item>
    </derivirana_varijabla>
  </DomainObject.Predmet.ProtuStrankaListFormated>
  <DomainObject.Predmet.ProtuStrankaListFormatedOIB>
    <izvorni_sadrzaj>
      <item>ARS MOLLIS j.d.o.o., OIB 13935181425</item>
    </izvorni_sadrzaj>
    <derivirana_varijabla naziv="DomainObject.Predmet.ProtuStrankaListFormatedOIB_1">
      <item>ARS MOLLIS j.d.o.o., OIB 13935181425</item>
    </derivirana_varijabla>
  </DomainObject.Predmet.ProtuStrankaListFormatedOIB>
  <DomainObject.Predmet.ProtuStrankaListFormatedWithAdress>
    <izvorni_sadrzaj>
      <item>ARS MOLLIS j.d.o.o., Trnsko 20, 10000 Zagreb</item>
    </izvorni_sadrzaj>
    <derivirana_varijabla naziv="DomainObject.Predmet.ProtuStrankaListFormatedWithAdress_1">
      <item>ARS MOLLIS j.d.o.o., Trnsko 20, 10000 Zagreb</item>
    </derivirana_varijabla>
  </DomainObject.Predmet.ProtuStrankaListFormatedWithAdress>
  <DomainObject.Predmet.ProtuStrankaListFormatedWithAdressOIB>
    <izvorni_sadrzaj>
      <item>ARS MOLLIS j.d.o.o., OIB 13935181425, Trnsko 20, 10000 Zagreb</item>
    </izvorni_sadrzaj>
    <derivirana_varijabla naziv="DomainObject.Predmet.ProtuStrankaListFormatedWithAdressOIB_1">
      <item>ARS MOLLIS j.d.o.o., OIB 13935181425, Trnsko 20, 10000 Zagreb</item>
    </derivirana_varijabla>
  </DomainObject.Predmet.ProtuStrankaListFormatedWithAdressOIB>
  <DomainObject.Predmet.ProtuStrankaListNazivFormated>
    <izvorni_sadrzaj>
      <item>ARS MOLLIS j.d.o.o.</item>
    </izvorni_sadrzaj>
    <derivirana_varijabla naziv="DomainObject.Predmet.ProtuStrankaListNazivFormated_1">
      <item>ARS MOLLIS j.d.o.o.</item>
    </derivirana_varijabla>
  </DomainObject.Predmet.ProtuStrankaListNazivFormated>
  <DomainObject.Predmet.ProtuStrankaListNazivFormatedOIB>
    <izvorni_sadrzaj>
      <item>ARS MOLLIS j.d.o.o., OIB 13935181425</item>
    </izvorni_sadrzaj>
    <derivirana_varijabla naziv="DomainObject.Predmet.ProtuStrankaListNazivFormatedOIB_1">
      <item>ARS MOLLIS j.d.o.o., OIB 13935181425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ARS MOLLIS j.d.o.o.</izvorni_sadrzaj>
    <derivirana_varijabla naziv="DomainObject.Predmet.ProtustrankaIDrugi_1">ARS MOLLIS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ARS MOLLIS j.d.o.o., OIB 13935181425, Trnsko 20, 10000 Zagreb</izvorni_sadrzaj>
    <derivirana_varijabla naziv="DomainObject.Predmet.ProtustrankaIDrugiAdressOIB_1">ARS MOLLIS j.d.o.o., OIB 13935181425, Trnsko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ARS MOLLIS j.d.o.o.</item>
    </izvorni_sadrzaj>
    <derivirana_varijabla naziv="DomainObject.Predmet.SudioniciListNaziv_1">
      <item>FINA Regionalni centar Zagreb</item>
      <item>ARS MOLLIS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ARS MOLLIS j.d.o.o., OIB 13935181425, Trnsko 20,10000 Zagreb</item>
    </izvorni_sadrzaj>
    <derivirana_varijabla naziv="DomainObject.Predmet.SudioniciListAdressOIB_1">
      <item>FINA Regionalni centar Zagreb, OIB 85821130368, Trg svibanjskih žrtava 1995. 1,10000 Zagreb</item>
      <item>ARS MOLLIS j.d.o.o., OIB 13935181425, Trnsko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13935181425</item>
    </izvorni_sadrzaj>
    <derivirana_varijabla naziv="DomainObject.Predmet.SudioniciListNazivOIB_1">
      <item>, OIB 85821130368</item>
      <item>, OIB 13935181425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770</properties:Characters>
  <properties:Lines>47</properties:Lines>
  <properties:Paragraphs>21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2016-06-08T08:18:00Z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