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0f205" w14:paraId="1b0f205" w:rsidRDefault="00461BD2" w:rsidP="00C81384" w:rsidR="00A26BB6" w:rsidRPr="003A489C">
      <w:pPr>
        <w15:collapsed w:val="false"/>
        <w:rPr>
          <w:rFonts w:hAnsi="Times New Roman" w:ascii="Times New Roman"/>
          <w:color w:val="auto"/>
          <w:sz w:val="24"/>
          <w:szCs w:val="24"/>
          <w:lang w:val="pl-PL"/>
        </w:rPr>
      </w:pPr>
      <w:bookmarkStart w:name="_GoBack" w:id="0"/>
      <w:bookmarkEnd w:id="0"/>
      <w:r w:rsidRPr="003A489C">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A26BB6" w:rsidP="00A26BB6" w:rsidR="00A26BB6" w:rsidRPr="003A489C">
      <w:pPr>
        <w:jc w:val="both"/>
        <w:rPr>
          <w:rFonts w:hAnsi="Times New Roman" w:ascii="Times New Roman"/>
          <w:color w:val="auto"/>
          <w:sz w:val="24"/>
          <w:szCs w:val="24"/>
          <w:lang w:val="pl-PL"/>
        </w:rPr>
      </w:pPr>
      <w:r w:rsidRPr="003A489C">
        <w:rPr>
          <w:rFonts w:hAnsi="Times New Roman" w:ascii="Times New Roman"/>
          <w:color w:val="auto"/>
          <w:sz w:val="24"/>
          <w:szCs w:val="24"/>
          <w:lang w:val="pl-PL"/>
        </w:rPr>
        <w:t>REPUBLIKA HRVATSKA</w:t>
      </w:r>
    </w:p>
    <w:p w:rsidRDefault="00A26BB6" w:rsidP="00A26BB6" w:rsidR="00A26BB6" w:rsidRPr="003A489C">
      <w:pPr>
        <w:jc w:val="both"/>
        <w:rPr>
          <w:rFonts w:hAnsi="Times New Roman" w:ascii="Times New Roman"/>
          <w:color w:val="auto"/>
          <w:sz w:val="24"/>
          <w:szCs w:val="24"/>
          <w:lang w:val="pl-PL"/>
        </w:rPr>
      </w:pPr>
      <w:r w:rsidRPr="003A489C">
        <w:rPr>
          <w:rFonts w:hAnsi="Times New Roman" w:ascii="Times New Roman"/>
          <w:color w:val="auto"/>
          <w:sz w:val="24"/>
          <w:szCs w:val="24"/>
          <w:lang w:val="pl-PL"/>
        </w:rPr>
        <w:t>Trgovački sud u Zagrebu</w:t>
      </w:r>
    </w:p>
    <w:p w:rsidRDefault="00A26BB6" w:rsidP="00A26BB6" w:rsidR="00A26BB6" w:rsidRPr="003A489C">
      <w:pPr>
        <w:jc w:val="both"/>
        <w:rPr>
          <w:rFonts w:hAnsi="Times New Roman" w:ascii="Times New Roman"/>
          <w:color w:val="auto"/>
          <w:sz w:val="24"/>
          <w:szCs w:val="24"/>
          <w:lang w:val="pl-PL"/>
        </w:rPr>
      </w:pPr>
      <w:r w:rsidRPr="003A489C">
        <w:rPr>
          <w:rFonts w:hAnsi="Times New Roman" w:ascii="Times New Roman"/>
          <w:color w:val="auto"/>
          <w:sz w:val="24"/>
          <w:szCs w:val="24"/>
          <w:lang w:val="pl-PL"/>
        </w:rPr>
        <w:t>Zagreb, Amruševa 2/II</w:t>
      </w:r>
      <w:r w:rsidRPr="003A489C">
        <w:rPr>
          <w:rFonts w:hAnsi="Times New Roman" w:ascii="Times New Roman"/>
          <w:color w:val="auto"/>
          <w:sz w:val="24"/>
          <w:szCs w:val="24"/>
          <w:lang w:val="pl-PL"/>
        </w:rPr>
        <w:tab/>
      </w:r>
      <w:r w:rsidRPr="003A489C">
        <w:rPr>
          <w:rFonts w:hAnsi="Times New Roman" w:ascii="Times New Roman"/>
          <w:color w:val="auto"/>
          <w:sz w:val="24"/>
          <w:szCs w:val="24"/>
          <w:lang w:val="pl-PL"/>
        </w:rPr>
        <w:tab/>
      </w:r>
      <w:r w:rsidRPr="003A489C">
        <w:rPr>
          <w:rFonts w:hAnsi="Times New Roman" w:ascii="Times New Roman"/>
          <w:color w:val="auto"/>
          <w:sz w:val="24"/>
          <w:szCs w:val="24"/>
          <w:lang w:val="pl-PL"/>
        </w:rPr>
        <w:tab/>
      </w:r>
      <w:r w:rsidRPr="003A489C">
        <w:rPr>
          <w:rFonts w:hAnsi="Times New Roman" w:ascii="Times New Roman"/>
          <w:color w:val="auto"/>
          <w:sz w:val="24"/>
          <w:szCs w:val="24"/>
          <w:lang w:val="pl-PL"/>
        </w:rPr>
        <w:tab/>
      </w:r>
      <w:r w:rsidRPr="003A489C">
        <w:rPr>
          <w:rFonts w:hAnsi="Times New Roman" w:ascii="Times New Roman"/>
          <w:color w:val="auto"/>
          <w:sz w:val="24"/>
          <w:szCs w:val="24"/>
          <w:lang w:val="pl-PL"/>
        </w:rPr>
        <w:tab/>
      </w:r>
      <w:r w:rsidRPr="003A489C">
        <w:rPr>
          <w:rFonts w:hAnsi="Times New Roman" w:ascii="Times New Roman"/>
          <w:color w:val="auto"/>
          <w:sz w:val="24"/>
          <w:szCs w:val="24"/>
          <w:lang w:val="pl-PL"/>
        </w:rPr>
        <w:tab/>
      </w:r>
      <w:r w:rsidRPr="003A489C">
        <w:rPr>
          <w:rFonts w:hAnsi="Times New Roman" w:ascii="Times New Roman"/>
          <w:color w:val="auto"/>
          <w:sz w:val="24"/>
          <w:szCs w:val="24"/>
          <w:lang w:val="pl-PL"/>
        </w:rPr>
        <w:tab/>
        <w:t>7 St-</w:t>
      </w:r>
      <w:r w:rsidR="00F416D3" w:rsidRPr="003A489C">
        <w:rPr>
          <w:rFonts w:hAnsi="Times New Roman" w:ascii="Times New Roman"/>
          <w:color w:val="auto"/>
          <w:sz w:val="24"/>
          <w:szCs w:val="24"/>
          <w:lang w:val="pl-PL"/>
        </w:rPr>
        <w:t>542/10</w:t>
      </w:r>
      <w:r w:rsidR="0019120F">
        <w:rPr>
          <w:rFonts w:hAnsi="Times New Roman" w:ascii="Times New Roman"/>
          <w:color w:val="auto"/>
          <w:sz w:val="24"/>
          <w:szCs w:val="24"/>
          <w:lang w:val="pl-PL"/>
        </w:rPr>
        <w:t>-248</w:t>
      </w:r>
      <w:r w:rsidR="001F3BC6" w:rsidRPr="003A489C">
        <w:rPr>
          <w:rFonts w:hAnsi="Times New Roman" w:ascii="Times New Roman"/>
          <w:color w:val="auto"/>
          <w:sz w:val="24"/>
          <w:szCs w:val="24"/>
          <w:lang w:val="pl-PL"/>
        </w:rPr>
        <w:t xml:space="preserve"> </w:t>
      </w:r>
    </w:p>
    <w:p w:rsidRDefault="00A26BB6" w:rsidP="00A26BB6" w:rsidR="00A26BB6" w:rsidRPr="003A489C">
      <w:pPr>
        <w:jc w:val="both"/>
        <w:rPr>
          <w:rFonts w:hAnsi="Times New Roman" w:ascii="Times New Roman"/>
          <w:color w:val="auto"/>
          <w:sz w:val="24"/>
          <w:szCs w:val="24"/>
          <w:lang w:val="pl-PL"/>
        </w:rPr>
      </w:pPr>
    </w:p>
    <w:p w:rsidRDefault="00A26BB6" w:rsidP="00A26BB6" w:rsidR="00A26BB6" w:rsidRPr="003A489C">
      <w:pPr>
        <w:jc w:val="center"/>
        <w:rPr>
          <w:rFonts w:hAnsi="Times New Roman" w:ascii="Times New Roman"/>
          <w:color w:val="auto"/>
          <w:sz w:val="24"/>
          <w:szCs w:val="24"/>
          <w:lang w:val="pl-PL"/>
        </w:rPr>
      </w:pPr>
      <w:r w:rsidRPr="003A489C">
        <w:rPr>
          <w:rFonts w:hAnsi="Times New Roman" w:ascii="Times New Roman"/>
          <w:color w:val="auto"/>
          <w:sz w:val="24"/>
          <w:szCs w:val="24"/>
          <w:lang w:val="pl-PL"/>
        </w:rPr>
        <w:t>R E P U B L I K A  H R V A T S K A</w:t>
      </w:r>
    </w:p>
    <w:p w:rsidRDefault="00A26BB6" w:rsidP="00A26BB6" w:rsidR="00A26BB6" w:rsidRPr="003A489C">
      <w:pPr>
        <w:jc w:val="center"/>
        <w:rPr>
          <w:rFonts w:hAnsi="Times New Roman" w:ascii="Times New Roman"/>
          <w:color w:val="auto"/>
          <w:sz w:val="24"/>
          <w:szCs w:val="24"/>
          <w:lang w:val="pl-PL"/>
        </w:rPr>
      </w:pPr>
      <w:r w:rsidRPr="003A489C">
        <w:rPr>
          <w:rFonts w:hAnsi="Times New Roman" w:ascii="Times New Roman"/>
          <w:color w:val="auto"/>
          <w:sz w:val="24"/>
          <w:szCs w:val="24"/>
          <w:lang w:val="pl-PL"/>
        </w:rPr>
        <w:t>R J E Š E N J E</w:t>
      </w:r>
    </w:p>
    <w:p w:rsidRDefault="00A26BB6" w:rsidP="00A26BB6" w:rsidR="00A26BB6" w:rsidRPr="003A489C">
      <w:pPr>
        <w:jc w:val="both"/>
        <w:rPr>
          <w:rFonts w:hAnsi="Times New Roman" w:ascii="Times New Roman"/>
          <w:color w:val="auto"/>
          <w:sz w:val="24"/>
          <w:szCs w:val="24"/>
          <w:lang w:val="pl-PL"/>
        </w:rPr>
      </w:pPr>
      <w:r w:rsidRPr="003A489C">
        <w:rPr>
          <w:rFonts w:hAnsi="Times New Roman" w:ascii="Times New Roman"/>
          <w:color w:val="auto"/>
          <w:sz w:val="24"/>
          <w:szCs w:val="24"/>
          <w:lang w:val="pl-PL"/>
        </w:rPr>
        <w:tab/>
      </w:r>
    </w:p>
    <w:p w:rsidRDefault="00F416D3" w:rsidP="00F416D3" w:rsidR="00F416D3" w:rsidRPr="003A489C">
      <w:pPr>
        <w:ind w:firstLine="708"/>
        <w:jc w:val="both"/>
        <w:rPr>
          <w:rFonts w:hAnsi="Times New Roman" w:ascii="Times New Roman"/>
          <w:color w:val="auto"/>
          <w:sz w:val="24"/>
          <w:szCs w:val="24"/>
        </w:rPr>
      </w:pPr>
      <w:r w:rsidRPr="003A489C">
        <w:rPr>
          <w:rFonts w:hAnsi="Times New Roman" w:ascii="Times New Roman"/>
          <w:color w:val="auto"/>
          <w:sz w:val="24"/>
          <w:szCs w:val="24"/>
        </w:rPr>
        <w:t xml:space="preserve">TRGOVAČKI SUD U ZAGREBU </w:t>
      </w:r>
      <w:proofErr w:type="spellStart"/>
      <w:r w:rsidRPr="003A489C">
        <w:rPr>
          <w:rFonts w:hAnsi="Times New Roman" w:ascii="Times New Roman"/>
          <w:color w:val="auto"/>
          <w:sz w:val="24"/>
          <w:szCs w:val="24"/>
        </w:rPr>
        <w:t>po</w:t>
      </w:r>
      <w:proofErr w:type="spellEnd"/>
      <w:r w:rsidRPr="003A489C">
        <w:rPr>
          <w:rFonts w:hAnsi="Times New Roman" w:ascii="Times New Roman"/>
          <w:color w:val="auto"/>
          <w:sz w:val="24"/>
          <w:szCs w:val="24"/>
        </w:rPr>
        <w:t xml:space="preserve"> </w:t>
      </w:r>
      <w:proofErr w:type="spellStart"/>
      <w:r w:rsidRPr="003A489C">
        <w:rPr>
          <w:rFonts w:hAnsi="Times New Roman" w:ascii="Times New Roman"/>
          <w:color w:val="auto"/>
          <w:sz w:val="24"/>
          <w:szCs w:val="24"/>
        </w:rPr>
        <w:t>sucu</w:t>
      </w:r>
      <w:proofErr w:type="spellEnd"/>
      <w:r w:rsidRPr="003A489C">
        <w:rPr>
          <w:rFonts w:hAnsi="Times New Roman" w:ascii="Times New Roman"/>
          <w:color w:val="auto"/>
          <w:sz w:val="24"/>
          <w:szCs w:val="24"/>
        </w:rPr>
        <w:t xml:space="preserve"> </w:t>
      </w:r>
      <w:proofErr w:type="spellStart"/>
      <w:r w:rsidRPr="003A489C">
        <w:rPr>
          <w:rFonts w:hAnsi="Times New Roman" w:ascii="Times New Roman"/>
          <w:color w:val="auto"/>
          <w:sz w:val="24"/>
          <w:szCs w:val="24"/>
        </w:rPr>
        <w:t>pojedincu</w:t>
      </w:r>
      <w:proofErr w:type="spellEnd"/>
      <w:r w:rsidRPr="003A489C">
        <w:rPr>
          <w:rFonts w:hAnsi="Times New Roman" w:ascii="Times New Roman"/>
          <w:color w:val="auto"/>
          <w:sz w:val="24"/>
          <w:szCs w:val="24"/>
        </w:rPr>
        <w:t xml:space="preserve"> </w:t>
      </w:r>
      <w:proofErr w:type="spellStart"/>
      <w:r w:rsidRPr="003A489C">
        <w:rPr>
          <w:rFonts w:hAnsi="Times New Roman" w:ascii="Times New Roman"/>
          <w:color w:val="auto"/>
          <w:sz w:val="24"/>
          <w:szCs w:val="24"/>
        </w:rPr>
        <w:t>Vesni</w:t>
      </w:r>
      <w:proofErr w:type="spellEnd"/>
      <w:r w:rsidRPr="003A489C">
        <w:rPr>
          <w:rFonts w:hAnsi="Times New Roman" w:ascii="Times New Roman"/>
          <w:color w:val="auto"/>
          <w:sz w:val="24"/>
          <w:szCs w:val="24"/>
        </w:rPr>
        <w:t xml:space="preserve"> Malenica </w:t>
      </w:r>
      <w:proofErr w:type="spellStart"/>
      <w:r w:rsidRPr="003A489C">
        <w:rPr>
          <w:rFonts w:hAnsi="Times New Roman" w:ascii="Times New Roman"/>
          <w:color w:val="auto"/>
          <w:sz w:val="24"/>
          <w:szCs w:val="24"/>
        </w:rPr>
        <w:t>kao</w:t>
      </w:r>
      <w:proofErr w:type="spellEnd"/>
      <w:r w:rsidRPr="003A489C">
        <w:rPr>
          <w:rFonts w:hAnsi="Times New Roman" w:ascii="Times New Roman"/>
          <w:color w:val="auto"/>
          <w:sz w:val="24"/>
          <w:szCs w:val="24"/>
        </w:rPr>
        <w:t xml:space="preserve"> </w:t>
      </w:r>
      <w:proofErr w:type="spellStart"/>
      <w:r w:rsidRPr="003A489C">
        <w:rPr>
          <w:rFonts w:hAnsi="Times New Roman" w:ascii="Times New Roman"/>
          <w:color w:val="auto"/>
          <w:sz w:val="24"/>
          <w:szCs w:val="24"/>
        </w:rPr>
        <w:t>stečajnom</w:t>
      </w:r>
      <w:proofErr w:type="spellEnd"/>
      <w:r w:rsidRPr="003A489C">
        <w:rPr>
          <w:rFonts w:hAnsi="Times New Roman" w:ascii="Times New Roman"/>
          <w:color w:val="auto"/>
          <w:sz w:val="24"/>
          <w:szCs w:val="24"/>
        </w:rPr>
        <w:t xml:space="preserve"> </w:t>
      </w:r>
      <w:proofErr w:type="spellStart"/>
      <w:r w:rsidRPr="003A489C">
        <w:rPr>
          <w:rFonts w:hAnsi="Times New Roman" w:ascii="Times New Roman"/>
          <w:color w:val="auto"/>
          <w:sz w:val="24"/>
          <w:szCs w:val="24"/>
        </w:rPr>
        <w:t>sucu</w:t>
      </w:r>
      <w:proofErr w:type="spellEnd"/>
      <w:r w:rsidRPr="003A489C">
        <w:rPr>
          <w:rFonts w:hAnsi="Times New Roman" w:ascii="Times New Roman"/>
          <w:color w:val="auto"/>
          <w:sz w:val="24"/>
          <w:szCs w:val="24"/>
        </w:rPr>
        <w:t xml:space="preserve"> u </w:t>
      </w:r>
      <w:proofErr w:type="spellStart"/>
      <w:r w:rsidRPr="003A489C">
        <w:rPr>
          <w:rFonts w:hAnsi="Times New Roman" w:ascii="Times New Roman"/>
          <w:color w:val="auto"/>
          <w:sz w:val="24"/>
          <w:szCs w:val="24"/>
        </w:rPr>
        <w:t>stečajnom</w:t>
      </w:r>
      <w:proofErr w:type="spellEnd"/>
      <w:r w:rsidRPr="003A489C">
        <w:rPr>
          <w:rFonts w:hAnsi="Times New Roman" w:ascii="Times New Roman"/>
          <w:color w:val="auto"/>
          <w:sz w:val="24"/>
          <w:szCs w:val="24"/>
        </w:rPr>
        <w:t xml:space="preserve"> </w:t>
      </w:r>
      <w:proofErr w:type="spellStart"/>
      <w:r w:rsidRPr="003A489C">
        <w:rPr>
          <w:rFonts w:hAnsi="Times New Roman" w:ascii="Times New Roman"/>
          <w:color w:val="auto"/>
          <w:sz w:val="24"/>
          <w:szCs w:val="24"/>
        </w:rPr>
        <w:t>postupku</w:t>
      </w:r>
      <w:proofErr w:type="spellEnd"/>
      <w:r w:rsidRPr="003A489C">
        <w:rPr>
          <w:rFonts w:hAnsi="Times New Roman" w:ascii="Times New Roman"/>
          <w:color w:val="auto"/>
          <w:sz w:val="24"/>
          <w:szCs w:val="24"/>
        </w:rPr>
        <w:t xml:space="preserve"> </w:t>
      </w:r>
      <w:proofErr w:type="spellStart"/>
      <w:r w:rsidRPr="003A489C">
        <w:rPr>
          <w:rFonts w:hAnsi="Times New Roman" w:ascii="Times New Roman"/>
          <w:color w:val="auto"/>
          <w:sz w:val="24"/>
          <w:szCs w:val="24"/>
        </w:rPr>
        <w:t>nad</w:t>
      </w:r>
      <w:proofErr w:type="spellEnd"/>
      <w:r w:rsidRPr="003A489C">
        <w:rPr>
          <w:rFonts w:hAnsi="Times New Roman" w:ascii="Times New Roman"/>
          <w:color w:val="auto"/>
          <w:sz w:val="24"/>
          <w:szCs w:val="24"/>
        </w:rPr>
        <w:t xml:space="preserve"> </w:t>
      </w:r>
      <w:proofErr w:type="spellStart"/>
      <w:r w:rsidRPr="003A489C">
        <w:rPr>
          <w:rFonts w:hAnsi="Times New Roman" w:ascii="Times New Roman"/>
          <w:color w:val="auto"/>
          <w:sz w:val="24"/>
          <w:szCs w:val="24"/>
        </w:rPr>
        <w:t>dužnikom</w:t>
      </w:r>
      <w:proofErr w:type="spellEnd"/>
      <w:r w:rsidRPr="003A489C">
        <w:rPr>
          <w:rFonts w:hAnsi="Times New Roman" w:ascii="Times New Roman"/>
          <w:color w:val="auto"/>
          <w:sz w:val="24"/>
          <w:szCs w:val="24"/>
          <w:lang w:val="pl-PL"/>
        </w:rPr>
        <w:t xml:space="preserve"> KAMENSKO TRGOVINA d</w:t>
      </w:r>
      <w:r w:rsidRPr="003A489C">
        <w:rPr>
          <w:rFonts w:hAnsi="Times New Roman" w:ascii="Times New Roman"/>
          <w:color w:val="auto"/>
          <w:sz w:val="24"/>
          <w:szCs w:val="24"/>
        </w:rPr>
        <w:t xml:space="preserve">. </w:t>
      </w:r>
      <w:r w:rsidRPr="003A489C">
        <w:rPr>
          <w:rFonts w:hAnsi="Times New Roman" w:ascii="Times New Roman"/>
          <w:color w:val="auto"/>
          <w:sz w:val="24"/>
          <w:szCs w:val="24"/>
          <w:lang w:val="pl-PL"/>
        </w:rPr>
        <w:t>o</w:t>
      </w:r>
      <w:r w:rsidRPr="003A489C">
        <w:rPr>
          <w:rFonts w:hAnsi="Times New Roman" w:ascii="Times New Roman"/>
          <w:color w:val="auto"/>
          <w:sz w:val="24"/>
          <w:szCs w:val="24"/>
        </w:rPr>
        <w:t xml:space="preserve">. </w:t>
      </w:r>
      <w:r w:rsidRPr="003A489C">
        <w:rPr>
          <w:rFonts w:hAnsi="Times New Roman" w:ascii="Times New Roman"/>
          <w:color w:val="auto"/>
          <w:sz w:val="24"/>
          <w:szCs w:val="24"/>
          <w:lang w:val="pl-PL"/>
        </w:rPr>
        <w:t>o</w:t>
      </w:r>
      <w:r w:rsidRPr="003A489C">
        <w:rPr>
          <w:rFonts w:hAnsi="Times New Roman" w:ascii="Times New Roman"/>
          <w:color w:val="auto"/>
          <w:sz w:val="24"/>
          <w:szCs w:val="24"/>
        </w:rPr>
        <w:t xml:space="preserve">. </w:t>
      </w:r>
      <w:r w:rsidRPr="003A489C">
        <w:rPr>
          <w:rFonts w:hAnsi="Times New Roman" w:ascii="Times New Roman"/>
          <w:color w:val="auto"/>
          <w:sz w:val="24"/>
          <w:szCs w:val="24"/>
          <w:lang w:val="pl-PL"/>
        </w:rPr>
        <w:t>u ste</w:t>
      </w:r>
      <w:r w:rsidRPr="003A489C">
        <w:rPr>
          <w:rFonts w:hAnsi="Times New Roman" w:ascii="Times New Roman"/>
          <w:color w:val="auto"/>
          <w:sz w:val="24"/>
          <w:szCs w:val="24"/>
        </w:rPr>
        <w:t>č</w:t>
      </w:r>
      <w:r w:rsidRPr="003A489C">
        <w:rPr>
          <w:rFonts w:hAnsi="Times New Roman" w:ascii="Times New Roman"/>
          <w:color w:val="auto"/>
          <w:sz w:val="24"/>
          <w:szCs w:val="24"/>
          <w:lang w:val="pl-PL"/>
        </w:rPr>
        <w:t>aju</w:t>
      </w:r>
      <w:r w:rsidRPr="003A489C">
        <w:rPr>
          <w:rFonts w:hAnsi="Times New Roman" w:ascii="Times New Roman"/>
          <w:color w:val="auto"/>
          <w:sz w:val="24"/>
          <w:szCs w:val="24"/>
        </w:rPr>
        <w:t xml:space="preserve">, </w:t>
      </w:r>
      <w:r w:rsidRPr="003A489C">
        <w:rPr>
          <w:rFonts w:hAnsi="Times New Roman" w:ascii="Times New Roman"/>
          <w:color w:val="auto"/>
          <w:sz w:val="24"/>
          <w:szCs w:val="24"/>
          <w:lang w:val="pl-PL"/>
        </w:rPr>
        <w:t>Reljkovi</w:t>
      </w:r>
      <w:r w:rsidRPr="003A489C">
        <w:rPr>
          <w:rFonts w:hAnsi="Times New Roman" w:ascii="Times New Roman"/>
          <w:color w:val="auto"/>
          <w:sz w:val="24"/>
          <w:szCs w:val="24"/>
        </w:rPr>
        <w:t>ć</w:t>
      </w:r>
      <w:r w:rsidRPr="003A489C">
        <w:rPr>
          <w:rFonts w:hAnsi="Times New Roman" w:ascii="Times New Roman"/>
          <w:color w:val="auto"/>
          <w:sz w:val="24"/>
          <w:szCs w:val="24"/>
          <w:lang w:val="pl-PL"/>
        </w:rPr>
        <w:t>eva</w:t>
      </w:r>
      <w:r w:rsidRPr="003A489C">
        <w:rPr>
          <w:rFonts w:hAnsi="Times New Roman" w:ascii="Times New Roman"/>
          <w:color w:val="auto"/>
          <w:sz w:val="24"/>
          <w:szCs w:val="24"/>
        </w:rPr>
        <w:t xml:space="preserve"> 8, </w:t>
      </w:r>
      <w:r w:rsidRPr="003A489C">
        <w:rPr>
          <w:rFonts w:hAnsi="Times New Roman" w:ascii="Times New Roman"/>
          <w:color w:val="auto"/>
          <w:sz w:val="24"/>
          <w:szCs w:val="24"/>
          <w:lang w:val="pl-PL"/>
        </w:rPr>
        <w:t>Zagreb</w:t>
      </w:r>
      <w:r w:rsidRPr="003A489C">
        <w:rPr>
          <w:rFonts w:hAnsi="Times New Roman" w:ascii="Times New Roman"/>
          <w:color w:val="auto"/>
          <w:sz w:val="24"/>
          <w:szCs w:val="24"/>
        </w:rPr>
        <w:t xml:space="preserve">, </w:t>
      </w:r>
      <w:r w:rsidRPr="003A489C">
        <w:rPr>
          <w:rFonts w:hAnsi="Times New Roman" w:ascii="Times New Roman"/>
          <w:color w:val="auto"/>
          <w:sz w:val="24"/>
          <w:szCs w:val="24"/>
          <w:lang w:val="pl-PL"/>
        </w:rPr>
        <w:t>OIB</w:t>
      </w:r>
      <w:r w:rsidRPr="003A489C">
        <w:rPr>
          <w:rFonts w:hAnsi="Times New Roman" w:ascii="Times New Roman"/>
          <w:color w:val="auto"/>
          <w:sz w:val="24"/>
          <w:szCs w:val="24"/>
        </w:rPr>
        <w:t xml:space="preserve"> 96299883766, </w:t>
      </w:r>
      <w:r w:rsidR="00C352BC">
        <w:rPr>
          <w:rFonts w:hAnsi="Times New Roman" w:ascii="Times New Roman"/>
          <w:color w:val="auto"/>
          <w:sz w:val="24"/>
          <w:szCs w:val="24"/>
        </w:rPr>
        <w:t xml:space="preserve">13. </w:t>
      </w:r>
      <w:proofErr w:type="spellStart"/>
      <w:proofErr w:type="gramStart"/>
      <w:r w:rsidR="00C352BC">
        <w:rPr>
          <w:rFonts w:hAnsi="Times New Roman" w:ascii="Times New Roman"/>
          <w:color w:val="auto"/>
          <w:sz w:val="24"/>
          <w:szCs w:val="24"/>
        </w:rPr>
        <w:t>siječnja</w:t>
      </w:r>
      <w:proofErr w:type="spellEnd"/>
      <w:proofErr w:type="gramEnd"/>
      <w:r w:rsidR="00C352BC">
        <w:rPr>
          <w:rFonts w:hAnsi="Times New Roman" w:ascii="Times New Roman"/>
          <w:color w:val="auto"/>
          <w:sz w:val="24"/>
          <w:szCs w:val="24"/>
        </w:rPr>
        <w:t xml:space="preserve"> 2017.</w:t>
      </w:r>
    </w:p>
    <w:p w:rsidRDefault="00A26BB6" w:rsidP="00A26BB6" w:rsidR="00A26BB6" w:rsidRPr="003A489C">
      <w:pPr>
        <w:pStyle w:val="Bezproreda"/>
        <w:ind w:firstLine="720"/>
        <w:jc w:val="both"/>
        <w:rPr>
          <w:rFonts w:hAnsi="Times New Roman" w:ascii="Times New Roman"/>
          <w:sz w:val="24"/>
          <w:szCs w:val="24"/>
        </w:rPr>
      </w:pPr>
    </w:p>
    <w:p w:rsidRDefault="00A26BB6" w:rsidP="00A26BB6" w:rsidR="00A26BB6" w:rsidRPr="003A489C">
      <w:pPr>
        <w:jc w:val="center"/>
        <w:rPr>
          <w:rFonts w:hAnsi="Times New Roman" w:ascii="Times New Roman"/>
          <w:color w:val="auto"/>
          <w:sz w:val="24"/>
          <w:szCs w:val="24"/>
        </w:rPr>
      </w:pPr>
      <w:proofErr w:type="gramStart"/>
      <w:r w:rsidRPr="003A489C">
        <w:rPr>
          <w:rFonts w:hAnsi="Times New Roman" w:ascii="Times New Roman"/>
          <w:color w:val="auto"/>
          <w:sz w:val="24"/>
          <w:szCs w:val="24"/>
        </w:rPr>
        <w:t>r</w:t>
      </w:r>
      <w:proofErr w:type="gramEnd"/>
      <w:r w:rsidRPr="003A489C">
        <w:rPr>
          <w:rFonts w:hAnsi="Times New Roman" w:ascii="Times New Roman"/>
          <w:color w:val="auto"/>
          <w:sz w:val="24"/>
          <w:szCs w:val="24"/>
        </w:rPr>
        <w:t xml:space="preserve"> </w:t>
      </w:r>
      <w:proofErr w:type="spellStart"/>
      <w:r w:rsidRPr="003A489C">
        <w:rPr>
          <w:rFonts w:hAnsi="Times New Roman" w:ascii="Times New Roman"/>
          <w:color w:val="auto"/>
          <w:sz w:val="24"/>
          <w:szCs w:val="24"/>
        </w:rPr>
        <w:t>i</w:t>
      </w:r>
      <w:proofErr w:type="spellEnd"/>
      <w:r w:rsidRPr="003A489C">
        <w:rPr>
          <w:rFonts w:hAnsi="Times New Roman" w:ascii="Times New Roman"/>
          <w:color w:val="auto"/>
          <w:sz w:val="24"/>
          <w:szCs w:val="24"/>
        </w:rPr>
        <w:t xml:space="preserve"> j e š </w:t>
      </w:r>
      <w:proofErr w:type="spellStart"/>
      <w:r w:rsidRPr="003A489C">
        <w:rPr>
          <w:rFonts w:hAnsi="Times New Roman" w:ascii="Times New Roman"/>
          <w:color w:val="auto"/>
          <w:sz w:val="24"/>
          <w:szCs w:val="24"/>
        </w:rPr>
        <w:t>i</w:t>
      </w:r>
      <w:proofErr w:type="spellEnd"/>
      <w:r w:rsidRPr="003A489C">
        <w:rPr>
          <w:rFonts w:hAnsi="Times New Roman" w:ascii="Times New Roman"/>
          <w:color w:val="auto"/>
          <w:sz w:val="24"/>
          <w:szCs w:val="24"/>
        </w:rPr>
        <w:t xml:space="preserve"> o  j e</w:t>
      </w:r>
    </w:p>
    <w:p w:rsidRDefault="00356EFE" w:rsidP="00356EFE" w:rsidR="00356EFE" w:rsidRPr="003A489C">
      <w:pPr>
        <w:jc w:val="center"/>
        <w:rPr>
          <w:rFonts w:hAnsi="Times New Roman" w:ascii="Times New Roman"/>
          <w:color w:val="auto"/>
          <w:sz w:val="24"/>
          <w:szCs w:val="24"/>
          <w:lang w:val="pl-PL"/>
        </w:rPr>
      </w:pPr>
    </w:p>
    <w:p w:rsidRDefault="00C81384" w:rsidP="00A44856" w:rsidR="00C81384" w:rsidRPr="003A489C">
      <w:pPr>
        <w:ind w:firstLine="720" w:right="-1"/>
        <w:jc w:val="both"/>
        <w:rPr>
          <w:rFonts w:hAnsi="Times New Roman" w:ascii="Times New Roman"/>
          <w:color w:val="auto"/>
          <w:sz w:val="24"/>
          <w:szCs w:val="24"/>
          <w:lang w:val="hr-HR"/>
        </w:rPr>
      </w:pPr>
      <w:r w:rsidRPr="003A489C">
        <w:rPr>
          <w:rFonts w:hAnsi="Times New Roman" w:ascii="Times New Roman"/>
          <w:color w:val="auto"/>
          <w:sz w:val="24"/>
          <w:szCs w:val="24"/>
          <w:lang w:val="hr-HR"/>
        </w:rPr>
        <w:t xml:space="preserve">1. </w:t>
      </w:r>
      <w:r w:rsidR="003A489C" w:rsidRPr="003A489C">
        <w:rPr>
          <w:rFonts w:hAnsi="Times New Roman" w:ascii="Times New Roman"/>
          <w:color w:val="auto"/>
          <w:sz w:val="24"/>
          <w:szCs w:val="24"/>
          <w:lang w:val="hr-HR"/>
        </w:rPr>
        <w:t>S</w:t>
      </w:r>
      <w:r w:rsidRPr="003A489C">
        <w:rPr>
          <w:rFonts w:hAnsi="Times New Roman" w:ascii="Times New Roman"/>
          <w:color w:val="auto"/>
          <w:sz w:val="24"/>
          <w:szCs w:val="24"/>
          <w:lang w:val="hr-HR"/>
        </w:rPr>
        <w:t xml:space="preserve">tečajnom upravitelju </w:t>
      </w:r>
      <w:proofErr w:type="spellStart"/>
      <w:r w:rsidR="003A489C" w:rsidRPr="003A489C">
        <w:rPr>
          <w:rFonts w:hAnsi="Times New Roman" w:ascii="Times New Roman"/>
          <w:color w:val="auto"/>
          <w:sz w:val="24"/>
          <w:szCs w:val="24"/>
        </w:rPr>
        <w:t>Zdravku</w:t>
      </w:r>
      <w:proofErr w:type="spellEnd"/>
      <w:r w:rsidR="003A489C" w:rsidRPr="003A489C">
        <w:rPr>
          <w:rFonts w:hAnsi="Times New Roman" w:ascii="Times New Roman"/>
          <w:color w:val="auto"/>
          <w:sz w:val="24"/>
          <w:szCs w:val="24"/>
        </w:rPr>
        <w:t xml:space="preserve"> </w:t>
      </w:r>
      <w:proofErr w:type="spellStart"/>
      <w:r w:rsidR="003A489C" w:rsidRPr="003A489C">
        <w:rPr>
          <w:rFonts w:hAnsi="Times New Roman" w:ascii="Times New Roman"/>
          <w:color w:val="auto"/>
          <w:sz w:val="24"/>
          <w:szCs w:val="24"/>
        </w:rPr>
        <w:t>Mitaku</w:t>
      </w:r>
      <w:proofErr w:type="spellEnd"/>
      <w:r w:rsidR="003A489C" w:rsidRPr="003A489C">
        <w:rPr>
          <w:rFonts w:hAnsi="Times New Roman" w:ascii="Times New Roman"/>
          <w:color w:val="auto"/>
          <w:sz w:val="24"/>
          <w:szCs w:val="24"/>
        </w:rPr>
        <w:t xml:space="preserve"> </w:t>
      </w:r>
      <w:proofErr w:type="spellStart"/>
      <w:r w:rsidR="003A489C" w:rsidRPr="003A489C">
        <w:rPr>
          <w:rFonts w:hAnsi="Times New Roman" w:ascii="Times New Roman"/>
          <w:color w:val="auto"/>
          <w:sz w:val="24"/>
          <w:szCs w:val="24"/>
        </w:rPr>
        <w:t>iz</w:t>
      </w:r>
      <w:proofErr w:type="spellEnd"/>
      <w:r w:rsidR="003A489C" w:rsidRPr="003A489C">
        <w:rPr>
          <w:rFonts w:hAnsi="Times New Roman" w:ascii="Times New Roman"/>
          <w:color w:val="auto"/>
          <w:sz w:val="24"/>
          <w:szCs w:val="24"/>
        </w:rPr>
        <w:t xml:space="preserve"> </w:t>
      </w:r>
      <w:proofErr w:type="spellStart"/>
      <w:r w:rsidR="003A489C" w:rsidRPr="003A489C">
        <w:rPr>
          <w:rFonts w:hAnsi="Times New Roman" w:ascii="Times New Roman"/>
          <w:color w:val="auto"/>
          <w:sz w:val="24"/>
          <w:szCs w:val="24"/>
        </w:rPr>
        <w:t>Zagreba</w:t>
      </w:r>
      <w:proofErr w:type="spellEnd"/>
      <w:r w:rsidR="003A489C" w:rsidRPr="003A489C">
        <w:rPr>
          <w:rFonts w:hAnsi="Times New Roman" w:ascii="Times New Roman"/>
          <w:color w:val="auto"/>
          <w:sz w:val="24"/>
          <w:szCs w:val="24"/>
        </w:rPr>
        <w:t xml:space="preserve">, </w:t>
      </w:r>
      <w:proofErr w:type="spellStart"/>
      <w:r w:rsidR="003A489C" w:rsidRPr="003A489C">
        <w:rPr>
          <w:rFonts w:hAnsi="Times New Roman" w:ascii="Times New Roman"/>
          <w:color w:val="auto"/>
          <w:sz w:val="24"/>
          <w:szCs w:val="24"/>
        </w:rPr>
        <w:t>Zelenjak</w:t>
      </w:r>
      <w:proofErr w:type="spellEnd"/>
      <w:r w:rsidR="003A489C" w:rsidRPr="003A489C">
        <w:rPr>
          <w:rFonts w:hAnsi="Times New Roman" w:ascii="Times New Roman"/>
          <w:color w:val="auto"/>
          <w:sz w:val="24"/>
          <w:szCs w:val="24"/>
        </w:rPr>
        <w:t xml:space="preserve"> 53, </w:t>
      </w:r>
      <w:proofErr w:type="spellStart"/>
      <w:r w:rsidR="003A489C" w:rsidRPr="003A489C">
        <w:rPr>
          <w:rFonts w:hAnsi="Times New Roman" w:ascii="Times New Roman"/>
          <w:color w:val="auto"/>
          <w:sz w:val="24"/>
          <w:szCs w:val="24"/>
        </w:rPr>
        <w:t>OIB</w:t>
      </w:r>
      <w:proofErr w:type="spellEnd"/>
      <w:r w:rsidR="003A489C" w:rsidRPr="003A489C">
        <w:rPr>
          <w:rFonts w:hAnsi="Times New Roman" w:ascii="Times New Roman"/>
          <w:color w:val="auto"/>
          <w:sz w:val="24"/>
          <w:szCs w:val="24"/>
        </w:rPr>
        <w:t xml:space="preserve"> 2606962330072</w:t>
      </w:r>
      <w:r w:rsidRPr="003A489C">
        <w:rPr>
          <w:rFonts w:hAnsi="Times New Roman" w:ascii="Times New Roman"/>
          <w:color w:val="auto"/>
          <w:sz w:val="24"/>
          <w:szCs w:val="24"/>
          <w:lang w:val="hr-HR"/>
        </w:rPr>
        <w:t xml:space="preserve">, određuje se </w:t>
      </w:r>
      <w:r w:rsidR="00C352BC">
        <w:rPr>
          <w:rFonts w:hAnsi="Times New Roman" w:ascii="Times New Roman"/>
          <w:color w:val="auto"/>
          <w:sz w:val="24"/>
          <w:szCs w:val="24"/>
          <w:lang w:val="hr-HR"/>
        </w:rPr>
        <w:t xml:space="preserve">razlika </w:t>
      </w:r>
      <w:r w:rsidR="00843447">
        <w:rPr>
          <w:rFonts w:hAnsi="Times New Roman" w:ascii="Times New Roman"/>
          <w:color w:val="auto"/>
          <w:sz w:val="24"/>
          <w:szCs w:val="24"/>
          <w:lang w:val="hr-HR"/>
        </w:rPr>
        <w:t>nagrade</w:t>
      </w:r>
      <w:r w:rsidRPr="003A489C">
        <w:rPr>
          <w:rFonts w:hAnsi="Times New Roman" w:ascii="Times New Roman"/>
          <w:color w:val="auto"/>
          <w:sz w:val="24"/>
          <w:szCs w:val="24"/>
          <w:lang w:val="hr-HR"/>
        </w:rPr>
        <w:t xml:space="preserve"> za obavljeni rad </w:t>
      </w:r>
      <w:r w:rsidR="00C352BC">
        <w:rPr>
          <w:rFonts w:hAnsi="Times New Roman" w:ascii="Times New Roman"/>
          <w:color w:val="auto"/>
          <w:sz w:val="24"/>
          <w:szCs w:val="24"/>
          <w:lang w:val="hr-HR"/>
        </w:rPr>
        <w:t xml:space="preserve">i unovčenu imovinu </w:t>
      </w:r>
      <w:r w:rsidRPr="003A489C">
        <w:rPr>
          <w:rFonts w:hAnsi="Times New Roman" w:ascii="Times New Roman"/>
          <w:color w:val="auto"/>
          <w:sz w:val="24"/>
          <w:szCs w:val="24"/>
          <w:lang w:val="hr-HR"/>
        </w:rPr>
        <w:t xml:space="preserve">u </w:t>
      </w:r>
      <w:r w:rsidR="003A489C">
        <w:rPr>
          <w:rFonts w:hAnsi="Times New Roman" w:ascii="Times New Roman"/>
          <w:color w:val="auto"/>
          <w:sz w:val="24"/>
          <w:szCs w:val="24"/>
          <w:lang w:val="hr-HR"/>
        </w:rPr>
        <w:t>neto</w:t>
      </w:r>
      <w:r w:rsidRPr="003A489C">
        <w:rPr>
          <w:rFonts w:hAnsi="Times New Roman" w:ascii="Times New Roman"/>
          <w:color w:val="auto"/>
          <w:sz w:val="24"/>
          <w:szCs w:val="24"/>
          <w:lang w:val="hr-HR"/>
        </w:rPr>
        <w:t xml:space="preserve"> iznosu od </w:t>
      </w:r>
      <w:proofErr w:type="spellStart"/>
      <w:r w:rsidR="00843447">
        <w:rPr>
          <w:rFonts w:hAnsi="Times New Roman" w:ascii="Times New Roman"/>
          <w:color w:val="auto"/>
          <w:sz w:val="24"/>
          <w:szCs w:val="24"/>
          <w:lang w:val="hr-HR"/>
        </w:rPr>
        <w:t>36.956</w:t>
      </w:r>
      <w:proofErr w:type="spellEnd"/>
      <w:r w:rsidR="00843447">
        <w:rPr>
          <w:rFonts w:hAnsi="Times New Roman" w:ascii="Times New Roman"/>
          <w:color w:val="auto"/>
          <w:sz w:val="24"/>
          <w:szCs w:val="24"/>
          <w:lang w:val="hr-HR"/>
        </w:rPr>
        <w:t>,</w:t>
      </w:r>
      <w:proofErr w:type="spellStart"/>
      <w:r w:rsidR="00843447">
        <w:rPr>
          <w:rFonts w:hAnsi="Times New Roman" w:ascii="Times New Roman"/>
          <w:color w:val="auto"/>
          <w:sz w:val="24"/>
          <w:szCs w:val="24"/>
          <w:lang w:val="hr-HR"/>
        </w:rPr>
        <w:t>68</w:t>
      </w:r>
      <w:proofErr w:type="spellEnd"/>
      <w:r w:rsidRPr="003A489C">
        <w:rPr>
          <w:rFonts w:hAnsi="Times New Roman" w:ascii="Times New Roman"/>
          <w:color w:val="auto"/>
          <w:sz w:val="24"/>
          <w:szCs w:val="24"/>
          <w:lang w:val="hr-HR"/>
        </w:rPr>
        <w:t xml:space="preserve"> kn.</w:t>
      </w:r>
    </w:p>
    <w:p w:rsidRDefault="001B219A" w:rsidP="00A44856" w:rsidR="00C81384" w:rsidRPr="003A489C">
      <w:pPr>
        <w:ind w:firstLine="720" w:right="-1"/>
        <w:jc w:val="both"/>
        <w:rPr>
          <w:rFonts w:hAnsi="Times New Roman" w:ascii="Times New Roman"/>
          <w:color w:val="auto"/>
          <w:sz w:val="24"/>
          <w:szCs w:val="24"/>
          <w:lang w:val="hr-HR"/>
        </w:rPr>
      </w:pPr>
      <w:r>
        <w:rPr>
          <w:rFonts w:hAnsi="Times New Roman" w:ascii="Times New Roman"/>
          <w:color w:val="auto"/>
          <w:sz w:val="24"/>
          <w:szCs w:val="24"/>
          <w:lang w:val="hr-HR"/>
        </w:rPr>
        <w:t>2</w:t>
      </w:r>
      <w:r w:rsidR="00C81384" w:rsidRPr="003A489C">
        <w:rPr>
          <w:rFonts w:hAnsi="Times New Roman" w:ascii="Times New Roman"/>
          <w:color w:val="auto"/>
          <w:sz w:val="24"/>
          <w:szCs w:val="24"/>
          <w:lang w:val="hr-HR"/>
        </w:rPr>
        <w:t xml:space="preserve">. Obavijest o određivanju nagrade i naknade objavljuje se na </w:t>
      </w:r>
      <w:r w:rsidR="00A05882" w:rsidRPr="003A489C">
        <w:rPr>
          <w:rFonts w:hAnsi="Times New Roman" w:ascii="Times New Roman"/>
          <w:color w:val="auto"/>
          <w:sz w:val="24"/>
          <w:szCs w:val="24"/>
          <w:lang w:val="hr-HR"/>
        </w:rPr>
        <w:t>e-oglasnoj ploči</w:t>
      </w:r>
      <w:r w:rsidR="00843447">
        <w:rPr>
          <w:rFonts w:hAnsi="Times New Roman" w:ascii="Times New Roman"/>
          <w:color w:val="auto"/>
          <w:sz w:val="24"/>
          <w:szCs w:val="24"/>
          <w:lang w:val="hr-HR"/>
        </w:rPr>
        <w:t>.</w:t>
      </w:r>
    </w:p>
    <w:p w:rsidRDefault="0001306B" w:rsidP="0001306B" w:rsidR="0001306B" w:rsidRPr="003A489C">
      <w:pPr>
        <w:jc w:val="both"/>
        <w:rPr>
          <w:rFonts w:hAnsi="Times New Roman" w:ascii="Times New Roman"/>
          <w:color w:val="auto"/>
          <w:sz w:val="24"/>
          <w:szCs w:val="24"/>
          <w:lang w:val="hr-HR"/>
        </w:rPr>
      </w:pPr>
    </w:p>
    <w:p w:rsidRDefault="0001306B" w:rsidP="0001306B" w:rsidR="0001306B" w:rsidRPr="003A489C">
      <w:pPr>
        <w:jc w:val="center"/>
        <w:rPr>
          <w:rFonts w:hAnsi="Times New Roman" w:ascii="Times New Roman"/>
          <w:color w:val="auto"/>
          <w:sz w:val="24"/>
          <w:szCs w:val="24"/>
          <w:lang w:val="hr-HR"/>
        </w:rPr>
      </w:pPr>
      <w:r w:rsidRPr="003A489C">
        <w:rPr>
          <w:rFonts w:hAnsi="Times New Roman" w:ascii="Times New Roman"/>
          <w:color w:val="auto"/>
          <w:sz w:val="24"/>
          <w:szCs w:val="24"/>
          <w:lang w:val="hr-HR"/>
        </w:rPr>
        <w:t>Obrazloženje</w:t>
      </w:r>
    </w:p>
    <w:p w:rsidRDefault="0001306B" w:rsidP="0001306B" w:rsidR="0001306B" w:rsidRPr="003A489C">
      <w:pPr>
        <w:jc w:val="both"/>
        <w:rPr>
          <w:rFonts w:hAnsi="Times New Roman" w:ascii="Times New Roman"/>
          <w:color w:val="auto"/>
          <w:sz w:val="24"/>
          <w:szCs w:val="24"/>
          <w:lang w:val="hr-HR"/>
        </w:rPr>
      </w:pPr>
      <w:r w:rsidRPr="003A489C">
        <w:rPr>
          <w:rFonts w:hAnsi="Times New Roman" w:ascii="Times New Roman"/>
          <w:color w:val="auto"/>
          <w:sz w:val="24"/>
          <w:szCs w:val="24"/>
          <w:lang w:val="hr-HR"/>
        </w:rPr>
        <w:t xml:space="preserve"> </w:t>
      </w:r>
    </w:p>
    <w:p w:rsidRDefault="0001306B" w:rsidP="0001306B" w:rsidR="0001306B" w:rsidRPr="003A489C">
      <w:pPr>
        <w:ind w:firstLine="720"/>
        <w:jc w:val="both"/>
        <w:rPr>
          <w:rFonts w:hAnsi="Times New Roman" w:ascii="Times New Roman"/>
          <w:color w:val="auto"/>
          <w:sz w:val="24"/>
          <w:szCs w:val="24"/>
          <w:lang w:val="hr-HR"/>
        </w:rPr>
      </w:pPr>
      <w:proofErr w:type="spellStart"/>
      <w:proofErr w:type="gramStart"/>
      <w:r w:rsidRPr="003A489C">
        <w:rPr>
          <w:rFonts w:hAnsi="Times New Roman" w:ascii="Times New Roman"/>
          <w:color w:val="auto"/>
          <w:sz w:val="24"/>
          <w:szCs w:val="24"/>
        </w:rPr>
        <w:t>Temeljem</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odredbe</w:t>
      </w:r>
      <w:proofErr w:type="spellEnd"/>
      <w:r w:rsidRPr="003A489C">
        <w:rPr>
          <w:rFonts w:hAnsi="Times New Roman" w:ascii="Times New Roman"/>
          <w:color w:val="auto"/>
          <w:sz w:val="24"/>
          <w:szCs w:val="24"/>
          <w:lang w:val="hr-HR"/>
        </w:rPr>
        <w:t xml:space="preserve"> č</w:t>
      </w:r>
      <w:r w:rsidRPr="003A489C">
        <w:rPr>
          <w:rFonts w:hAnsi="Times New Roman" w:ascii="Times New Roman"/>
          <w:color w:val="auto"/>
          <w:sz w:val="24"/>
          <w:szCs w:val="24"/>
        </w:rPr>
        <w:t>l</w:t>
      </w:r>
      <w:r w:rsidRPr="003A489C">
        <w:rPr>
          <w:rFonts w:hAnsi="Times New Roman" w:ascii="Times New Roman"/>
          <w:color w:val="auto"/>
          <w:sz w:val="24"/>
          <w:szCs w:val="24"/>
          <w:lang w:val="hr-HR"/>
        </w:rPr>
        <w:t>.</w:t>
      </w:r>
      <w:proofErr w:type="gram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lang w:val="hr-HR"/>
        </w:rPr>
        <w:t>29</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st</w:t>
      </w:r>
      <w:proofErr w:type="spellEnd"/>
      <w:r w:rsidRPr="003A489C">
        <w:rPr>
          <w:rFonts w:hAnsi="Times New Roman" w:ascii="Times New Roman"/>
          <w:color w:val="auto"/>
          <w:sz w:val="24"/>
          <w:szCs w:val="24"/>
          <w:lang w:val="hr-HR"/>
        </w:rPr>
        <w:t xml:space="preserve">. 2 </w:t>
      </w:r>
      <w:r w:rsidRPr="003A489C">
        <w:rPr>
          <w:rFonts w:hAnsi="Times New Roman" w:ascii="Times New Roman"/>
          <w:color w:val="auto"/>
          <w:sz w:val="24"/>
          <w:szCs w:val="24"/>
        </w:rPr>
        <w:t>Ste</w:t>
      </w:r>
      <w:r w:rsidRPr="003A489C">
        <w:rPr>
          <w:rFonts w:hAnsi="Times New Roman" w:ascii="Times New Roman"/>
          <w:color w:val="auto"/>
          <w:sz w:val="24"/>
          <w:szCs w:val="24"/>
          <w:lang w:val="hr-HR"/>
        </w:rPr>
        <w:t>č</w:t>
      </w:r>
      <w:proofErr w:type="spellStart"/>
      <w:r w:rsidRPr="003A489C">
        <w:rPr>
          <w:rFonts w:hAnsi="Times New Roman" w:ascii="Times New Roman"/>
          <w:color w:val="auto"/>
          <w:sz w:val="24"/>
          <w:szCs w:val="24"/>
        </w:rPr>
        <w:t>ajnog</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zakona</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odre</w:t>
      </w:r>
      <w:proofErr w:type="spellEnd"/>
      <w:r w:rsidRPr="003A489C">
        <w:rPr>
          <w:rFonts w:hAnsi="Times New Roman" w:ascii="Times New Roman"/>
          <w:color w:val="auto"/>
          <w:sz w:val="24"/>
          <w:szCs w:val="24"/>
          <w:lang w:val="hr-HR"/>
        </w:rPr>
        <w:t>đ</w:t>
      </w:r>
      <w:proofErr w:type="spellStart"/>
      <w:r w:rsidRPr="003A489C">
        <w:rPr>
          <w:rFonts w:hAnsi="Times New Roman" w:ascii="Times New Roman"/>
          <w:color w:val="auto"/>
          <w:sz w:val="24"/>
          <w:szCs w:val="24"/>
        </w:rPr>
        <w:t>ena</w:t>
      </w:r>
      <w:proofErr w:type="spellEnd"/>
      <w:r w:rsidRPr="003A489C">
        <w:rPr>
          <w:rFonts w:hAnsi="Times New Roman" w:ascii="Times New Roman"/>
          <w:color w:val="auto"/>
          <w:sz w:val="24"/>
          <w:szCs w:val="24"/>
          <w:lang w:val="hr-HR"/>
        </w:rPr>
        <w:t xml:space="preserve"> </w:t>
      </w:r>
      <w:r w:rsidRPr="003A489C">
        <w:rPr>
          <w:rFonts w:hAnsi="Times New Roman" w:ascii="Times New Roman"/>
          <w:color w:val="auto"/>
          <w:sz w:val="24"/>
          <w:szCs w:val="24"/>
        </w:rPr>
        <w:t>je</w:t>
      </w:r>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nagrada</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ste</w:t>
      </w:r>
      <w:proofErr w:type="spellEnd"/>
      <w:r w:rsidRPr="003A489C">
        <w:rPr>
          <w:rFonts w:hAnsi="Times New Roman" w:ascii="Times New Roman"/>
          <w:color w:val="auto"/>
          <w:sz w:val="24"/>
          <w:szCs w:val="24"/>
          <w:lang w:val="hr-HR"/>
        </w:rPr>
        <w:t>č</w:t>
      </w:r>
      <w:proofErr w:type="spellStart"/>
      <w:r w:rsidRPr="003A489C">
        <w:rPr>
          <w:rFonts w:hAnsi="Times New Roman" w:ascii="Times New Roman"/>
          <w:color w:val="auto"/>
          <w:sz w:val="24"/>
          <w:szCs w:val="24"/>
        </w:rPr>
        <w:t>ajnom</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upravitelju</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za</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obavljanje</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poslova</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ste</w:t>
      </w:r>
      <w:proofErr w:type="spellEnd"/>
      <w:r w:rsidRPr="003A489C">
        <w:rPr>
          <w:rFonts w:hAnsi="Times New Roman" w:ascii="Times New Roman"/>
          <w:color w:val="auto"/>
          <w:sz w:val="24"/>
          <w:szCs w:val="24"/>
          <w:lang w:val="hr-HR"/>
        </w:rPr>
        <w:t>č</w:t>
      </w:r>
      <w:proofErr w:type="spellStart"/>
      <w:r w:rsidRPr="003A489C">
        <w:rPr>
          <w:rFonts w:hAnsi="Times New Roman" w:ascii="Times New Roman"/>
          <w:color w:val="auto"/>
          <w:sz w:val="24"/>
          <w:szCs w:val="24"/>
        </w:rPr>
        <w:t>ajnog</w:t>
      </w:r>
      <w:proofErr w:type="spellEnd"/>
      <w:r w:rsidRPr="003A489C">
        <w:rPr>
          <w:rFonts w:hAnsi="Times New Roman" w:ascii="Times New Roman"/>
          <w:color w:val="auto"/>
          <w:sz w:val="24"/>
          <w:szCs w:val="24"/>
          <w:lang w:val="hr-HR"/>
        </w:rPr>
        <w:t xml:space="preserve"> </w:t>
      </w:r>
      <w:r w:rsidRPr="003A489C">
        <w:rPr>
          <w:rFonts w:hAnsi="Times New Roman" w:ascii="Times New Roman"/>
          <w:color w:val="auto"/>
          <w:sz w:val="24"/>
          <w:szCs w:val="24"/>
        </w:rPr>
        <w:t>upravitelja</w:t>
      </w:r>
      <w:r w:rsidRPr="003A489C">
        <w:rPr>
          <w:rFonts w:hAnsi="Times New Roman" w:ascii="Times New Roman"/>
          <w:color w:val="auto"/>
          <w:sz w:val="24"/>
          <w:szCs w:val="24"/>
          <w:lang w:val="hr-HR"/>
        </w:rPr>
        <w:t xml:space="preserve"> </w:t>
      </w:r>
      <w:r w:rsidRPr="003A489C">
        <w:rPr>
          <w:rFonts w:hAnsi="Times New Roman" w:ascii="Times New Roman"/>
          <w:color w:val="auto"/>
          <w:sz w:val="24"/>
          <w:szCs w:val="24"/>
        </w:rPr>
        <w:t>u</w:t>
      </w:r>
      <w:r w:rsidR="003A489C">
        <w:rPr>
          <w:rFonts w:hAnsi="Times New Roman" w:ascii="Times New Roman"/>
          <w:color w:val="auto"/>
          <w:sz w:val="24"/>
          <w:szCs w:val="24"/>
        </w:rPr>
        <w:t xml:space="preserve"> </w:t>
      </w:r>
      <w:proofErr w:type="spellStart"/>
      <w:r w:rsidR="003A489C">
        <w:rPr>
          <w:rFonts w:hAnsi="Times New Roman" w:ascii="Times New Roman"/>
          <w:color w:val="auto"/>
          <w:sz w:val="24"/>
          <w:szCs w:val="24"/>
        </w:rPr>
        <w:t>ovom</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ste</w:t>
      </w:r>
      <w:proofErr w:type="spellEnd"/>
      <w:r w:rsidRPr="003A489C">
        <w:rPr>
          <w:rFonts w:hAnsi="Times New Roman" w:ascii="Times New Roman"/>
          <w:color w:val="auto"/>
          <w:sz w:val="24"/>
          <w:szCs w:val="24"/>
          <w:lang w:val="hr-HR"/>
        </w:rPr>
        <w:t>č</w:t>
      </w:r>
      <w:proofErr w:type="spellStart"/>
      <w:r w:rsidRPr="003A489C">
        <w:rPr>
          <w:rFonts w:hAnsi="Times New Roman" w:ascii="Times New Roman"/>
          <w:color w:val="auto"/>
          <w:sz w:val="24"/>
          <w:szCs w:val="24"/>
        </w:rPr>
        <w:t>ajnom</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postupku</w:t>
      </w:r>
      <w:proofErr w:type="spellEnd"/>
      <w:r w:rsidRPr="003A489C">
        <w:rPr>
          <w:rFonts w:hAnsi="Times New Roman" w:ascii="Times New Roman"/>
          <w:color w:val="auto"/>
          <w:sz w:val="24"/>
          <w:szCs w:val="24"/>
          <w:lang w:val="hr-HR"/>
        </w:rPr>
        <w:t>.</w:t>
      </w:r>
    </w:p>
    <w:p w:rsidRDefault="0001306B" w:rsidP="00C81384" w:rsidR="00C81384">
      <w:pPr>
        <w:jc w:val="both"/>
        <w:rPr>
          <w:rFonts w:hAnsi="Times New Roman" w:ascii="Times New Roman"/>
          <w:color w:val="auto"/>
          <w:sz w:val="24"/>
          <w:szCs w:val="24"/>
          <w:lang w:val="hr-HR"/>
        </w:rPr>
      </w:pPr>
      <w:r w:rsidRPr="003A489C">
        <w:rPr>
          <w:rFonts w:hAnsi="Times New Roman" w:ascii="Times New Roman"/>
          <w:color w:val="auto"/>
          <w:sz w:val="24"/>
          <w:szCs w:val="24"/>
          <w:lang w:val="hr-HR"/>
        </w:rPr>
        <w:tab/>
      </w:r>
      <w:proofErr w:type="spellStart"/>
      <w:r w:rsidRPr="003A489C">
        <w:rPr>
          <w:rFonts w:hAnsi="Times New Roman" w:ascii="Times New Roman"/>
          <w:color w:val="auto"/>
          <w:sz w:val="24"/>
          <w:szCs w:val="24"/>
        </w:rPr>
        <w:t>Visinu</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nagrade</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odredio</w:t>
      </w:r>
      <w:proofErr w:type="spellEnd"/>
      <w:r w:rsidRPr="003A489C">
        <w:rPr>
          <w:rFonts w:hAnsi="Times New Roman" w:ascii="Times New Roman"/>
          <w:color w:val="auto"/>
          <w:sz w:val="24"/>
          <w:szCs w:val="24"/>
          <w:lang w:val="hr-HR"/>
        </w:rPr>
        <w:t xml:space="preserve"> </w:t>
      </w:r>
      <w:r w:rsidRPr="003A489C">
        <w:rPr>
          <w:rFonts w:hAnsi="Times New Roman" w:ascii="Times New Roman"/>
          <w:color w:val="auto"/>
          <w:sz w:val="24"/>
          <w:szCs w:val="24"/>
        </w:rPr>
        <w:t>je</w:t>
      </w:r>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ste</w:t>
      </w:r>
      <w:proofErr w:type="spellEnd"/>
      <w:r w:rsidRPr="003A489C">
        <w:rPr>
          <w:rFonts w:hAnsi="Times New Roman" w:ascii="Times New Roman"/>
          <w:color w:val="auto"/>
          <w:sz w:val="24"/>
          <w:szCs w:val="24"/>
          <w:lang w:val="hr-HR"/>
        </w:rPr>
        <w:t>č</w:t>
      </w:r>
      <w:proofErr w:type="spellStart"/>
      <w:r w:rsidRPr="003A489C">
        <w:rPr>
          <w:rFonts w:hAnsi="Times New Roman" w:ascii="Times New Roman"/>
          <w:color w:val="auto"/>
          <w:sz w:val="24"/>
          <w:szCs w:val="24"/>
        </w:rPr>
        <w:t>ajni</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sudac</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obzirom</w:t>
      </w:r>
      <w:proofErr w:type="spellEnd"/>
      <w:r w:rsidRPr="003A489C">
        <w:rPr>
          <w:rFonts w:hAnsi="Times New Roman" w:ascii="Times New Roman"/>
          <w:color w:val="auto"/>
          <w:sz w:val="24"/>
          <w:szCs w:val="24"/>
          <w:lang w:val="hr-HR"/>
        </w:rPr>
        <w:t xml:space="preserve"> </w:t>
      </w:r>
      <w:proofErr w:type="spellStart"/>
      <w:proofErr w:type="gramStart"/>
      <w:r w:rsidRPr="003A489C">
        <w:rPr>
          <w:rFonts w:hAnsi="Times New Roman" w:ascii="Times New Roman"/>
          <w:color w:val="auto"/>
          <w:sz w:val="24"/>
          <w:szCs w:val="24"/>
        </w:rPr>
        <w:t>na</w:t>
      </w:r>
      <w:proofErr w:type="spellEnd"/>
      <w:proofErr w:type="gram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slo</w:t>
      </w:r>
      <w:proofErr w:type="spellEnd"/>
      <w:r w:rsidRPr="003A489C">
        <w:rPr>
          <w:rFonts w:hAnsi="Times New Roman" w:ascii="Times New Roman"/>
          <w:color w:val="auto"/>
          <w:sz w:val="24"/>
          <w:szCs w:val="24"/>
          <w:lang w:val="hr-HR"/>
        </w:rPr>
        <w:t>ž</w:t>
      </w:r>
      <w:proofErr w:type="spellStart"/>
      <w:r w:rsidRPr="003A489C">
        <w:rPr>
          <w:rFonts w:hAnsi="Times New Roman" w:ascii="Times New Roman"/>
          <w:color w:val="auto"/>
          <w:sz w:val="24"/>
          <w:szCs w:val="24"/>
        </w:rPr>
        <w:t>enosti</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i</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koli</w:t>
      </w:r>
      <w:proofErr w:type="spellEnd"/>
      <w:r w:rsidRPr="003A489C">
        <w:rPr>
          <w:rFonts w:hAnsi="Times New Roman" w:ascii="Times New Roman"/>
          <w:color w:val="auto"/>
          <w:sz w:val="24"/>
          <w:szCs w:val="24"/>
          <w:lang w:val="hr-HR"/>
        </w:rPr>
        <w:t>č</w:t>
      </w:r>
      <w:proofErr w:type="spellStart"/>
      <w:r w:rsidRPr="003A489C">
        <w:rPr>
          <w:rFonts w:hAnsi="Times New Roman" w:ascii="Times New Roman"/>
          <w:color w:val="auto"/>
          <w:sz w:val="24"/>
          <w:szCs w:val="24"/>
        </w:rPr>
        <w:t>inu</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poslova</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koje</w:t>
      </w:r>
      <w:proofErr w:type="spellEnd"/>
      <w:r w:rsidRPr="003A489C">
        <w:rPr>
          <w:rFonts w:hAnsi="Times New Roman" w:ascii="Times New Roman"/>
          <w:color w:val="auto"/>
          <w:sz w:val="24"/>
          <w:szCs w:val="24"/>
          <w:lang w:val="hr-HR"/>
        </w:rPr>
        <w:t xml:space="preserve"> </w:t>
      </w:r>
      <w:r w:rsidRPr="003A489C">
        <w:rPr>
          <w:rFonts w:hAnsi="Times New Roman" w:ascii="Times New Roman"/>
          <w:color w:val="auto"/>
          <w:sz w:val="24"/>
          <w:szCs w:val="24"/>
        </w:rPr>
        <w:t>je</w:t>
      </w:r>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ste</w:t>
      </w:r>
      <w:proofErr w:type="spellEnd"/>
      <w:r w:rsidRPr="003A489C">
        <w:rPr>
          <w:rFonts w:hAnsi="Times New Roman" w:ascii="Times New Roman"/>
          <w:color w:val="auto"/>
          <w:sz w:val="24"/>
          <w:szCs w:val="24"/>
          <w:lang w:val="hr-HR"/>
        </w:rPr>
        <w:t>č</w:t>
      </w:r>
      <w:proofErr w:type="spellStart"/>
      <w:r w:rsidRPr="003A489C">
        <w:rPr>
          <w:rFonts w:hAnsi="Times New Roman" w:ascii="Times New Roman"/>
          <w:color w:val="auto"/>
          <w:sz w:val="24"/>
          <w:szCs w:val="24"/>
        </w:rPr>
        <w:t>ajni</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upravitelj</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obavio</w:t>
      </w:r>
      <w:proofErr w:type="spellEnd"/>
      <w:r w:rsidRPr="003A489C">
        <w:rPr>
          <w:rFonts w:hAnsi="Times New Roman" w:ascii="Times New Roman"/>
          <w:color w:val="auto"/>
          <w:sz w:val="24"/>
          <w:szCs w:val="24"/>
          <w:lang w:val="hr-HR"/>
        </w:rPr>
        <w:t xml:space="preserve"> </w:t>
      </w:r>
      <w:r w:rsidRPr="003A489C">
        <w:rPr>
          <w:rFonts w:hAnsi="Times New Roman" w:ascii="Times New Roman"/>
          <w:color w:val="auto"/>
          <w:sz w:val="24"/>
          <w:szCs w:val="24"/>
        </w:rPr>
        <w:t>u</w:t>
      </w:r>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ovom</w:t>
      </w:r>
      <w:proofErr w:type="spellEnd"/>
      <w:r w:rsidRPr="003A489C">
        <w:rPr>
          <w:rFonts w:hAnsi="Times New Roman" w:ascii="Times New Roman"/>
          <w:color w:val="auto"/>
          <w:sz w:val="24"/>
          <w:szCs w:val="24"/>
          <w:lang w:val="hr-HR"/>
        </w:rPr>
        <w:t xml:space="preserve"> </w:t>
      </w:r>
      <w:proofErr w:type="spellStart"/>
      <w:r w:rsidRPr="003A489C">
        <w:rPr>
          <w:rFonts w:hAnsi="Times New Roman" w:ascii="Times New Roman"/>
          <w:color w:val="auto"/>
          <w:sz w:val="24"/>
          <w:szCs w:val="24"/>
        </w:rPr>
        <w:t>postupku</w:t>
      </w:r>
      <w:proofErr w:type="spellEnd"/>
      <w:r w:rsidR="003A489C">
        <w:rPr>
          <w:rFonts w:hAnsi="Times New Roman" w:ascii="Times New Roman"/>
          <w:color w:val="auto"/>
          <w:sz w:val="24"/>
          <w:szCs w:val="24"/>
          <w:lang w:val="hr-HR"/>
        </w:rPr>
        <w:t>, te vrijednosti unovčene stečajne mase.</w:t>
      </w:r>
    </w:p>
    <w:p w:rsidRDefault="003A489C" w:rsidP="00C81384" w:rsidR="003A489C">
      <w:pPr>
        <w:jc w:val="both"/>
        <w:rPr>
          <w:rFonts w:hAnsi="Times New Roman" w:ascii="Times New Roman"/>
          <w:color w:val="auto"/>
          <w:sz w:val="24"/>
          <w:szCs w:val="24"/>
          <w:lang w:val="hr-HR"/>
        </w:rPr>
      </w:pPr>
      <w:r>
        <w:rPr>
          <w:rFonts w:hAnsi="Times New Roman" w:ascii="Times New Roman"/>
          <w:color w:val="auto"/>
          <w:sz w:val="24"/>
          <w:szCs w:val="24"/>
          <w:lang w:val="hr-HR"/>
        </w:rPr>
        <w:tab/>
        <w:t xml:space="preserve">U ovom stečajnom postupku unovčena je imovina u iznosu od </w:t>
      </w:r>
      <w:r w:rsidR="00B37040">
        <w:rPr>
          <w:rFonts w:hAnsi="Times New Roman" w:ascii="Times New Roman"/>
          <w:color w:val="auto"/>
          <w:sz w:val="24"/>
          <w:szCs w:val="24"/>
          <w:lang w:val="hr-HR"/>
        </w:rPr>
        <w:t>3.945.668,</w:t>
      </w:r>
      <w:proofErr w:type="spellStart"/>
      <w:r w:rsidR="00B37040">
        <w:rPr>
          <w:rFonts w:hAnsi="Times New Roman" w:ascii="Times New Roman"/>
          <w:color w:val="auto"/>
          <w:sz w:val="24"/>
          <w:szCs w:val="24"/>
          <w:lang w:val="hr-HR"/>
        </w:rPr>
        <w:t>49</w:t>
      </w:r>
      <w:proofErr w:type="spellEnd"/>
      <w:r>
        <w:rPr>
          <w:rFonts w:hAnsi="Times New Roman" w:ascii="Times New Roman"/>
          <w:color w:val="auto"/>
          <w:sz w:val="24"/>
          <w:szCs w:val="24"/>
          <w:lang w:val="hr-HR"/>
        </w:rPr>
        <w:t xml:space="preserve"> kn, što primjenom tablica iz čl. 4 Uredbe o kriterijima i načinu obračuna i plaćanja nagrada stečajnim upraviteljima, daje iznos od </w:t>
      </w:r>
      <w:proofErr w:type="spellStart"/>
      <w:r w:rsidR="00B37040">
        <w:rPr>
          <w:rFonts w:hAnsi="Times New Roman" w:ascii="Times New Roman"/>
          <w:color w:val="auto"/>
          <w:sz w:val="24"/>
          <w:szCs w:val="24"/>
          <w:lang w:val="hr-HR"/>
        </w:rPr>
        <w:t>159.456</w:t>
      </w:r>
      <w:proofErr w:type="spellEnd"/>
      <w:r w:rsidR="00B37040">
        <w:rPr>
          <w:rFonts w:hAnsi="Times New Roman" w:ascii="Times New Roman"/>
          <w:color w:val="auto"/>
          <w:sz w:val="24"/>
          <w:szCs w:val="24"/>
          <w:lang w:val="hr-HR"/>
        </w:rPr>
        <w:t>,</w:t>
      </w:r>
      <w:proofErr w:type="spellStart"/>
      <w:r w:rsidR="00B37040">
        <w:rPr>
          <w:rFonts w:hAnsi="Times New Roman" w:ascii="Times New Roman"/>
          <w:color w:val="auto"/>
          <w:sz w:val="24"/>
          <w:szCs w:val="24"/>
          <w:lang w:val="hr-HR"/>
        </w:rPr>
        <w:t>68</w:t>
      </w:r>
      <w:proofErr w:type="spellEnd"/>
      <w:r>
        <w:rPr>
          <w:rFonts w:hAnsi="Times New Roman" w:ascii="Times New Roman"/>
          <w:color w:val="auto"/>
          <w:sz w:val="24"/>
          <w:szCs w:val="24"/>
          <w:lang w:val="hr-HR"/>
        </w:rPr>
        <w:t xml:space="preserve"> kn.</w:t>
      </w:r>
    </w:p>
    <w:p w:rsidRDefault="00B37040" w:rsidP="00C81384" w:rsidR="00B37040">
      <w:pPr>
        <w:jc w:val="both"/>
        <w:rPr>
          <w:rFonts w:hAnsi="Times New Roman" w:ascii="Times New Roman"/>
          <w:color w:val="auto"/>
          <w:sz w:val="24"/>
          <w:szCs w:val="24"/>
          <w:lang w:val="hr-HR"/>
        </w:rPr>
      </w:pPr>
      <w:r>
        <w:rPr>
          <w:rFonts w:hAnsi="Times New Roman" w:ascii="Times New Roman"/>
          <w:color w:val="auto"/>
          <w:sz w:val="24"/>
          <w:szCs w:val="24"/>
          <w:lang w:val="hr-HR"/>
        </w:rPr>
        <w:tab/>
        <w:t>Rješenjem broj St-</w:t>
      </w:r>
      <w:proofErr w:type="spellStart"/>
      <w:r>
        <w:rPr>
          <w:rFonts w:hAnsi="Times New Roman" w:ascii="Times New Roman"/>
          <w:color w:val="auto"/>
          <w:sz w:val="24"/>
          <w:szCs w:val="24"/>
          <w:lang w:val="hr-HR"/>
        </w:rPr>
        <w:t>542</w:t>
      </w:r>
      <w:proofErr w:type="spellEnd"/>
      <w:r>
        <w:rPr>
          <w:rFonts w:hAnsi="Times New Roman" w:ascii="Times New Roman"/>
          <w:color w:val="auto"/>
          <w:sz w:val="24"/>
          <w:szCs w:val="24"/>
          <w:lang w:val="hr-HR"/>
        </w:rPr>
        <w:t>/</w:t>
      </w:r>
      <w:proofErr w:type="spellStart"/>
      <w:r>
        <w:rPr>
          <w:rFonts w:hAnsi="Times New Roman" w:ascii="Times New Roman"/>
          <w:color w:val="auto"/>
          <w:sz w:val="24"/>
          <w:szCs w:val="24"/>
          <w:lang w:val="hr-HR"/>
        </w:rPr>
        <w:t>10</w:t>
      </w:r>
      <w:proofErr w:type="spellEnd"/>
      <w:r>
        <w:rPr>
          <w:rFonts w:hAnsi="Times New Roman" w:ascii="Times New Roman"/>
          <w:color w:val="auto"/>
          <w:sz w:val="24"/>
          <w:szCs w:val="24"/>
          <w:lang w:val="hr-HR"/>
        </w:rPr>
        <w:t xml:space="preserve"> od </w:t>
      </w:r>
      <w:proofErr w:type="spellStart"/>
      <w:r>
        <w:rPr>
          <w:rFonts w:hAnsi="Times New Roman" w:ascii="Times New Roman"/>
          <w:color w:val="auto"/>
          <w:sz w:val="24"/>
          <w:szCs w:val="24"/>
          <w:lang w:val="hr-HR"/>
        </w:rPr>
        <w:t>12</w:t>
      </w:r>
      <w:proofErr w:type="spellEnd"/>
      <w:r>
        <w:rPr>
          <w:rFonts w:hAnsi="Times New Roman" w:ascii="Times New Roman"/>
          <w:color w:val="auto"/>
          <w:sz w:val="24"/>
          <w:szCs w:val="24"/>
          <w:lang w:val="hr-HR"/>
        </w:rPr>
        <w:t xml:space="preserve">. studenog </w:t>
      </w:r>
      <w:proofErr w:type="spellStart"/>
      <w:r>
        <w:rPr>
          <w:rFonts w:hAnsi="Times New Roman" w:ascii="Times New Roman"/>
          <w:color w:val="auto"/>
          <w:sz w:val="24"/>
          <w:szCs w:val="24"/>
          <w:lang w:val="hr-HR"/>
        </w:rPr>
        <w:t>2016</w:t>
      </w:r>
      <w:proofErr w:type="spellEnd"/>
      <w:r>
        <w:rPr>
          <w:rFonts w:hAnsi="Times New Roman" w:ascii="Times New Roman"/>
          <w:color w:val="auto"/>
          <w:sz w:val="24"/>
          <w:szCs w:val="24"/>
          <w:lang w:val="hr-HR"/>
        </w:rPr>
        <w:t xml:space="preserve">.  stečajnom upravitelju određena je nagrada u neto iznosu od </w:t>
      </w:r>
      <w:proofErr w:type="spellStart"/>
      <w:r>
        <w:rPr>
          <w:rFonts w:hAnsi="Times New Roman" w:ascii="Times New Roman"/>
          <w:color w:val="auto"/>
          <w:sz w:val="24"/>
          <w:szCs w:val="24"/>
          <w:lang w:val="hr-HR"/>
        </w:rPr>
        <w:t>122.500</w:t>
      </w:r>
      <w:proofErr w:type="spellEnd"/>
      <w:r>
        <w:rPr>
          <w:rFonts w:hAnsi="Times New Roman" w:ascii="Times New Roman"/>
          <w:color w:val="auto"/>
          <w:sz w:val="24"/>
          <w:szCs w:val="24"/>
          <w:lang w:val="hr-HR"/>
        </w:rPr>
        <w:t>,</w:t>
      </w:r>
      <w:proofErr w:type="spellStart"/>
      <w:r>
        <w:rPr>
          <w:rFonts w:hAnsi="Times New Roman" w:ascii="Times New Roman"/>
          <w:color w:val="auto"/>
          <w:sz w:val="24"/>
          <w:szCs w:val="24"/>
          <w:lang w:val="hr-HR"/>
        </w:rPr>
        <w:t>00</w:t>
      </w:r>
      <w:proofErr w:type="spellEnd"/>
      <w:r>
        <w:rPr>
          <w:rFonts w:hAnsi="Times New Roman" w:ascii="Times New Roman"/>
          <w:color w:val="auto"/>
          <w:sz w:val="24"/>
          <w:szCs w:val="24"/>
          <w:lang w:val="hr-HR"/>
        </w:rPr>
        <w:t xml:space="preserve"> kn.</w:t>
      </w:r>
      <w:r w:rsidR="000D5AF6">
        <w:rPr>
          <w:rFonts w:hAnsi="Times New Roman" w:ascii="Times New Roman"/>
          <w:color w:val="auto"/>
          <w:sz w:val="24"/>
          <w:szCs w:val="24"/>
          <w:lang w:val="hr-HR"/>
        </w:rPr>
        <w:t xml:space="preserve"> Obzirom na ukupan iznos unovčene imovine, stečajnom upravitelju pripada nagrada u iznosu od </w:t>
      </w:r>
      <w:proofErr w:type="spellStart"/>
      <w:r w:rsidR="000D5AF6">
        <w:rPr>
          <w:rFonts w:hAnsi="Times New Roman" w:ascii="Times New Roman"/>
          <w:color w:val="auto"/>
          <w:sz w:val="24"/>
          <w:szCs w:val="24"/>
          <w:lang w:val="hr-HR"/>
        </w:rPr>
        <w:t>159.456</w:t>
      </w:r>
      <w:proofErr w:type="spellEnd"/>
      <w:r w:rsidR="000D5AF6">
        <w:rPr>
          <w:rFonts w:hAnsi="Times New Roman" w:ascii="Times New Roman"/>
          <w:color w:val="auto"/>
          <w:sz w:val="24"/>
          <w:szCs w:val="24"/>
          <w:lang w:val="hr-HR"/>
        </w:rPr>
        <w:t>,</w:t>
      </w:r>
      <w:proofErr w:type="spellStart"/>
      <w:r w:rsidR="000D5AF6">
        <w:rPr>
          <w:rFonts w:hAnsi="Times New Roman" w:ascii="Times New Roman"/>
          <w:color w:val="auto"/>
          <w:sz w:val="24"/>
          <w:szCs w:val="24"/>
          <w:lang w:val="hr-HR"/>
        </w:rPr>
        <w:t>68</w:t>
      </w:r>
      <w:proofErr w:type="spellEnd"/>
      <w:r w:rsidR="000D5AF6">
        <w:rPr>
          <w:rFonts w:hAnsi="Times New Roman" w:ascii="Times New Roman"/>
          <w:color w:val="auto"/>
          <w:sz w:val="24"/>
          <w:szCs w:val="24"/>
          <w:lang w:val="hr-HR"/>
        </w:rPr>
        <w:t xml:space="preserve"> kn, stoga je valjalo odrediti razliku nagrade stečajnom upravitelju kao u točki 1. izreke rješenja.</w:t>
      </w:r>
    </w:p>
    <w:p w:rsidRDefault="003A489C" w:rsidP="00C81384" w:rsidR="003A489C" w:rsidRPr="003A489C">
      <w:pPr>
        <w:jc w:val="both"/>
        <w:rPr>
          <w:rFonts w:hAnsi="Times New Roman" w:ascii="Times New Roman"/>
          <w:color w:val="auto"/>
          <w:sz w:val="24"/>
          <w:szCs w:val="24"/>
          <w:lang w:val="hr-HR"/>
        </w:rPr>
      </w:pPr>
      <w:r>
        <w:rPr>
          <w:rFonts w:hAnsi="Times New Roman" w:ascii="Times New Roman"/>
          <w:color w:val="auto"/>
          <w:sz w:val="24"/>
          <w:szCs w:val="24"/>
          <w:lang w:val="hr-HR"/>
        </w:rPr>
        <w:t xml:space="preserve"> </w:t>
      </w:r>
      <w:r>
        <w:rPr>
          <w:rFonts w:hAnsi="Times New Roman" w:ascii="Times New Roman"/>
          <w:color w:val="auto"/>
          <w:sz w:val="24"/>
          <w:szCs w:val="24"/>
          <w:lang w:val="hr-HR"/>
        </w:rPr>
        <w:tab/>
        <w:t xml:space="preserve">Shodno odredbi čl. </w:t>
      </w:r>
      <w:proofErr w:type="spellStart"/>
      <w:r>
        <w:rPr>
          <w:rFonts w:hAnsi="Times New Roman" w:ascii="Times New Roman"/>
          <w:color w:val="auto"/>
          <w:sz w:val="24"/>
          <w:szCs w:val="24"/>
          <w:lang w:val="hr-HR"/>
        </w:rPr>
        <w:t>19</w:t>
      </w:r>
      <w:proofErr w:type="spellEnd"/>
      <w:r>
        <w:rPr>
          <w:rFonts w:hAnsi="Times New Roman" w:ascii="Times New Roman"/>
          <w:color w:val="auto"/>
          <w:sz w:val="24"/>
          <w:szCs w:val="24"/>
          <w:lang w:val="hr-HR"/>
        </w:rPr>
        <w:t xml:space="preserve"> Uredbe nagrada je izražena u neto iznosu, time da porezi i doprinosi na neto</w:t>
      </w:r>
      <w:r w:rsidR="00FD32FC">
        <w:rPr>
          <w:rFonts w:hAnsi="Times New Roman" w:ascii="Times New Roman"/>
          <w:color w:val="auto"/>
          <w:sz w:val="24"/>
          <w:szCs w:val="24"/>
          <w:lang w:val="hr-HR"/>
        </w:rPr>
        <w:t xml:space="preserve"> </w:t>
      </w:r>
      <w:r>
        <w:rPr>
          <w:rFonts w:hAnsi="Times New Roman" w:ascii="Times New Roman"/>
          <w:color w:val="auto"/>
          <w:sz w:val="24"/>
          <w:szCs w:val="24"/>
          <w:lang w:val="hr-HR"/>
        </w:rPr>
        <w:t>isplaćene nagrade</w:t>
      </w:r>
      <w:r w:rsidR="00FD32FC">
        <w:rPr>
          <w:rFonts w:hAnsi="Times New Roman" w:ascii="Times New Roman"/>
          <w:color w:val="auto"/>
          <w:sz w:val="24"/>
          <w:szCs w:val="24"/>
          <w:lang w:val="hr-HR"/>
        </w:rPr>
        <w:t xml:space="preserve"> terete troškove ovog postupka, a koja Uredba se primjenjuje u ovom postupku, obzirom da je imovina unovčena prije stupanja na snagu Uredbe objavljene u NN </w:t>
      </w:r>
      <w:proofErr w:type="spellStart"/>
      <w:r w:rsidR="00FD32FC">
        <w:rPr>
          <w:rFonts w:hAnsi="Times New Roman" w:ascii="Times New Roman"/>
          <w:color w:val="auto"/>
          <w:sz w:val="24"/>
          <w:szCs w:val="24"/>
          <w:lang w:val="hr-HR"/>
        </w:rPr>
        <w:t>105</w:t>
      </w:r>
      <w:proofErr w:type="spellEnd"/>
      <w:r w:rsidR="00FD32FC">
        <w:rPr>
          <w:rFonts w:hAnsi="Times New Roman" w:ascii="Times New Roman"/>
          <w:color w:val="auto"/>
          <w:sz w:val="24"/>
          <w:szCs w:val="24"/>
          <w:lang w:val="hr-HR"/>
        </w:rPr>
        <w:t>/</w:t>
      </w:r>
      <w:proofErr w:type="spellStart"/>
      <w:r w:rsidR="00FD32FC">
        <w:rPr>
          <w:rFonts w:hAnsi="Times New Roman" w:ascii="Times New Roman"/>
          <w:color w:val="auto"/>
          <w:sz w:val="24"/>
          <w:szCs w:val="24"/>
          <w:lang w:val="hr-HR"/>
        </w:rPr>
        <w:t>15</w:t>
      </w:r>
      <w:proofErr w:type="spellEnd"/>
      <w:r w:rsidR="00FD32FC">
        <w:rPr>
          <w:rFonts w:hAnsi="Times New Roman" w:ascii="Times New Roman"/>
          <w:color w:val="auto"/>
          <w:sz w:val="24"/>
          <w:szCs w:val="24"/>
          <w:lang w:val="hr-HR"/>
        </w:rPr>
        <w:t>.</w:t>
      </w:r>
    </w:p>
    <w:p w:rsidRDefault="0001306B" w:rsidP="00C81384" w:rsidR="0001306B" w:rsidRPr="003A489C">
      <w:pPr>
        <w:jc w:val="center"/>
        <w:rPr>
          <w:rFonts w:hAnsi="Times New Roman" w:ascii="Times New Roman"/>
          <w:color w:val="auto"/>
          <w:sz w:val="24"/>
          <w:szCs w:val="24"/>
          <w:lang w:val="hr-HR"/>
        </w:rPr>
      </w:pPr>
      <w:r w:rsidRPr="003A489C">
        <w:rPr>
          <w:rFonts w:hAnsi="Times New Roman" w:ascii="Times New Roman"/>
          <w:color w:val="auto"/>
          <w:sz w:val="24"/>
          <w:szCs w:val="24"/>
          <w:lang w:val="pl-PL"/>
        </w:rPr>
        <w:t>Zagreb</w:t>
      </w:r>
      <w:r w:rsidRPr="003A489C">
        <w:rPr>
          <w:rFonts w:hAnsi="Times New Roman" w:ascii="Times New Roman"/>
          <w:color w:val="auto"/>
          <w:sz w:val="24"/>
          <w:szCs w:val="24"/>
          <w:lang w:val="hr-HR"/>
        </w:rPr>
        <w:t xml:space="preserve">, </w:t>
      </w:r>
      <w:proofErr w:type="spellStart"/>
      <w:r w:rsidR="00843447">
        <w:rPr>
          <w:rFonts w:hAnsi="Times New Roman" w:ascii="Times New Roman"/>
          <w:color w:val="auto"/>
          <w:sz w:val="24"/>
          <w:szCs w:val="24"/>
          <w:lang w:val="hr-HR"/>
        </w:rPr>
        <w:t>13</w:t>
      </w:r>
      <w:proofErr w:type="spellEnd"/>
      <w:r w:rsidR="00843447">
        <w:rPr>
          <w:rFonts w:hAnsi="Times New Roman" w:ascii="Times New Roman"/>
          <w:color w:val="auto"/>
          <w:sz w:val="24"/>
          <w:szCs w:val="24"/>
          <w:lang w:val="hr-HR"/>
        </w:rPr>
        <w:t xml:space="preserve">. siječanj </w:t>
      </w:r>
      <w:proofErr w:type="spellStart"/>
      <w:r w:rsidR="00843447">
        <w:rPr>
          <w:rFonts w:hAnsi="Times New Roman" w:ascii="Times New Roman"/>
          <w:color w:val="auto"/>
          <w:sz w:val="24"/>
          <w:szCs w:val="24"/>
          <w:lang w:val="hr-HR"/>
        </w:rPr>
        <w:t>2016</w:t>
      </w:r>
      <w:proofErr w:type="spellEnd"/>
      <w:r w:rsidR="00843447">
        <w:rPr>
          <w:rFonts w:hAnsi="Times New Roman" w:ascii="Times New Roman"/>
          <w:color w:val="auto"/>
          <w:sz w:val="24"/>
          <w:szCs w:val="24"/>
          <w:lang w:val="hr-HR"/>
        </w:rPr>
        <w:t>.</w:t>
      </w:r>
    </w:p>
    <w:p w:rsidRDefault="0001306B" w:rsidP="0001306B" w:rsidR="0001306B" w:rsidRPr="003A489C">
      <w:pPr>
        <w:jc w:val="center"/>
        <w:rPr>
          <w:rFonts w:hAnsi="Times New Roman" w:ascii="Times New Roman"/>
          <w:color w:val="auto"/>
          <w:sz w:val="24"/>
          <w:szCs w:val="24"/>
          <w:lang w:val="hr-HR"/>
        </w:rPr>
      </w:pPr>
    </w:p>
    <w:p w:rsidRDefault="0001306B" w:rsidR="0001306B" w:rsidRPr="003A489C">
      <w:pPr>
        <w:jc w:val="both"/>
        <w:rPr>
          <w:rFonts w:hAnsi="Times New Roman" w:ascii="Times New Roman"/>
          <w:color w:val="auto"/>
          <w:sz w:val="24"/>
          <w:szCs w:val="24"/>
          <w:lang w:val="hr-HR"/>
        </w:rPr>
      </w:pP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proofErr w:type="spellStart"/>
      <w:r w:rsidRPr="003A489C">
        <w:rPr>
          <w:rFonts w:hAnsi="Times New Roman" w:ascii="Times New Roman"/>
          <w:color w:val="auto"/>
          <w:sz w:val="24"/>
          <w:szCs w:val="24"/>
        </w:rPr>
        <w:t>SUDAC</w:t>
      </w:r>
      <w:proofErr w:type="spellEnd"/>
      <w:r w:rsidRPr="003A489C">
        <w:rPr>
          <w:rFonts w:hAnsi="Times New Roman" w:ascii="Times New Roman"/>
          <w:color w:val="auto"/>
          <w:sz w:val="24"/>
          <w:szCs w:val="24"/>
          <w:lang w:val="hr-HR"/>
        </w:rPr>
        <w:t>:</w:t>
      </w:r>
    </w:p>
    <w:p w:rsidRDefault="0001306B" w:rsidR="0067630E" w:rsidRPr="003A489C">
      <w:pPr>
        <w:jc w:val="both"/>
        <w:rPr>
          <w:rFonts w:hAnsi="Times New Roman" w:ascii="Times New Roman"/>
          <w:color w:val="auto"/>
          <w:sz w:val="24"/>
          <w:szCs w:val="24"/>
        </w:rPr>
      </w:pP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r w:rsidRPr="003A489C">
        <w:rPr>
          <w:rFonts w:hAnsi="Times New Roman" w:ascii="Times New Roman"/>
          <w:color w:val="auto"/>
          <w:sz w:val="24"/>
          <w:szCs w:val="24"/>
          <w:lang w:val="hr-HR"/>
        </w:rPr>
        <w:tab/>
      </w:r>
      <w:proofErr w:type="gramStart"/>
      <w:r w:rsidRPr="003A489C">
        <w:rPr>
          <w:rFonts w:hAnsi="Times New Roman" w:ascii="Times New Roman"/>
          <w:color w:val="auto"/>
          <w:sz w:val="24"/>
          <w:szCs w:val="24"/>
        </w:rPr>
        <w:t>Vesna</w:t>
      </w:r>
      <w:r w:rsidRPr="003A489C">
        <w:rPr>
          <w:rFonts w:hAnsi="Times New Roman" w:ascii="Times New Roman"/>
          <w:color w:val="auto"/>
          <w:sz w:val="24"/>
          <w:szCs w:val="24"/>
          <w:lang w:val="hr-HR"/>
        </w:rPr>
        <w:t xml:space="preserve"> </w:t>
      </w:r>
      <w:r w:rsidRPr="003A489C">
        <w:rPr>
          <w:rFonts w:hAnsi="Times New Roman" w:ascii="Times New Roman"/>
          <w:color w:val="auto"/>
          <w:sz w:val="24"/>
          <w:szCs w:val="24"/>
        </w:rPr>
        <w:t>Malenica</w:t>
      </w:r>
      <w:r w:rsidR="00136928">
        <w:rPr>
          <w:rFonts w:hAnsi="Times New Roman" w:ascii="Times New Roman"/>
          <w:color w:val="auto"/>
          <w:sz w:val="24"/>
          <w:szCs w:val="24"/>
        </w:rPr>
        <w:t xml:space="preserve"> v. r.</w:t>
      </w:r>
      <w:proofErr w:type="gramEnd"/>
      <w:r w:rsidR="00136928">
        <w:rPr>
          <w:rFonts w:hAnsi="Times New Roman" w:ascii="Times New Roman"/>
          <w:color w:val="auto"/>
          <w:sz w:val="24"/>
          <w:szCs w:val="24"/>
        </w:rPr>
        <w:t xml:space="preserve"> </w:t>
      </w:r>
    </w:p>
    <w:p w:rsidRDefault="0067630E" w:rsidR="0067630E" w:rsidRPr="001B219A">
      <w:pPr>
        <w:jc w:val="both"/>
        <w:rPr>
          <w:rFonts w:hAnsi="Times New Roman" w:ascii="Times New Roman"/>
          <w:color w:val="auto"/>
          <w:sz w:val="24"/>
          <w:szCs w:val="24"/>
        </w:rPr>
      </w:pPr>
      <w:proofErr w:type="spellStart"/>
      <w:r w:rsidRPr="001B219A">
        <w:rPr>
          <w:rFonts w:hAnsi="Times New Roman" w:ascii="Times New Roman"/>
          <w:color w:val="auto"/>
          <w:sz w:val="24"/>
          <w:szCs w:val="24"/>
        </w:rPr>
        <w:t>POUKA</w:t>
      </w:r>
      <w:proofErr w:type="spellEnd"/>
      <w:r w:rsidRPr="001B219A">
        <w:rPr>
          <w:rFonts w:hAnsi="Times New Roman" w:ascii="Times New Roman"/>
          <w:color w:val="auto"/>
          <w:sz w:val="24"/>
          <w:szCs w:val="24"/>
        </w:rPr>
        <w:t xml:space="preserve"> O </w:t>
      </w:r>
      <w:proofErr w:type="spellStart"/>
      <w:r w:rsidRPr="001B219A">
        <w:rPr>
          <w:rFonts w:hAnsi="Times New Roman" w:ascii="Times New Roman"/>
          <w:color w:val="auto"/>
          <w:sz w:val="24"/>
          <w:szCs w:val="24"/>
        </w:rPr>
        <w:t>PRAVNOM</w:t>
      </w:r>
      <w:proofErr w:type="spell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LIJEKU</w:t>
      </w:r>
      <w:proofErr w:type="spellEnd"/>
      <w:r w:rsidRPr="001B219A">
        <w:rPr>
          <w:rFonts w:hAnsi="Times New Roman" w:ascii="Times New Roman"/>
          <w:color w:val="auto"/>
          <w:sz w:val="24"/>
          <w:szCs w:val="24"/>
        </w:rPr>
        <w:t>:</w:t>
      </w:r>
    </w:p>
    <w:p w:rsidRDefault="0067630E" w:rsidR="0067630E" w:rsidRPr="001B219A">
      <w:pPr>
        <w:jc w:val="both"/>
        <w:rPr>
          <w:rFonts w:hAnsi="Times New Roman" w:ascii="Times New Roman"/>
          <w:color w:val="auto"/>
          <w:sz w:val="24"/>
          <w:szCs w:val="24"/>
          <w:lang w:val="pl-PL"/>
        </w:rPr>
      </w:pPr>
      <w:r w:rsidRPr="001B219A">
        <w:rPr>
          <w:rFonts w:hAnsi="Times New Roman" w:ascii="Times New Roman"/>
          <w:color w:val="auto"/>
          <w:sz w:val="24"/>
          <w:szCs w:val="24"/>
        </w:rPr>
        <w:tab/>
      </w:r>
      <w:proofErr w:type="spellStart"/>
      <w:r w:rsidRPr="001B219A">
        <w:rPr>
          <w:rFonts w:hAnsi="Times New Roman" w:ascii="Times New Roman"/>
          <w:color w:val="auto"/>
          <w:sz w:val="24"/>
          <w:szCs w:val="24"/>
        </w:rPr>
        <w:t>Protiv</w:t>
      </w:r>
      <w:proofErr w:type="spell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ovog</w:t>
      </w:r>
      <w:proofErr w:type="spell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rješenja</w:t>
      </w:r>
      <w:proofErr w:type="spell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pravo</w:t>
      </w:r>
      <w:proofErr w:type="spellEnd"/>
      <w:r w:rsidRPr="001B219A">
        <w:rPr>
          <w:rFonts w:hAnsi="Times New Roman" w:ascii="Times New Roman"/>
          <w:color w:val="auto"/>
          <w:sz w:val="24"/>
          <w:szCs w:val="24"/>
        </w:rPr>
        <w:t xml:space="preserve"> </w:t>
      </w:r>
      <w:proofErr w:type="spellStart"/>
      <w:proofErr w:type="gramStart"/>
      <w:r w:rsidRPr="001B219A">
        <w:rPr>
          <w:rFonts w:hAnsi="Times New Roman" w:ascii="Times New Roman"/>
          <w:color w:val="auto"/>
          <w:sz w:val="24"/>
          <w:szCs w:val="24"/>
        </w:rPr>
        <w:t>na</w:t>
      </w:r>
      <w:proofErr w:type="spellEnd"/>
      <w:proofErr w:type="gram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žalbu</w:t>
      </w:r>
      <w:proofErr w:type="spell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ima</w:t>
      </w:r>
      <w:proofErr w:type="spell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stečajni</w:t>
      </w:r>
      <w:proofErr w:type="spell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upravitelj</w:t>
      </w:r>
      <w:proofErr w:type="spell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dužnik</w:t>
      </w:r>
      <w:proofErr w:type="spell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pojedinac</w:t>
      </w:r>
      <w:proofErr w:type="spell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i</w:t>
      </w:r>
      <w:proofErr w:type="spell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svaki</w:t>
      </w:r>
      <w:proofErr w:type="spell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stečajni</w:t>
      </w:r>
      <w:proofErr w:type="spellEnd"/>
      <w:r w:rsidRPr="001B219A">
        <w:rPr>
          <w:rFonts w:hAnsi="Times New Roman" w:ascii="Times New Roman"/>
          <w:color w:val="auto"/>
          <w:sz w:val="24"/>
          <w:szCs w:val="24"/>
        </w:rPr>
        <w:t xml:space="preserve"> </w:t>
      </w:r>
      <w:proofErr w:type="spellStart"/>
      <w:r w:rsidRPr="001B219A">
        <w:rPr>
          <w:rFonts w:hAnsi="Times New Roman" w:ascii="Times New Roman"/>
          <w:color w:val="auto"/>
          <w:sz w:val="24"/>
          <w:szCs w:val="24"/>
        </w:rPr>
        <w:t>vjerovnik</w:t>
      </w:r>
      <w:proofErr w:type="spellEnd"/>
      <w:r w:rsidRPr="001B219A">
        <w:rPr>
          <w:rFonts w:hAnsi="Times New Roman" w:ascii="Times New Roman"/>
          <w:color w:val="auto"/>
          <w:sz w:val="24"/>
          <w:szCs w:val="24"/>
        </w:rPr>
        <w:t xml:space="preserve">. </w:t>
      </w:r>
      <w:r w:rsidRPr="001B219A">
        <w:rPr>
          <w:rFonts w:hAnsi="Times New Roman" w:ascii="Times New Roman"/>
          <w:color w:val="auto"/>
          <w:sz w:val="24"/>
          <w:szCs w:val="24"/>
          <w:lang w:val="pl-PL"/>
        </w:rPr>
        <w:t xml:space="preserve">Žalba se podnosi u roku 8 dana po dostavi rješenja, a ulaže se putem ovog Suda u 2 primjerka za Sud i po 1 za svaku protivnu stranku. </w:t>
      </w:r>
    </w:p>
    <w:p w:rsidRDefault="0019120F" w:rsidP="0001306B" w:rsidR="0019120F">
      <w:pPr>
        <w:jc w:val="both"/>
        <w:rPr>
          <w:rFonts w:hAnsi="Times New Roman" w:ascii="Times New Roman"/>
          <w:color w:val="auto"/>
          <w:sz w:val="24"/>
          <w:szCs w:val="24"/>
          <w:lang w:val="hr-HR"/>
        </w:rPr>
      </w:pPr>
    </w:p>
    <w:p w:rsidRDefault="00136928" w:rsidP="00AB7A2F" w:rsidR="00136928" w:rsidRPr="00136928">
      <w:pPr>
        <w:ind w:firstLine="708" w:left="4248"/>
        <w:jc w:val="both"/>
        <w:rPr>
          <w:rFonts w:hAnsi="Times New Roman" w:ascii="Times New Roman"/>
          <w:color w:val="auto"/>
          <w:sz w:val="24"/>
          <w:szCs w:val="24"/>
          <w:lang w:val="pl-PL"/>
        </w:rPr>
      </w:pPr>
      <w:r w:rsidRPr="00136928">
        <w:rPr>
          <w:rFonts w:hAnsi="Times New Roman" w:ascii="Times New Roman"/>
          <w:color w:val="auto"/>
          <w:sz w:val="24"/>
          <w:szCs w:val="24"/>
          <w:lang w:val="pl-PL"/>
        </w:rPr>
        <w:t>Za točnost otpravka – ovl. službenik</w:t>
      </w:r>
    </w:p>
    <w:p w:rsidRDefault="00136928" w:rsidP="00995CE9" w:rsidR="00136928" w:rsidRPr="00136928">
      <w:pPr>
        <w:jc w:val="both"/>
        <w:rPr>
          <w:rFonts w:hAnsi="Times New Roman" w:ascii="Times New Roman"/>
          <w:color w:val="auto"/>
          <w:sz w:val="24"/>
          <w:szCs w:val="24"/>
        </w:rPr>
      </w:pPr>
      <w:r w:rsidRPr="00136928">
        <w:rPr>
          <w:rFonts w:hAnsi="Times New Roman" w:ascii="Times New Roman"/>
          <w:color w:val="auto"/>
          <w:sz w:val="24"/>
          <w:szCs w:val="24"/>
          <w:lang w:val="pl-PL"/>
        </w:rPr>
        <w:tab/>
      </w:r>
      <w:r w:rsidRPr="00136928">
        <w:rPr>
          <w:rFonts w:hAnsi="Times New Roman" w:ascii="Times New Roman"/>
          <w:color w:val="auto"/>
          <w:sz w:val="24"/>
          <w:szCs w:val="24"/>
          <w:lang w:val="pl-PL"/>
        </w:rPr>
        <w:tab/>
      </w:r>
      <w:r w:rsidRPr="00136928">
        <w:rPr>
          <w:rFonts w:hAnsi="Times New Roman" w:ascii="Times New Roman"/>
          <w:color w:val="auto"/>
          <w:sz w:val="24"/>
          <w:szCs w:val="24"/>
          <w:lang w:val="pl-PL"/>
        </w:rPr>
        <w:tab/>
      </w:r>
      <w:r w:rsidRPr="00136928">
        <w:rPr>
          <w:rFonts w:hAnsi="Times New Roman" w:ascii="Times New Roman"/>
          <w:color w:val="auto"/>
          <w:sz w:val="24"/>
          <w:szCs w:val="24"/>
          <w:lang w:val="pl-PL"/>
        </w:rPr>
        <w:tab/>
      </w:r>
      <w:r w:rsidRPr="00136928">
        <w:rPr>
          <w:rFonts w:hAnsi="Times New Roman" w:ascii="Times New Roman"/>
          <w:color w:val="auto"/>
          <w:sz w:val="24"/>
          <w:szCs w:val="24"/>
          <w:lang w:val="pl-PL"/>
        </w:rPr>
        <w:tab/>
      </w:r>
      <w:r w:rsidRPr="00136928">
        <w:rPr>
          <w:rFonts w:hAnsi="Times New Roman" w:ascii="Times New Roman"/>
          <w:color w:val="auto"/>
          <w:sz w:val="24"/>
          <w:szCs w:val="24"/>
          <w:lang w:val="pl-PL"/>
        </w:rPr>
        <w:tab/>
      </w:r>
      <w:r w:rsidRPr="00136928">
        <w:rPr>
          <w:rFonts w:hAnsi="Times New Roman" w:ascii="Times New Roman"/>
          <w:color w:val="auto"/>
          <w:sz w:val="24"/>
          <w:szCs w:val="24"/>
          <w:lang w:val="pl-PL"/>
        </w:rPr>
        <w:tab/>
      </w:r>
      <w:r w:rsidRPr="00136928">
        <w:rPr>
          <w:rFonts w:hAnsi="Times New Roman" w:ascii="Times New Roman"/>
          <w:color w:val="auto"/>
          <w:sz w:val="24"/>
          <w:szCs w:val="24"/>
          <w:lang w:val="pl-PL"/>
        </w:rPr>
        <w:tab/>
        <w:t>Kristina Švajger</w:t>
      </w:r>
    </w:p>
    <w:p w:rsidRDefault="00356EFE" w:rsidP="00356EFE" w:rsidR="00356EFE" w:rsidRPr="003A489C">
      <w:pPr>
        <w:jc w:val="both"/>
        <w:rPr>
          <w:rFonts w:hAnsi="Times New Roman" w:ascii="Times New Roman"/>
          <w:color w:val="auto"/>
          <w:sz w:val="24"/>
          <w:szCs w:val="24"/>
          <w:lang w:val="hr-HR"/>
        </w:rPr>
      </w:pPr>
    </w:p>
    <w:p w:rsidRDefault="00FA2933" w:rsidR="00FA2933" w:rsidRPr="003A489C">
      <w:pPr>
        <w:rPr>
          <w:rFonts w:hAnsi="Times New Roman" w:ascii="Times New Roman"/>
          <w:color w:val="auto"/>
          <w:sz w:val="24"/>
          <w:szCs w:val="24"/>
          <w:lang w:val="hr-HR"/>
        </w:rPr>
      </w:pPr>
    </w:p>
    <w:sectPr w:rsidSect="00A26BB6" w:rsidR="00FA2933" w:rsidRPr="003A489C">
      <w:pgSz w:code="9" w:h="16840" w:w="11907"/>
      <w:pgMar w:gutter="0" w:footer="720" w:header="720" w:left="1418" w:bottom="1418" w:right="1418" w:top="1418"/>
      <w:cols w:space="708"/>
      <w:titlePg/>
      <w:docGrid w:linePitch="78"/>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06B"/>
    <w:rsid w:val="00013699"/>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8C"/>
    <w:rsid w:val="00031507"/>
    <w:rsid w:val="00031791"/>
    <w:rsid w:val="00031BB9"/>
    <w:rsid w:val="000325A1"/>
    <w:rsid w:val="00032959"/>
    <w:rsid w:val="00032BB0"/>
    <w:rsid w:val="0003447E"/>
    <w:rsid w:val="000345D5"/>
    <w:rsid w:val="000346F0"/>
    <w:rsid w:val="00036C58"/>
    <w:rsid w:val="0003721C"/>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5AF6"/>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6928"/>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E4C"/>
    <w:rsid w:val="00190EA8"/>
    <w:rsid w:val="0019120F"/>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19A"/>
    <w:rsid w:val="001B2BC7"/>
    <w:rsid w:val="001B569C"/>
    <w:rsid w:val="001B5853"/>
    <w:rsid w:val="001B5E36"/>
    <w:rsid w:val="001B5ED6"/>
    <w:rsid w:val="001B659E"/>
    <w:rsid w:val="001B6A7C"/>
    <w:rsid w:val="001B7F69"/>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3BC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73FE"/>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1E4B"/>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6EFE"/>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131D"/>
    <w:rsid w:val="003A1F3B"/>
    <w:rsid w:val="003A1FDB"/>
    <w:rsid w:val="003A24B0"/>
    <w:rsid w:val="003A2E51"/>
    <w:rsid w:val="003A489C"/>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BD2"/>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3B6D"/>
    <w:rsid w:val="00504178"/>
    <w:rsid w:val="00504B3F"/>
    <w:rsid w:val="0050623B"/>
    <w:rsid w:val="00506671"/>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03A"/>
    <w:rsid w:val="005D30CA"/>
    <w:rsid w:val="005D3FA6"/>
    <w:rsid w:val="005D43BA"/>
    <w:rsid w:val="005D4C50"/>
    <w:rsid w:val="005D4FC0"/>
    <w:rsid w:val="005D6173"/>
    <w:rsid w:val="005D71BB"/>
    <w:rsid w:val="005D7CBF"/>
    <w:rsid w:val="005D7EE0"/>
    <w:rsid w:val="005E0B33"/>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2DCC"/>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5CFA"/>
    <w:rsid w:val="0067630E"/>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0CF4"/>
    <w:rsid w:val="006D1A60"/>
    <w:rsid w:val="006D1DC0"/>
    <w:rsid w:val="006D3902"/>
    <w:rsid w:val="006D3A6C"/>
    <w:rsid w:val="006D43C1"/>
    <w:rsid w:val="006D51A4"/>
    <w:rsid w:val="006D5502"/>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166"/>
    <w:rsid w:val="00716204"/>
    <w:rsid w:val="007167C8"/>
    <w:rsid w:val="007217FF"/>
    <w:rsid w:val="007220B4"/>
    <w:rsid w:val="00722404"/>
    <w:rsid w:val="00722E9E"/>
    <w:rsid w:val="0072396E"/>
    <w:rsid w:val="00724B18"/>
    <w:rsid w:val="00724F11"/>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735"/>
    <w:rsid w:val="00770949"/>
    <w:rsid w:val="0077173E"/>
    <w:rsid w:val="00774124"/>
    <w:rsid w:val="00774E2E"/>
    <w:rsid w:val="0077536D"/>
    <w:rsid w:val="0077577B"/>
    <w:rsid w:val="00775F38"/>
    <w:rsid w:val="00776454"/>
    <w:rsid w:val="0077654A"/>
    <w:rsid w:val="007767A7"/>
    <w:rsid w:val="00776873"/>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F"/>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6F00"/>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D50"/>
    <w:rsid w:val="00836717"/>
    <w:rsid w:val="00836900"/>
    <w:rsid w:val="0083726D"/>
    <w:rsid w:val="00837ECC"/>
    <w:rsid w:val="00837EFD"/>
    <w:rsid w:val="00841A92"/>
    <w:rsid w:val="00842FBE"/>
    <w:rsid w:val="00843447"/>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A90"/>
    <w:rsid w:val="008E2AD6"/>
    <w:rsid w:val="008E31E7"/>
    <w:rsid w:val="008E33DF"/>
    <w:rsid w:val="008E34C6"/>
    <w:rsid w:val="008E3555"/>
    <w:rsid w:val="008E3A22"/>
    <w:rsid w:val="008E3A7E"/>
    <w:rsid w:val="008E503D"/>
    <w:rsid w:val="008E5623"/>
    <w:rsid w:val="008E6749"/>
    <w:rsid w:val="008E73A8"/>
    <w:rsid w:val="008F0266"/>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721B"/>
    <w:rsid w:val="00A004C3"/>
    <w:rsid w:val="00A009F7"/>
    <w:rsid w:val="00A00CE7"/>
    <w:rsid w:val="00A0392D"/>
    <w:rsid w:val="00A0435D"/>
    <w:rsid w:val="00A0496D"/>
    <w:rsid w:val="00A04BB6"/>
    <w:rsid w:val="00A04D8B"/>
    <w:rsid w:val="00A05329"/>
    <w:rsid w:val="00A05882"/>
    <w:rsid w:val="00A05DF6"/>
    <w:rsid w:val="00A06081"/>
    <w:rsid w:val="00A06C65"/>
    <w:rsid w:val="00A07059"/>
    <w:rsid w:val="00A076C8"/>
    <w:rsid w:val="00A1005F"/>
    <w:rsid w:val="00A1223E"/>
    <w:rsid w:val="00A1238D"/>
    <w:rsid w:val="00A12D88"/>
    <w:rsid w:val="00A136FD"/>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BB6"/>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856"/>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41A5"/>
    <w:rsid w:val="00B343F7"/>
    <w:rsid w:val="00B34594"/>
    <w:rsid w:val="00B368F6"/>
    <w:rsid w:val="00B3690A"/>
    <w:rsid w:val="00B36EAB"/>
    <w:rsid w:val="00B37040"/>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B12"/>
    <w:rsid w:val="00BF2E07"/>
    <w:rsid w:val="00BF37D2"/>
    <w:rsid w:val="00BF49EA"/>
    <w:rsid w:val="00BF4A25"/>
    <w:rsid w:val="00BF4AFF"/>
    <w:rsid w:val="00BF5081"/>
    <w:rsid w:val="00BF5819"/>
    <w:rsid w:val="00BF5B9E"/>
    <w:rsid w:val="00BF65BB"/>
    <w:rsid w:val="00BF7C11"/>
    <w:rsid w:val="00C007BE"/>
    <w:rsid w:val="00C0087B"/>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700E"/>
    <w:rsid w:val="00C177D2"/>
    <w:rsid w:val="00C20732"/>
    <w:rsid w:val="00C21550"/>
    <w:rsid w:val="00C21665"/>
    <w:rsid w:val="00C22622"/>
    <w:rsid w:val="00C231A3"/>
    <w:rsid w:val="00C233AB"/>
    <w:rsid w:val="00C237D2"/>
    <w:rsid w:val="00C2416C"/>
    <w:rsid w:val="00C24AAD"/>
    <w:rsid w:val="00C24FE2"/>
    <w:rsid w:val="00C25976"/>
    <w:rsid w:val="00C25DAD"/>
    <w:rsid w:val="00C270F0"/>
    <w:rsid w:val="00C275E9"/>
    <w:rsid w:val="00C27AE6"/>
    <w:rsid w:val="00C27E92"/>
    <w:rsid w:val="00C30A09"/>
    <w:rsid w:val="00C3163C"/>
    <w:rsid w:val="00C31FE6"/>
    <w:rsid w:val="00C325FE"/>
    <w:rsid w:val="00C32B09"/>
    <w:rsid w:val="00C334C3"/>
    <w:rsid w:val="00C339EE"/>
    <w:rsid w:val="00C34D7B"/>
    <w:rsid w:val="00C35072"/>
    <w:rsid w:val="00C352BC"/>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20DB"/>
    <w:rsid w:val="00C5457A"/>
    <w:rsid w:val="00C54BE2"/>
    <w:rsid w:val="00C55759"/>
    <w:rsid w:val="00C55E92"/>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384"/>
    <w:rsid w:val="00C818A5"/>
    <w:rsid w:val="00C821A9"/>
    <w:rsid w:val="00C822B7"/>
    <w:rsid w:val="00C82F73"/>
    <w:rsid w:val="00C83328"/>
    <w:rsid w:val="00C83F14"/>
    <w:rsid w:val="00C8514F"/>
    <w:rsid w:val="00C852BE"/>
    <w:rsid w:val="00C855CB"/>
    <w:rsid w:val="00C85CB6"/>
    <w:rsid w:val="00C8651D"/>
    <w:rsid w:val="00C8655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4F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218"/>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E72"/>
    <w:rsid w:val="00EC63DF"/>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BEE"/>
    <w:rsid w:val="00F37CB1"/>
    <w:rsid w:val="00F400AC"/>
    <w:rsid w:val="00F416D3"/>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9E4"/>
    <w:rsid w:val="00F542F3"/>
    <w:rsid w:val="00F54938"/>
    <w:rsid w:val="00F54E89"/>
    <w:rsid w:val="00F55B06"/>
    <w:rsid w:val="00F5760A"/>
    <w:rsid w:val="00F577F4"/>
    <w:rsid w:val="00F57B3B"/>
    <w:rsid w:val="00F60709"/>
    <w:rsid w:val="00F61C3E"/>
    <w:rsid w:val="00F639DA"/>
    <w:rsid w:val="00F63DE6"/>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3008"/>
    <w:rsid w:val="00FC434B"/>
    <w:rsid w:val="00FC484B"/>
    <w:rsid w:val="00FC543C"/>
    <w:rsid w:val="00FC7EF2"/>
    <w:rsid w:val="00FD06CA"/>
    <w:rsid w:val="00FD1177"/>
    <w:rsid w:val="00FD2464"/>
    <w:rsid w:val="00FD2A68"/>
    <w:rsid w:val="00FD2DD0"/>
    <w:rsid w:val="00FD3253"/>
    <w:rsid w:val="00FD32FC"/>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6EFE"/>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A26BB6"/>
    <w:rPr>
      <w:rFonts w:eastAsia="Calibri" w:hAnsi="Calibri" w:ascii="Calibri"/>
      <w:noProof/>
      <w:sz w:val="22"/>
      <w:szCs w:val="22"/>
      <w:lang w:eastAsia="en-US"/>
    </w:rPr>
  </w:style>
  <w:style w:styleId="Tekstbalonia" w:type="paragraph">
    <w:name w:val="Balloon Text"/>
    <w:basedOn w:val="Normal"/>
    <w:link w:val="TekstbaloniaChar"/>
    <w:rsid w:val="00461BD2"/>
    <w:rPr>
      <w:rFonts w:cs="Tahoma" w:hAnsi="Tahoma" w:ascii="Tahoma"/>
      <w:sz w:val="16"/>
      <w:szCs w:val="16"/>
    </w:rPr>
  </w:style>
  <w:style w:customStyle="true" w:styleId="TekstbaloniaChar" w:type="character">
    <w:name w:val="Tekst balončića Char"/>
    <w:basedOn w:val="Zadanifontodlomka"/>
    <w:link w:val="Tekstbalonia"/>
    <w:rsid w:val="00461BD2"/>
    <w:rPr>
      <w:rFonts w:cs="Tahoma" w:hAnsi="Tahoma" w:ascii="Tahoma"/>
      <w:color w:val="0000FF"/>
      <w:sz w:val="16"/>
      <w:szCs w:val="16"/>
      <w:lang w:val="en-AU"/>
    </w:rPr>
  </w:style>
  <w:style w:styleId="Tekstrezerviranogmjesta" w:type="character">
    <w:name w:val="Placeholder Text"/>
    <w:basedOn w:val="Zadanifontodlomka"/>
    <w:uiPriority w:val="99"/>
    <w:semiHidden/>
    <w:rsid w:val="00136928"/>
    <w:rPr>
      <w:color w:val="808080"/>
      <w:bdr w:space="0" w:sz="0" w:color="auto" w:val="none"/>
      <w:shd w:fill="auto" w:color="auto" w:val="clear"/>
    </w:rPr>
  </w:style>
  <w:style w:customStyle="true" w:styleId="eSPISCCParagraphDefaultFont" w:type="character">
    <w:name w:val="eSPIS_CC_Paragraph Default Font"/>
    <w:basedOn w:val="Zadanifontodlomka"/>
    <w:rsid w:val="00136928"/>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136928"/>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6928"/>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6928"/>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6EFE"/>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A26BB6"/>
    <w:rPr>
      <w:rFonts w:ascii="Calibri" w:eastAsia="Calibri" w:hAnsi="Calibri"/>
      <w:noProof/>
      <w:sz w:val="22"/>
      <w:szCs w:val="22"/>
      <w:lang w:eastAsia="en-US"/>
    </w:rPr>
  </w:style>
  <w:style w:styleId="Tekstbalonia" w:type="paragraph">
    <w:name w:val="Balloon Text"/>
    <w:basedOn w:val="Normal"/>
    <w:link w:val="TekstbaloniaChar"/>
    <w:rsid w:val="00461BD2"/>
    <w:rPr>
      <w:rFonts w:ascii="Tahoma" w:cs="Tahoma" w:hAnsi="Tahoma"/>
      <w:sz w:val="16"/>
      <w:szCs w:val="16"/>
    </w:rPr>
  </w:style>
  <w:style w:customStyle="1" w:styleId="TekstbaloniaChar" w:type="character">
    <w:name w:val="Tekst balončića Char"/>
    <w:basedOn w:val="Zadanifontodlomka"/>
    <w:link w:val="Tekstbalonia"/>
    <w:rsid w:val="00461BD2"/>
    <w:rPr>
      <w:rFonts w:ascii="Tahoma" w:cs="Tahoma" w:hAnsi="Tahoma"/>
      <w:color w:val="0000FF"/>
      <w:sz w:val="16"/>
      <w:szCs w:val="16"/>
      <w:lang w:val="en-AU"/>
    </w:rPr>
  </w:style>
  <w:style w:styleId="Tekstrezerviranogmjesta" w:type="character">
    <w:name w:val="Placeholder Text"/>
    <w:basedOn w:val="Zadanifontodlomka"/>
    <w:uiPriority w:val="99"/>
    <w:semiHidden/>
    <w:rsid w:val="00136928"/>
    <w:rPr>
      <w:color w:val="808080"/>
      <w:bdr w:color="auto" w:space="0" w:sz="0" w:val="none"/>
      <w:shd w:color="auto" w:fill="auto" w:val="clear"/>
    </w:rPr>
  </w:style>
  <w:style w:customStyle="1" w:styleId="eSPISCCParagraphDefaultFont" w:type="character">
    <w:name w:val="eSPIS_CC_Paragraph Default Font"/>
    <w:basedOn w:val="Zadanifontodlomka"/>
    <w:rsid w:val="00136928"/>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136928"/>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6928"/>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6928"/>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razlika nagrade</izvorni_sadrzaj>
    <derivirana_varijabla naziv="DomainObject.Primjedba_1">razlika nagrade</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dio - Kal - 29.12.16.
1-4 dio spisa u ormaru 25</izvorni_sadrzaj>
    <derivirana_varijabla naziv="DomainObject.Predmet.Opis_1">5-6 dio - Kal - 29.12.16.
1-4 dio spisa u ormaru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ST-270/2010-7. a/a
ST-332/2010-31., u rješavanju
ST-375/2010- 12. riješen
formirana 2 pomoćna omota - žalba vj. K. Peris
i S. Brezarić.</izvorni_sadrzaj>
    <derivirana_varijabla naziv="DomainObject.Predmet.PrimjedbaSuca_1">VEZE:
ST-270/2010-7. a/a
ST-332/2010-31., u rješavanju
ST-375/2010- 12. riješen
formirana 2 pomoćna omota - žalba vj. K. Peris
i S. Brezarić.</derivirana_varijabla>
  </DomainObject.Predmet.PrimjedbaSuca>
  <DomainObject.Predmet.PrimjedbaUpisnicara>
    <izvorni_sadrzaj/>
    <derivirana_varijabla naziv="DomainObject.Predmet.PrimjedbaUpisnicara_1"/>
  </DomainObject.Predmet.PrimjedbaUpisnicar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zvorni_sadrzaj>
    <derivirana_varijabla naziv="DomainObject.Predmet.OstaliList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zvorni_sadrzaj>
    <derivirana_varijabla naziv="DomainObject.Predmet.OstaliListNaziv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zvorni_sadrzaj>
    <derivirana_varijabla naziv="DomainObject.Predmet.SudioniciListNaziv_1">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derivirana_varijabla>
  </DomainObject.Predmet.SudioniciListNaziv>
  <DomainObject.Predmet.SudioniciListAdressOIB>
    <izvorni_sadrzaj>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zvorni_sadrzaj>
    <derivirana_varijabla naziv="DomainObject.Predmet.SudioniciListAdressOIB_1">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zvorni_sadrzaj>
    <derivirana_varijabla naziv="DomainObject.Predmet.SudioniciListNazivOIB_1">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1802</properties:Characters>
  <properties:Lines>48</properties:Lines>
  <properties:Paragraphs>22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2017-01-13T12:46:00Z</dcterms:created>
  <dc:creator>malenicav</dc:creator>
  <cp:lastModifiedBy>Kristina Švajger</cp:lastModifiedBy>
  <cp:lastPrinted>2017-01-13T12:55:00Z</cp:lastPrinted>
  <dcterms:modified xmlns:xsi="http://www.w3.org/2001/XMLSchema-instance" xsi:type="dcterms:W3CDTF">2017-01-13T12:56:00Z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