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cb86" w14:paraId="640cb8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7A5976">
        <w:rPr>
          <w:b/>
          <w:lang w:val="hr-HR"/>
        </w:rPr>
        <w:t>42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A5976">
        <w:rPr>
          <w:lang w:val="hr-HR"/>
        </w:rPr>
        <w:t>CHRISTIE d.o.o. Split, Poljička cesta 32, OIB: 80360945631, MBS: 060214928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A5976">
        <w:rPr>
          <w:lang w:val="hr-HR"/>
        </w:rPr>
        <w:t>CHRISTIE d.o.o. Split, Poljička cesta 32, OIB: 80360945631, MBS: 060214928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3F5D1E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02073">
        <w:t xml:space="preserve">Zdenko </w:t>
      </w:r>
      <w:r w:rsidR="00F02073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A5976">
        <w:rPr>
          <w:lang w:val="hr-HR"/>
        </w:rPr>
        <w:t>CHRISTIE d.o.o. Split, Poljička cesta 32, OIB: 80360945631, MBS: 060214928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A5976">
        <w:rPr>
          <w:lang w:val="hr-HR"/>
        </w:rPr>
        <w:t>CHRISTIE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A5976">
        <w:rPr>
          <w:lang w:val="hr-HR"/>
        </w:rPr>
        <w:t>1255</w:t>
      </w:r>
      <w:r>
        <w:rPr>
          <w:lang w:val="hr-HR"/>
        </w:rPr>
        <w:t xml:space="preserve"> dan, u ukupnom iznosu od </w:t>
      </w:r>
      <w:r w:rsidR="007A5976">
        <w:rPr>
          <w:lang w:val="hr-HR"/>
        </w:rPr>
        <w:t>12.979,06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0D16" w:rsidRPr="00900D1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7A5976">
      <w:t>42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3F5D1E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5976"/>
    <w:rsid w:val="007A74B6"/>
    <w:rsid w:val="00832F97"/>
    <w:rsid w:val="00850B9F"/>
    <w:rsid w:val="00870E42"/>
    <w:rsid w:val="00876209"/>
    <w:rsid w:val="008D3F54"/>
    <w:rsid w:val="00900D16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2073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D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0D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0D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0D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D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0D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0D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0D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CHRISTIE d.o.o. za poslovanje nekretninama i usluge</izvorni_sadrzaj>
    <derivirana_varijabla naziv="DomainObject.Predmet.ProtustrankaFormated_1">  CHRISTIE d.o.o. za poslovanje nekretninama i usluge</derivirana_varijabla>
  </DomainObject.Predmet.ProtustrankaFormated>
  <DomainObject.Predmet.ProtustrankaFormatedOIB>
    <izvorni_sadrzaj>  CHRISTIE d.o.o. za poslovanje nekretninama i usluge, OIB 80360945631</izvorni_sadrzaj>
    <derivirana_varijabla naziv="DomainObject.Predmet.ProtustrankaFormatedOIB_1">  CHRISTIE d.o.o. za poslovanje nekretninama i usluge, OIB 80360945631</derivirana_varijabla>
  </DomainObject.Predmet.ProtustrankaFormatedOIB>
  <DomainObject.Predmet.ProtustrankaFormatedWithAdress>
    <izvorni_sadrzaj> CHRISTIE d.o.o. za poslovanje nekretninama i usluge, Poljička Cesta 32, 21000 Split</izvorni_sadrzaj>
    <derivirana_varijabla naziv="DomainObject.Predmet.ProtustrankaFormatedWithAdress_1"> CHRISTIE d.o.o. za poslovanje nekretninama i usluge, Poljička Cesta 32, 21000 Split</derivirana_varijabla>
  </DomainObject.Predmet.ProtustrankaFormatedWithAdress>
  <DomainObject.Predmet.ProtustrankaFormatedWithAdressOIB>
    <izvorni_sadrzaj> CHRISTIE d.o.o. za poslovanje nekretninama i usluge, OIB 80360945631, Poljička Cesta 32, 21000 Split</izvorni_sadrzaj>
    <derivirana_varijabla naziv="DomainObject.Predmet.ProtustrankaFormatedWithAdressOIB_1"> CHRISTIE d.o.o. za poslovanje nekretninama i usluge, OIB 80360945631, Poljička Cesta 32, 21000 Split</derivirana_varijabla>
  </DomainObject.Predmet.ProtustrankaFormatedWithAdressOIB>
  <DomainObject.Predmet.ProtustrankaWithAdress>
    <izvorni_sadrzaj>CHRISTIE d.o.o. za poslovanje nekretninama i usluge Poljička Cesta 32, 21000 Split</izvorni_sadrzaj>
    <derivirana_varijabla naziv="DomainObject.Predmet.ProtustrankaWithAdress_1">CHRISTIE d.o.o. za poslovanje nekretninama i usluge Poljička Cesta 32, 21000 Split</derivirana_varijabla>
  </DomainObject.Predmet.ProtustrankaWithAdress>
  <DomainObject.Predmet.ProtustrankaWithAdressOIB>
    <izvorni_sadrzaj>CHRISTIE d.o.o. za poslovanje nekretninama i usluge, OIB 80360945631, Poljička Cesta 32, 21000 Split</izvorni_sadrzaj>
    <derivirana_varijabla naziv="DomainObject.Predmet.ProtustrankaWithAdressOIB_1">CHRISTIE d.o.o. za poslovanje nekretninama i usluge, OIB 80360945631, Poljička Cesta 32, 21000 Split</derivirana_varijabla>
  </DomainObject.Predmet.ProtustrankaWithAdressOIB>
  <DomainObject.Predmet.ProtustrankaNazivFormated>
    <izvorni_sadrzaj>CHRISTIE d.o.o. za poslovanje nekretninama i usluge</izvorni_sadrzaj>
    <derivirana_varijabla naziv="DomainObject.Predmet.ProtustrankaNazivFormated_1">CHRISTIE d.o.o. za poslovanje nekretninama i usluge</derivirana_varijabla>
  </DomainObject.Predmet.ProtustrankaNazivFormated>
  <DomainObject.Predmet.ProtustrankaNazivFormatedOIB>
    <izvorni_sadrzaj>CHRISTIE d.o.o. za poslovanje nekretninama i usluge, OIB 80360945631</izvorni_sadrzaj>
    <derivirana_varijabla naziv="DomainObject.Predmet.ProtustrankaNazivFormatedOIB_1">CHRISTIE d.o.o. za poslovanje nekretninama i usluge, OIB 80360945631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12979.06</izvorni_sadrzaj>
    <derivirana_varijabla naziv="DomainObject.Predmet.TrenutnaVrijednost_1">12979.06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CHRISTIE d.o.o. za poslovanje nekretninama i usluge</item>
    </izvorni_sadrzaj>
    <derivirana_varijabla naziv="DomainObject.Predmet.ProtuStrankaListFormated_1">
      <item>CHRISTIE d.o.o. za poslovanje nekretninama i usluge</item>
    </derivirana_varijabla>
  </DomainObject.Predmet.ProtuStrankaListFormated>
  <DomainObject.Predmet.ProtuStrankaListFormatedOIB>
    <izvorni_sadrzaj>
      <item>CHRISTIE d.o.o. za poslovanje nekretninama i usluge, OIB 80360945631</item>
    </izvorni_sadrzaj>
    <derivirana_varijabla naziv="DomainObject.Predmet.ProtuStrankaListFormatedOIB_1">
      <item>CHRISTIE d.o.o. za poslovanje nekretninama i usluge, OIB 80360945631</item>
    </derivirana_varijabla>
  </DomainObject.Predmet.ProtuStrankaListFormatedOIB>
  <DomainObject.Predmet.ProtuStrankaListFormatedWithAdress>
    <izvorni_sadrzaj>
      <item>CHRISTIE d.o.o. za poslovanje nekretninama i usluge, Poljička Cesta 32, 21000 Split</item>
    </izvorni_sadrzaj>
    <derivirana_varijabla naziv="DomainObject.Predmet.ProtuStrankaListFormatedWithAdress_1">
      <item>CHRISTIE d.o.o. za poslovanje nekretninama i usluge, Poljička Cesta 32, 21000 Split</item>
    </derivirana_varijabla>
  </DomainObject.Predmet.ProtuStrankaListFormatedWithAdress>
  <DomainObject.Predmet.ProtuStrankaListFormatedWithAdressOIB>
    <izvorni_sadrzaj>
      <item>CHRISTIE d.o.o. za poslovanje nekretninama i usluge, OIB 80360945631, Poljička Cesta 32, 21000 Split</item>
    </izvorni_sadrzaj>
    <derivirana_varijabla naziv="DomainObject.Predmet.ProtuStrankaListFormatedWithAdressOIB_1">
      <item>CHRISTIE d.o.o. za poslovanje nekretninama i usluge, OIB 80360945631, Poljička Cesta 32, 21000 Split</item>
    </derivirana_varijabla>
  </DomainObject.Predmet.ProtuStrankaListFormatedWithAdressOIB>
  <DomainObject.Predmet.ProtuStrankaListNazivFormated>
    <izvorni_sadrzaj>
      <item>CHRISTIE d.o.o. za poslovanje nekretninama i usluge</item>
    </izvorni_sadrzaj>
    <derivirana_varijabla naziv="DomainObject.Predmet.ProtuStrankaListNazivFormated_1">
      <item>CHRISTIE d.o.o. za poslovanje nekretninama i usluge</item>
    </derivirana_varijabla>
  </DomainObject.Predmet.ProtuStrankaListNazivFormated>
  <DomainObject.Predmet.ProtuStrankaListNazivFormatedOIB>
    <izvorni_sadrzaj>
      <item>CHRISTIE d.o.o. za poslovanje nekretninama i usluge, OIB 80360945631</item>
    </izvorni_sadrzaj>
    <derivirana_varijabla naziv="DomainObject.Predmet.ProtuStrankaListNazivFormatedOIB_1">
      <item>CHRISTIE d.o.o. za poslovanje nekretninama i usluge, OIB 80360945631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CHRISTIE d.o.o. za poslovanje nekretninama i usluge</izvorni_sadrzaj>
    <derivirana_varijabla naziv="DomainObject.Predmet.ProtustrankaIDrugi_1">CHRISTIE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CHRISTIE d.o.o. za poslovanje nekretninama i usluge, OIB 80360945631, Poljička Cesta 32, 21000 Split</izvorni_sadrzaj>
    <derivirana_varijabla naziv="DomainObject.Predmet.ProtustrankaIDrugiAdressOIB_1">CHRISTIE d.o.o. za poslovanje nekretninama i usluge, OIB 80360945631,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CHRISTIE d.o.o. za poslovanje nekretninama i usluge</item>
      <item>FINANCIJSKA AGENCIJA, RC SPLIT</item>
    </izvorni_sadrzaj>
    <derivirana_varijabla naziv="DomainObject.Predmet.SudioniciListNaziv_1">
      <item>CHRISTIE d.o.o. za poslovanje nekretninama i usluge</item>
      <item>FINANCIJSKA AGENCIJA, RC SPLIT</item>
    </derivirana_varijabla>
  </DomainObject.Predmet.SudioniciListNaziv>
  <DomainObject.Predmet.SudioniciListAdressOIB>
    <izvorni_sadrzaj>
      <item>CHRISTIE d.o.o. za poslovanje nekretninama i usluge, OIB 80360945631, Poljička Cesta 32,21000 Split</item>
      <item>FINANCIJSKA AGENCIJA, RC SPLIT, OIB 85821130368, Mažuranićevo šetalište 24 b,21000 Split</item>
    </izvorni_sadrzaj>
    <derivirana_varijabla naziv="DomainObject.Predmet.SudioniciListAdressOIB_1">
      <item>CHRISTIE d.o.o. za poslovanje nekretninama i usluge, OIB 80360945631,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80360945631</item>
      <item>, OIB 85821130368</item>
    </izvorni_sadrzaj>
    <derivirana_varijabla naziv="DomainObject.Predmet.SudioniciListNazivOIB_1">
      <item>, OIB 80360945631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41A84-C9D5-4813-9FA7-021B4AF81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4011</properties:Characters>
  <properties:Lines>110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