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0753" w14:paraId="ee4075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7521A5">
        <w:t>595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56D2">
        <w:t>8. travnja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7521A5">
        <w:t xml:space="preserve">GEOFACIE d.o.o. Zagreb, Jure </w:t>
      </w:r>
      <w:proofErr w:type="spellStart"/>
      <w:r w:rsidR="007521A5">
        <w:t>Turka</w:t>
      </w:r>
      <w:proofErr w:type="spellEnd"/>
      <w:r w:rsidR="007521A5">
        <w:t xml:space="preserve"> 7, OIB: 79946877386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521A5">
        <w:t>21.949,01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56D2">
        <w:t>8. travnja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3392"/>
    <w:rsid w:val="0069700E"/>
    <w:rsid w:val="0069767D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7E57BB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8595</izvorni_sadrzaj>
    <derivirana_varijabla naziv="DomainObject.Predmet.Broj_1">8595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St-8595/2015</izvorni_sadrzaj>
    <derivirana_varijabla naziv="DomainObject.Predmet.OznakaBroj_1">St-8595/2015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GEOFACIE d.o.o. zastupanog po punomoćniku Dejan Radojčević</izvorni_sadrzaj>
    <derivirana_varijabla naziv="DomainObject.Predmet.ProtustrankaFormated_1">  GEOFACIE d.o.o. zastupanog po punomoćniku Dejan Radojčević</derivirana_varijabla>
  </DomainObject.Predmet.ProtustrankaFormated>
  <DomainObject.Predmet.ProtustrankaFormatedOIB>
    <izvorni_sadrzaj>  GEOFACIE d.o.o., OIB 79946877386 zastupanog po punomoćniku Dejan Radojčević</izvorni_sadrzaj>
    <derivirana_varijabla naziv="DomainObject.Predmet.ProtustrankaFormatedOIB_1">  GEOFACIE d.o.o., OIB 79946877386 zastupanog po punomoćniku Dejan Radojčević</derivirana_varijabla>
  </DomainObject.Predmet.ProtustrankaFormatedOIB>
  <DomainObject.Predmet.ProtustrankaFormatedWithAdress>
    <izvorni_sadrzaj> GEOFACIE d.o.o., Jure Turka 7, 10000 Zagreb zastupanog po punomoćniku Dejan Radojčević</izvorni_sadrzaj>
    <derivirana_varijabla naziv="DomainObject.Predmet.ProtustrankaFormatedWithAdress_1"> GEOFACIE d.o.o., Jure Turka 7, 10000 Zagreb zastupanog po punomoćniku Dejan Radojčević</derivirana_varijabla>
  </DomainObject.Predmet.ProtustrankaFormatedWithAdress>
  <DomainObject.Predmet.ProtustrankaFormatedWithAdressOIB>
    <izvorni_sadrzaj> GEOFACIE d.o.o., OIB 79946877386, Jure Turka 7, 10000 Zagreb zastupanog po punomoćniku Dejan Radojčević</izvorni_sadrzaj>
    <derivirana_varijabla naziv="DomainObject.Predmet.ProtustrankaFormatedWithAdressOIB_1"> GEOFACIE d.o.o., OIB 79946877386, Jure Turka 7, 10000 Zagreb zastupanog po punomoćniku Dejan Radojčević</derivirana_varijabla>
  </DomainObject.Predmet.ProtustrankaFormatedWithAdressOIB>
  <DomainObject.Predmet.ProtustrankaWithAdress>
    <izvorni_sadrzaj>GEOFACIE d.o.o. Jure Turka 7, 10000 Zagreb</izvorni_sadrzaj>
    <derivirana_varijabla naziv="DomainObject.Predmet.ProtustrankaWithAdress_1">GEOFACIE d.o.o. Jure Turka 7, 10000 Zagreb</derivirana_varijabla>
  </DomainObject.Predmet.ProtustrankaWithAdress>
  <DomainObject.Predmet.ProtustrankaWithAdressOIB>
    <izvorni_sadrzaj>GEOFACIE d.o.o., OIB 79946877386, Jure Turka 7, 10000 Zagreb</izvorni_sadrzaj>
    <derivirana_varijabla naziv="DomainObject.Predmet.ProtustrankaWithAdressOIB_1">GEOFACIE d.o.o., OIB 79946877386, Jure Turka 7, 10000 Zagreb</derivirana_varijabla>
  </DomainObject.Predmet.ProtustrankaWithAdressOIB>
  <DomainObject.Predmet.ProtustrankaNazivFormated>
    <izvorni_sadrzaj>GEOFACIE d.o.o.</izvorni_sadrzaj>
    <derivirana_varijabla naziv="DomainObject.Predmet.ProtustrankaNazivFormated_1">GEOFACIE d.o.o.</derivirana_varijabla>
  </DomainObject.Predmet.ProtustrankaNazivFormated>
  <DomainObject.Predmet.ProtustrankaNazivFormatedOIB>
    <izvorni_sadrzaj>GEOFACIE d.o.o., OIB 79946877386</izvorni_sadrzaj>
    <derivirana_varijabla naziv="DomainObject.Predmet.ProtustrankaNazivFormatedOIB_1">GEOFACIE d.o.o., OIB 79946877386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GEOFACIE d.o.o. zastupanog po punomoćniku Dejan Radojčević</item>
    </izvorni_sadrzaj>
    <derivirana_varijabla naziv="DomainObject.Predmet.ProtuStrankaListFormated_1">
      <item>GEOFACIE d.o.o. zastupanog po punomoćniku Dejan Radojčević</item>
    </derivirana_varijabla>
  </DomainObject.Predmet.ProtuStrankaListFormated>
  <DomainObject.Predmet.ProtuStrankaListFormatedOIB>
    <izvorni_sadrzaj>
      <item>GEOFACIE d.o.o., OIB 79946877386 zastupanog po punomoćniku Dejan Radojčević</item>
    </izvorni_sadrzaj>
    <derivirana_varijabla naziv="DomainObject.Predmet.ProtuStrankaListFormatedOIB_1">
      <item>GEOFACIE d.o.o., OIB 79946877386 zastupanog po punomoćniku Dejan Radojčević</item>
    </derivirana_varijabla>
  </DomainObject.Predmet.ProtuStrankaListFormatedOIB>
  <DomainObject.Predmet.ProtuStrankaListFormatedWithAdress>
    <izvorni_sadrzaj>
      <item>GEOFACIE d.o.o., Jure Turka 7, 10000 Zagreb zastupanog po punomoćniku Dejan Radojčević</item>
    </izvorni_sadrzaj>
    <derivirana_varijabla naziv="DomainObject.Predmet.ProtuStrankaListFormatedWithAdress_1">
      <item>GEOFACIE d.o.o., Jure Turka 7, 10000 Zagreb zastupanog po punomoćniku Dejan Radojčević</item>
    </derivirana_varijabla>
  </DomainObject.Predmet.ProtuStrankaListFormatedWithAdress>
  <DomainObject.Predmet.ProtuStrankaListFormatedWithAdressOIB>
    <izvorni_sadrzaj>
      <item>GEOFACIE d.o.o., OIB 79946877386, Jure Turka 7, 10000 Zagreb zastupanog po punomoćniku Dejan Radojčević</item>
    </izvorni_sadrzaj>
    <derivirana_varijabla naziv="DomainObject.Predmet.ProtuStrankaListFormatedWithAdressOIB_1">
      <item>GEOFACIE d.o.o., OIB 79946877386, Jure Turka 7, 10000 Zagreb zastupanog po punomoćniku Dejan Radojčević</item>
    </derivirana_varijabla>
  </DomainObject.Predmet.ProtuStrankaListFormatedWithAdressOIB>
  <DomainObject.Predmet.ProtuStrankaListNazivFormated>
    <izvorni_sadrzaj>
      <item>GEOFACIE d.o.o.</item>
    </izvorni_sadrzaj>
    <derivirana_varijabla naziv="DomainObject.Predmet.ProtuStrankaListNazivFormated_1">
      <item>GEOFACIE d.o.o.</item>
    </derivirana_varijabla>
  </DomainObject.Predmet.ProtuStrankaListNazivFormated>
  <DomainObject.Predmet.ProtuStrankaListNazivFormatedOIB>
    <izvorni_sadrzaj>
      <item>GEOFACIE d.o.o., OIB 79946877386</item>
    </izvorni_sadrzaj>
    <derivirana_varijabla naziv="DomainObject.Predmet.ProtuStrankaListNazivFormatedOIB_1">
      <item>GEOFACIE d.o.o., OIB 79946877386</item>
    </derivirana_varijabla>
  </DomainObject.Predmet.ProtuStrankaListNazivFormatedOIB>
  <DomainObject.Predmet.OstaliListFormated>
    <izvorni_sadrzaj>
      <item>Dejan Radojčević punomoćnik sudionika u postupku GEOFACIE d.o.o.</item>
    </izvorni_sadrzaj>
    <derivirana_varijabla naziv="DomainObject.Predmet.OstaliListFormated_1">
      <item>Dejan Radojčević punomoćnik sudionika u postupku GEOFACIE d.o.o.</item>
    </derivirana_varijabla>
  </DomainObject.Predmet.OstaliListFormated>
  <DomainObject.Predmet.OstaliListFormatedOIB>
    <izvorni_sadrzaj>
      <item>Dejan Radojčević, OIB 66158967001 punomoćnik sudionika u postupku GEOFACIE d.o.o.</item>
    </izvorni_sadrzaj>
    <derivirana_varijabla naziv="DomainObject.Predmet.OstaliListFormatedOIB_1">
      <item>Dejan Radojčević, OIB 66158967001 punomoćnik sudionika u postupku GEOFACIE d.o.o.</item>
    </derivirana_varijabla>
  </DomainObject.Predmet.OstaliListFormatedOIB>
  <DomainObject.Predmet.OstaliListFormatedWithAdress>
    <izvorni_sadrzaj>
      <item>Dejan Radojčević, Ferenščica I 88, 10000 Zagreb punomoćnik sudionika u postupku GEOFACIE d.o.o.</item>
    </izvorni_sadrzaj>
    <derivirana_varijabla naziv="DomainObject.Predmet.OstaliListFormatedWithAdress_1">
      <item>Dejan Radojčević, Ferenščica I 88, 10000 Zagreb punomoćnik sudionika u postupku GEOFACIE d.o.o.</item>
    </derivirana_varijabla>
  </DomainObject.Predmet.OstaliListFormatedWithAdress>
  <DomainObject.Predmet.OstaliListFormatedWithAdressOIB>
    <izvorni_sadrzaj>
      <item>Dejan Radojčević, OIB 66158967001, Ferenščica I 88, 10000 Zagreb punomoćnik sudionika u postupku GEOFACIE d.o.o.</item>
    </izvorni_sadrzaj>
    <derivirana_varijabla naziv="DomainObject.Predmet.OstaliListFormatedWithAdressOIB_1">
      <item>Dejan Radojčević, OIB 66158967001, Ferenščica I 88, 10000 Zagreb punomoćnik sudionika u postupku GEOFACIE d.o.o.</item>
    </derivirana_varijabla>
  </DomainObject.Predmet.OstaliListFormatedWithAdressOIB>
  <DomainObject.Predmet.OstaliListNazivFormated>
    <izvorni_sadrzaj>
      <item>Dejan Radojčević</item>
    </izvorni_sadrzaj>
    <derivirana_varijabla naziv="DomainObject.Predmet.OstaliListNazivFormated_1">
      <item>Dejan Radojčević</item>
    </derivirana_varijabla>
  </DomainObject.Predmet.OstaliListNazivFormated>
  <DomainObject.Predmet.OstaliListNazivFormatedOIB>
    <izvorni_sadrzaj>
      <item>Dejan Radojčević, OIB 66158967001</item>
    </izvorni_sadrzaj>
    <derivirana_varijabla naziv="DomainObject.Predmet.OstaliListNazivFormatedOIB_1">
      <item>Dejan Radojčević, OIB 66158967001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GEOFACIE d.o.o.</izvorni_sadrzaj>
    <derivirana_varijabla naziv="DomainObject.Predmet.ProtustrankaIDrugi_1">GEOFACIE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GEOFACIE d.o.o., OIB 79946877386, Jure Turka 7, 10000 Zagreb</izvorni_sadrzaj>
    <derivirana_varijabla naziv="DomainObject.Predmet.ProtustrankaIDrugiAdressOIB_1">GEOFACIE d.o.o., OIB 79946877386, Jure Turka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GEOFACIE d.o.o.</item>
      <item>FINA Regionalni centar Zagreb</item>
      <item>Dejan Radojčević</item>
    </izvorni_sadrzaj>
    <derivirana_varijabla naziv="DomainObject.Predmet.SudioniciListNaziv_1">
      <item>GEOFACIE d.o.o.</item>
      <item>FINA Regionalni centar Zagreb</item>
      <item>Dejan Radojčević</item>
    </derivirana_varijabla>
  </DomainObject.Predmet.SudioniciListNaziv>
  <DomainObject.Predmet.SudioniciListAdressOIB>
    <izvorni_sadrzaj>
      <item>GEOFACIE d.o.o., OIB 79946877386, Jure Turka 7,10000 Zagreb</item>
      <item>FINA Regionalni centar Zagreb, OIB 85821130368, Trg svibanjskih žrtava 1995. 1,10000 Zagreb</item>
      <item>Dejan Radojčević, OIB 66158967001, Ferenščica I 88,10000 Zagreb</item>
    </izvorni_sadrzaj>
    <derivirana_varijabla naziv="DomainObject.Predmet.SudioniciListAdressOIB_1">
      <item>GEOFACIE d.o.o., OIB 79946877386, Jure Turka 7,10000 Zagreb</item>
      <item>FINA Regionalni centar Zagreb, OIB 85821130368, Trg svibanjskih žrtava 1995. 1,10000 Zagreb</item>
      <item>Dejan Radojčević, OIB 66158967001, Ferenščica I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79946877386</item>
      <item>, OIB 85821130368</item>
      <item>, OIB 66158967001</item>
    </izvorni_sadrzaj>
    <derivirana_varijabla naziv="DomainObject.Predmet.SudioniciListNazivOIB_1">
      <item>, OIB 79946877386</item>
      <item>, OIB 85821130368</item>
      <item>, OIB 66158967001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2016-04-08T09:26:00Z</dcterms:created>
  <dc:creator>ilukac</dc:creator>
  <cp:lastModifiedBy>Karmen Malkoč</cp:lastModifiedBy>
  <cp:lastPrinted>2016-04-08T09:25:00Z</cp:lastPrinted>
  <dcterms:modified xmlns:xsi="http://www.w3.org/2001/XMLSchema-instance" xsi:type="dcterms:W3CDTF">2016-04-08T09:27:00Z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