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0701" w14:paraId="13b0701" w:rsidRDefault="00294C45" w:rsidP="00294C45" w:rsidR="00294C45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4C45" w:rsidP="00294C45" w:rsidR="00294C45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294C45" w:rsidP="00294C45" w:rsidR="00294C45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94C45" w:rsidP="00294C45" w:rsidR="00294C45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294C45" w:rsidP="00294C45" w:rsidR="00294C45"/>
    <w:p w:rsidRDefault="00294C45" w:rsidP="00294C45" w:rsidR="00294C4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294C45" w:rsidP="00294C45" w:rsidR="00294C4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294C45" w:rsidP="00294C45" w:rsidR="00294C4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294C45" w:rsidP="00294C45" w:rsidR="00294C4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94C45" w:rsidP="00294C45" w:rsidR="00294C4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8841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D</w:t>
      </w:r>
      <w:r w:rsidR="00F723F8">
        <w:rPr>
          <w:rFonts w:cs="Times New Roman" w:eastAsia="Times New Roman"/>
          <w:szCs w:val="24"/>
          <w:lang w:eastAsia="hr-HR"/>
        </w:rPr>
        <w:t>OLENC ISTRA d</w:t>
      </w:r>
      <w:r w:rsidR="00C41286">
        <w:rPr>
          <w:rFonts w:cs="Times New Roman" w:eastAsia="Times New Roman"/>
          <w:szCs w:val="24"/>
          <w:lang w:eastAsia="hr-HR"/>
        </w:rPr>
        <w:t>. o. o. Novigrad , Sv. Anton 48/</w:t>
      </w:r>
      <w:r w:rsidR="00F723F8">
        <w:rPr>
          <w:rFonts w:cs="Times New Roman" w:eastAsia="Times New Roman"/>
          <w:szCs w:val="24"/>
          <w:lang w:eastAsia="hr-HR"/>
        </w:rPr>
        <w:t>A, OIB</w:t>
      </w:r>
      <w:r>
        <w:rPr>
          <w:rFonts w:cs="Times New Roman" w:eastAsia="Times New Roman"/>
          <w:szCs w:val="24"/>
          <w:lang w:eastAsia="hr-HR"/>
        </w:rPr>
        <w:t xml:space="preserve"> 77886629831,</w:t>
      </w:r>
      <w:r w:rsidR="00F723F8">
        <w:rPr>
          <w:rFonts w:cs="Times New Roman" w:eastAsia="Times New Roman"/>
          <w:szCs w:val="24"/>
          <w:lang w:eastAsia="hr-HR"/>
        </w:rPr>
        <w:t xml:space="preserve"> MBS</w:t>
      </w:r>
      <w:r w:rsidR="00CE157F">
        <w:rPr>
          <w:rFonts w:cs="Times New Roman" w:eastAsia="Times New Roman"/>
          <w:szCs w:val="24"/>
          <w:lang w:eastAsia="hr-HR"/>
        </w:rPr>
        <w:t xml:space="preserve"> 130005168</w:t>
      </w:r>
      <w:r w:rsidR="00C41286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2. prosinca 2015.</w:t>
      </w:r>
    </w:p>
    <w:p w:rsidRDefault="00294C45" w:rsidP="00294C45" w:rsidR="00294C4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94C45" w:rsidP="00294C45" w:rsidR="00294C4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294C45" w:rsidP="00294C45" w:rsidR="00294C4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94C45" w:rsidP="00294C45" w:rsidR="00294C4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 w:rsidR="00F723F8">
        <w:rPr>
          <w:rFonts w:cs="Times New Roman" w:eastAsia="Times New Roman"/>
          <w:szCs w:val="24"/>
          <w:lang w:eastAsia="hr-HR"/>
        </w:rPr>
        <w:t>DOLENC ISTRA d</w:t>
      </w:r>
      <w:r w:rsidR="00C41286">
        <w:rPr>
          <w:rFonts w:cs="Times New Roman" w:eastAsia="Times New Roman"/>
          <w:szCs w:val="24"/>
          <w:lang w:eastAsia="hr-HR"/>
        </w:rPr>
        <w:t>. o. o. Novigrad , Sv. Anton 48/</w:t>
      </w:r>
      <w:r w:rsidR="00F723F8">
        <w:rPr>
          <w:rFonts w:cs="Times New Roman" w:eastAsia="Times New Roman"/>
          <w:szCs w:val="24"/>
          <w:lang w:eastAsia="hr-HR"/>
        </w:rPr>
        <w:t>A, OIB</w:t>
      </w:r>
      <w:r>
        <w:rPr>
          <w:rFonts w:cs="Times New Roman" w:eastAsia="Times New Roman"/>
          <w:szCs w:val="24"/>
          <w:lang w:eastAsia="hr-HR"/>
        </w:rPr>
        <w:t xml:space="preserve"> 77886629831</w:t>
      </w:r>
      <w:r w:rsidR="00F723F8">
        <w:rPr>
          <w:rFonts w:cs="Times New Roman" w:eastAsia="Times New Roman"/>
          <w:szCs w:val="24"/>
          <w:lang w:eastAsia="hr-HR"/>
        </w:rPr>
        <w:t>, MBS</w:t>
      </w:r>
      <w:r w:rsidR="00CE157F">
        <w:rPr>
          <w:rFonts w:cs="Times New Roman" w:eastAsia="Times New Roman"/>
          <w:szCs w:val="24"/>
          <w:lang w:eastAsia="hr-HR"/>
        </w:rPr>
        <w:t xml:space="preserve"> 130005168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294C45" w:rsidP="00294C45" w:rsidR="00294C4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94C45" w:rsidP="00294C45" w:rsidR="00294C45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294C45" w:rsidP="00294C45" w:rsidR="00294C4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94C45" w:rsidP="00294C45" w:rsidR="00294C4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 w:rsidR="00CD2A6C">
        <w:rPr>
          <w:rFonts w:cs="Times New Roman" w:eastAsia="Times New Roman"/>
          <w:szCs w:val="24"/>
          <w:lang w:eastAsia="hr-HR"/>
        </w:rPr>
        <w:t>DOLENC ISTRA</w:t>
      </w:r>
      <w:r>
        <w:rPr>
          <w:rFonts w:cs="Times New Roman" w:eastAsia="Times New Roman"/>
          <w:szCs w:val="24"/>
          <w:lang w:eastAsia="hr-HR"/>
        </w:rPr>
        <w:t xml:space="preserve"> d. o. o.</w:t>
      </w:r>
      <w:r w:rsidR="00CD2A6C">
        <w:rPr>
          <w:rFonts w:cs="Times New Roman" w:eastAsia="Times New Roman"/>
          <w:szCs w:val="24"/>
          <w:lang w:eastAsia="hr-HR"/>
        </w:rPr>
        <w:t xml:space="preserve"> Novigrad.</w:t>
      </w:r>
      <w:r>
        <w:rPr>
          <w:rFonts w:cs="Times New Roman" w:eastAsia="Times New Roman"/>
          <w:szCs w:val="24"/>
          <w:lang w:eastAsia="hr-HR"/>
        </w:rPr>
        <w:t xml:space="preserve">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1190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4.319,59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294C45" w:rsidP="00294C45" w:rsidR="00294C4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294C45" w:rsidP="00294C45" w:rsidR="00294C4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294C45" w:rsidP="00294C45" w:rsidR="00294C4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94C45" w:rsidP="00294C45" w:rsidR="00294C4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294C45" w:rsidP="00294C45" w:rsidR="00294C45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294C45" w:rsidP="00294C45" w:rsidR="00294C45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C41286">
        <w:rPr>
          <w:rFonts w:cs="Times New Roman" w:eastAsia="Times New Roman"/>
          <w:szCs w:val="24"/>
          <w:lang w:eastAsia="hr-HR"/>
        </w:rPr>
        <w:t>, v. r.</w:t>
      </w:r>
    </w:p>
    <w:p w:rsidRDefault="00294C45" w:rsidP="00294C45" w:rsidR="00294C45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94C45" w:rsidP="00294C45" w:rsidR="00294C45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294C45" w:rsidP="00294C45" w:rsidR="00294C4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294C45" w:rsidP="00294C45" w:rsidR="00294C45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294C45" w:rsidP="00294C45" w:rsidR="00294C45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294C45" w:rsidP="00294C45" w:rsidR="00294C45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294C45" w:rsidP="00294C45" w:rsidR="00294C45"/>
    <w:p w:rsidRDefault="00AC3629" w:rsidR="006706A5"/>
    <w:sectPr w:rsidSect="00A81E97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4C45" w:rsidP="00294C45" w:rsidR="00294C45">
      <w:r>
        <w:separator/>
      </w:r>
    </w:p>
  </w:endnote>
  <w:endnote w:id="0" w:type="continuationSeparator">
    <w:p w:rsidRDefault="00294C45" w:rsidP="00294C45" w:rsidR="00294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4C45" w:rsidP="00294C45" w:rsidR="00294C45">
      <w:r>
        <w:separator/>
      </w:r>
    </w:p>
  </w:footnote>
  <w:footnote w:id="0" w:type="continuationSeparator">
    <w:p w:rsidRDefault="00294C45" w:rsidP="00294C45" w:rsidR="00294C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157F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C3629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 w:rsidR="00294C45">
      <w:t>470</w:t>
    </w:r>
    <w:r>
      <w:t>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4C45" w:rsidP="0021081C" w:rsidR="00A81E97">
    <w:pPr>
      <w:pStyle w:val="Zaglavlje"/>
      <w:jc w:val="right"/>
    </w:pPr>
    <w:r>
      <w:t>11 St-470</w:t>
    </w:r>
    <w:r w:rsidR="00CE157F"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21F0"/>
    <w:rsid w:val="00294C45"/>
    <w:rsid w:val="007A21F0"/>
    <w:rsid w:val="007A5C5B"/>
    <w:rsid w:val="00AC3629"/>
    <w:rsid w:val="00C41286"/>
    <w:rsid w:val="00C9611B"/>
    <w:rsid w:val="00CD2A6C"/>
    <w:rsid w:val="00CE157F"/>
    <w:rsid w:val="00F7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4C4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4C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4C4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4C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4C4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94C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4C4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C36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62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629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62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62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4C4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4C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4C4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4C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4C4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94C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4C4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C36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62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629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62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62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St-470/2015</izvorni_sadrzaj>
    <derivirana_varijabla naziv="DomainObject.Predmet.OznakaBroj_1">St-470/2015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DOLENC ISTRA d.o.o. NOVIGRAD</izvorni_sadrzaj>
    <derivirana_varijabla naziv="DomainObject.Predmet.ProtustrankaFormated_1">  DOLENC ISTRA d.o.o. NOVIGRAD</derivirana_varijabla>
  </DomainObject.Predmet.ProtustrankaFormated>
  <DomainObject.Predmet.ProtustrankaFormatedOIB>
    <izvorni_sadrzaj>  DOLENC ISTRA d.o.o. NOVIGRAD, OIB 77886629831</izvorni_sadrzaj>
    <derivirana_varijabla naziv="DomainObject.Predmet.ProtustrankaFormatedOIB_1">  DOLENC ISTRA d.o.o. NOVIGRAD, OIB 77886629831</derivirana_varijabla>
  </DomainObject.Predmet.ProtustrankaFormatedOIB>
  <DomainObject.Predmet.ProtustrankaFormatedWithAdress>
    <izvorni_sadrzaj> DOLENC ISTRA d.o.o. NOVIGRAD, Sv. Anton 48/A, 52466 Novigrad</izvorni_sadrzaj>
    <derivirana_varijabla naziv="DomainObject.Predmet.ProtustrankaFormatedWithAdress_1"> DOLENC ISTRA d.o.o. NOVIGRAD, Sv. Anton 48/A, 52466 Novigrad</derivirana_varijabla>
  </DomainObject.Predmet.ProtustrankaFormatedWithAdress>
  <DomainObject.Predmet.ProtustrankaFormatedWithAdressOIB>
    <izvorni_sadrzaj> DOLENC ISTRA d.o.o. NOVIGRAD, OIB 77886629831, Sv. Anton 48/A, 52466 Novigrad</izvorni_sadrzaj>
    <derivirana_varijabla naziv="DomainObject.Predmet.ProtustrankaFormatedWithAdressOIB_1"> DOLENC ISTRA d.o.o. NOVIGRAD, OIB 77886629831, Sv. Anton 48/A, 52466 Novigrad</derivirana_varijabla>
  </DomainObject.Predmet.ProtustrankaFormatedWithAdressOIB>
  <DomainObject.Predmet.ProtustrankaWithAdress>
    <izvorni_sadrzaj>DOLENC ISTRA d.o.o. NOVIGRAD Sv. Anton 48/A, 52466 Novigrad</izvorni_sadrzaj>
    <derivirana_varijabla naziv="DomainObject.Predmet.ProtustrankaWithAdress_1">DOLENC ISTRA d.o.o. NOVIGRAD Sv. Anton 48/A, 52466 Novigrad</derivirana_varijabla>
  </DomainObject.Predmet.ProtustrankaWithAdress>
  <DomainObject.Predmet.ProtustrankaWithAdressOIB>
    <izvorni_sadrzaj>DOLENC ISTRA d.o.o. NOVIGRAD, OIB 77886629831, Sv. Anton 48/A, 52466 Novigrad</izvorni_sadrzaj>
    <derivirana_varijabla naziv="DomainObject.Predmet.ProtustrankaWithAdressOIB_1">DOLENC ISTRA d.o.o. NOVIGRAD, OIB 77886629831, Sv. Anton 48/A, 52466 Novigrad</derivirana_varijabla>
  </DomainObject.Predmet.ProtustrankaWithAdressOIB>
  <DomainObject.Predmet.ProtustrankaNazivFormated>
    <izvorni_sadrzaj>DOLENC ISTRA d.o.o. NOVIGRAD</izvorni_sadrzaj>
    <derivirana_varijabla naziv="DomainObject.Predmet.ProtustrankaNazivFormated_1">DOLENC ISTRA d.o.o. NOVIGRAD</derivirana_varijabla>
  </DomainObject.Predmet.ProtustrankaNazivFormated>
  <DomainObject.Predmet.ProtustrankaNazivFormatedOIB>
    <izvorni_sadrzaj>DOLENC ISTRA d.o.o. NOVIGRAD, OIB 77886629831</izvorni_sadrzaj>
    <derivirana_varijabla naziv="DomainObject.Predmet.ProtustrankaNazivFormatedOIB_1">DOLENC ISTRA d.o.o. NOVIGRAD, OIB 77886629831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4319.59</izvorni_sadrzaj>
    <derivirana_varijabla naziv="DomainObject.Predmet.TrenutnaVrijednost_1">4319.59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DOLENC ISTRA d.o.o. NOVIGRAD</item>
    </izvorni_sadrzaj>
    <derivirana_varijabla naziv="DomainObject.Predmet.ProtuStrankaListFormated_1">
      <item>DOLENC ISTRA d.o.o. NOVIGRAD</item>
    </derivirana_varijabla>
  </DomainObject.Predmet.ProtuStrankaListFormated>
  <DomainObject.Predmet.ProtuStrankaListFormatedOIB>
    <izvorni_sadrzaj>
      <item>DOLENC ISTRA d.o.o. NOVIGRAD, OIB 77886629831</item>
    </izvorni_sadrzaj>
    <derivirana_varijabla naziv="DomainObject.Predmet.ProtuStrankaListFormatedOIB_1">
      <item>DOLENC ISTRA d.o.o. NOVIGRAD, OIB 77886629831</item>
    </derivirana_varijabla>
  </DomainObject.Predmet.ProtuStrankaListFormatedOIB>
  <DomainObject.Predmet.ProtuStrankaListFormatedWithAdress>
    <izvorni_sadrzaj>
      <item>DOLENC ISTRA d.o.o. NOVIGRAD, Sv. Anton 48/A, 52466 Novigrad</item>
    </izvorni_sadrzaj>
    <derivirana_varijabla naziv="DomainObject.Predmet.ProtuStrankaListFormatedWithAdress_1">
      <item>DOLENC ISTRA d.o.o. NOVIGRAD, Sv. Anton 48/A, 52466 Novigrad</item>
    </derivirana_varijabla>
  </DomainObject.Predmet.ProtuStrankaListFormatedWithAdress>
  <DomainObject.Predmet.ProtuStrankaListFormatedWithAdressOIB>
    <izvorni_sadrzaj>
      <item>DOLENC ISTRA d.o.o. NOVIGRAD, OIB 77886629831, Sv. Anton 48/A, 52466 Novigrad</item>
    </izvorni_sadrzaj>
    <derivirana_varijabla naziv="DomainObject.Predmet.ProtuStrankaListFormatedWithAdressOIB_1">
      <item>DOLENC ISTRA d.o.o. NOVIGRAD, OIB 77886629831, Sv. Anton 48/A, 52466 Novigrad</item>
    </derivirana_varijabla>
  </DomainObject.Predmet.ProtuStrankaListFormatedWithAdressOIB>
  <DomainObject.Predmet.ProtuStrankaListNazivFormated>
    <izvorni_sadrzaj>
      <item>DOLENC ISTRA d.o.o. NOVIGRAD</item>
    </izvorni_sadrzaj>
    <derivirana_varijabla naziv="DomainObject.Predmet.ProtuStrankaListNazivFormated_1">
      <item>DOLENC ISTRA d.o.o. NOVIGRAD</item>
    </derivirana_varijabla>
  </DomainObject.Predmet.ProtuStrankaListNazivFormated>
  <DomainObject.Predmet.ProtuStrankaListNazivFormatedOIB>
    <izvorni_sadrzaj>
      <item>DOLENC ISTRA d.o.o. NOVIGRAD, OIB 77886629831</item>
    </izvorni_sadrzaj>
    <derivirana_varijabla naziv="DomainObject.Predmet.ProtuStrankaListNazivFormatedOIB_1">
      <item>DOLENC ISTRA d.o.o. NOVIGRAD, OIB 77886629831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DOLENC ISTRA d.o.o. NOVIGRAD</izvorni_sadrzaj>
    <derivirana_varijabla naziv="DomainObject.Predmet.ProtustrankaIDrugi_1">DOLENC ISTRA d.o.o. NOVIGRAD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DOLENC ISTRA d.o.o. NOVIGRAD, OIB 77886629831, Sv. Anton 48/A, 52466 Novigrad</izvorni_sadrzaj>
    <derivirana_varijabla naziv="DomainObject.Predmet.ProtustrankaIDrugiAdressOIB_1">DOLENC ISTRA d.o.o. NOVIGRAD, OIB 77886629831, Sv. Anton 48/A,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DOLENC ISTRA d.o.o. NOVIGRAD</item>
    </izvorni_sadrzaj>
    <derivirana_varijabla naziv="DomainObject.Predmet.SudioniciListNaziv_1">
      <item>FINANCIJSKA AGENCIJA, RC RIJEKA, PODRUŽNICA PULA, PULA</item>
      <item>DOLENC ISTRA d.o.o. NOVIGRAD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DOLENC ISTRA d.o.o. NOVIGRAD, OIB 77886629831, Sv. Anton 48/A,52466 Novigrad</item>
    </izvorni_sadrzaj>
    <derivirana_varijabla naziv="DomainObject.Predmet.SudioniciListAdressOIB_1">
      <item>FINANCIJSKA AGENCIJA, RC RIJEKA, PODRUŽNICA PULA, PULA, OIB 85821130368, Ulica grada Vukovara 70,Zagreb</item>
      <item>DOLENC ISTRA d.o.o. NOVIGRAD, OIB 77886629831, Sv. Anton 48/A,52466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77886629831</item>
    </izvorni_sadrzaj>
    <derivirana_varijabla naziv="DomainObject.Predmet.SudioniciListNazivOIB_1">
      <item>, OIB 85821130368</item>
      <item>, OIB 77886629831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2016</properties:Characters>
  <properties:Lines>51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2015-12-02T10:43:00Z</dcterms:created>
  <dc:creator>Mihaela Kaligari</dc:creator>
  <dc:description/>
  <cp:keywords/>
  <cp:lastModifiedBy>Ana Jeromela</cp:lastModifiedBy>
  <cp:lastPrinted>2015-12-15T11:37:00Z</cp:lastPrinted>
  <dcterms:modified xmlns:xsi="http://www.w3.org/2001/XMLSchema-instance" xsi:type="dcterms:W3CDTF">2015-12-15T11:37:00Z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