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6e456" w14:paraId="cc6e456" w:rsidRDefault="009462DD" w:rsidP="009462DD" w:rsidR="009462DD" w:rsidRPr="00847790">
      <w:pPr>
        <w:jc w:val="right"/>
        <w15:collapsed w:val="false"/>
        <w:rPr>
          <w:rStyle w:val="Naglaeno"/>
          <w:b w:val="false"/>
          <w:bCs w:val="false"/>
        </w:rPr>
      </w:pPr>
      <w:bookmarkStart w:name="_GoBack" w:id="0"/>
      <w:bookmarkEnd w:id="0"/>
      <w:r w:rsidRPr="00847790">
        <w:t>6 St-</w:t>
      </w:r>
      <w:r w:rsidR="00665220">
        <w:t>517/16-</w:t>
      </w:r>
      <w:r w:rsidR="000C6B98">
        <w:t>62</w:t>
      </w:r>
    </w:p>
    <w:p w:rsidRDefault="00E76EAF" w:rsidP="00E76EAF" w:rsidR="00E76EAF">
      <w:r>
        <w:rPr>
          <w:rStyle w:val="Naglaeno"/>
        </w:rPr>
        <w:t xml:space="preserve">             </w:t>
      </w:r>
      <w:r w:rsidR="00665220">
        <w:rPr>
          <w:b/>
          <w:bCs/>
          <w:noProof/>
        </w:rPr>
        <w:drawing>
          <wp:inline distR="0" distL="0" distB="0" distT="0">
            <wp:extent cy="803275" cx="69151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3275" cx="69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76EAF" w:rsidP="00E76EAF" w:rsidR="00E76EAF" w:rsidRPr="00D21A2C"/>
    <w:p w:rsidRDefault="00E76EAF" w:rsidP="00E76EAF" w:rsidR="00E76EAF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76EAF" w:rsidP="00732C10" w:rsidR="00E76EAF" w:rsidRPr="00732C1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B737A" w:rsidP="00E76EAF" w:rsidR="00BB737A">
      <w:pPr>
        <w:rPr>
          <w:b/>
        </w:rPr>
      </w:pPr>
    </w:p>
    <w:p w:rsidRDefault="000C6B98" w:rsidP="00E76EAF" w:rsidR="000C6B98" w:rsidRPr="00BB737A">
      <w:pPr>
        <w:rPr>
          <w:b/>
        </w:rPr>
      </w:pPr>
    </w:p>
    <w:p w:rsidRDefault="00E37423" w:rsidP="00EC6FF6" w:rsidR="00EC6FF6" w:rsidRPr="00BB737A">
      <w:pPr>
        <w:jc w:val="center"/>
        <w:rPr>
          <w:b/>
        </w:rPr>
      </w:pPr>
      <w:r w:rsidRPr="00BB737A">
        <w:rPr>
          <w:b/>
        </w:rPr>
        <w:t>Z A K L</w:t>
      </w:r>
      <w:r w:rsidR="00FF0C17" w:rsidRPr="00BB737A">
        <w:rPr>
          <w:b/>
        </w:rPr>
        <w:t xml:space="preserve"> </w:t>
      </w:r>
      <w:r w:rsidRPr="00BB737A">
        <w:rPr>
          <w:b/>
        </w:rPr>
        <w:t xml:space="preserve">J U Č A K </w:t>
      </w:r>
    </w:p>
    <w:p w:rsidRDefault="00E35BF1" w:rsidP="00AD566B" w:rsidR="00E35BF1"/>
    <w:p w:rsidRDefault="000C6B98" w:rsidP="00AD566B" w:rsidR="000C6B98" w:rsidRPr="00BB737A"/>
    <w:p w:rsidRDefault="00EC6FF6" w:rsidP="00732C10" w:rsidR="006C720F" w:rsidRPr="00732C10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BB737A">
        <w:rPr>
          <w:rFonts w:hAnsi="Times New Roman" w:ascii="Times New Roman"/>
          <w:sz w:val="24"/>
          <w:szCs w:val="24"/>
        </w:rPr>
        <w:tab/>
      </w:r>
      <w:r w:rsidRPr="00665220">
        <w:rPr>
          <w:rFonts w:hAnsi="Times New Roman" w:ascii="Times New Roman"/>
          <w:sz w:val="24"/>
          <w:szCs w:val="24"/>
        </w:rPr>
        <w:t>Trgovački sud u Osijeku, po stečajno</w:t>
      </w:r>
      <w:r w:rsidR="00665220" w:rsidRPr="00665220">
        <w:rPr>
          <w:rFonts w:hAnsi="Times New Roman" w:ascii="Times New Roman"/>
          <w:sz w:val="24"/>
          <w:szCs w:val="24"/>
        </w:rPr>
        <w:t>j sutkinji Nadi Roso</w:t>
      </w:r>
      <w:r w:rsidRPr="00665220">
        <w:rPr>
          <w:rFonts w:hAnsi="Times New Roman" w:ascii="Times New Roman"/>
          <w:sz w:val="24"/>
          <w:szCs w:val="24"/>
        </w:rPr>
        <w:t>, u stečajnom predmetu</w:t>
      </w:r>
      <w:r w:rsidR="00BB737A" w:rsidRPr="00665220">
        <w:rPr>
          <w:rFonts w:hAnsi="Times New Roman" w:ascii="Times New Roman"/>
          <w:sz w:val="24"/>
          <w:szCs w:val="24"/>
        </w:rPr>
        <w:t xml:space="preserve"> nad dužnikom </w:t>
      </w:r>
      <w:r w:rsidR="00665220" w:rsidRPr="00665220">
        <w:rPr>
          <w:rFonts w:hAnsi="Times New Roman" w:ascii="Times New Roman"/>
          <w:b/>
          <w:sz w:val="24"/>
          <w:szCs w:val="24"/>
        </w:rPr>
        <w:t xml:space="preserve">VINO ILOK d.d. </w:t>
      </w:r>
      <w:r w:rsidR="000C6B98">
        <w:rPr>
          <w:rFonts w:hAnsi="Times New Roman" w:ascii="Times New Roman"/>
          <w:b/>
          <w:sz w:val="24"/>
          <w:szCs w:val="24"/>
        </w:rPr>
        <w:t xml:space="preserve">„u stečaju“ </w:t>
      </w:r>
      <w:r w:rsidR="00665220" w:rsidRPr="00665220">
        <w:rPr>
          <w:rFonts w:hAnsi="Times New Roman" w:ascii="Times New Roman"/>
          <w:b/>
          <w:sz w:val="24"/>
          <w:szCs w:val="24"/>
        </w:rPr>
        <w:t>Ilok, S. Radića 14, OIB: 54322407060, MBS: 030037573</w:t>
      </w:r>
      <w:r w:rsidR="00BB737A" w:rsidRPr="00665220">
        <w:rPr>
          <w:rFonts w:hAnsi="Times New Roman" w:ascii="Times New Roman"/>
          <w:sz w:val="24"/>
          <w:szCs w:val="24"/>
        </w:rPr>
        <w:t xml:space="preserve">, dana </w:t>
      </w:r>
      <w:r w:rsidR="000C6B98">
        <w:rPr>
          <w:rFonts w:hAnsi="Times New Roman" w:ascii="Times New Roman"/>
          <w:sz w:val="24"/>
          <w:szCs w:val="24"/>
        </w:rPr>
        <w:t>28. travnja</w:t>
      </w:r>
      <w:r w:rsidR="00E76EAF" w:rsidRPr="00665220">
        <w:rPr>
          <w:rFonts w:hAnsi="Times New Roman" w:ascii="Times New Roman"/>
          <w:sz w:val="24"/>
          <w:szCs w:val="24"/>
        </w:rPr>
        <w:t xml:space="preserve"> 201</w:t>
      </w:r>
      <w:r w:rsidR="00665220">
        <w:rPr>
          <w:rFonts w:hAnsi="Times New Roman" w:ascii="Times New Roman"/>
          <w:sz w:val="24"/>
          <w:szCs w:val="24"/>
        </w:rPr>
        <w:t>7</w:t>
      </w:r>
      <w:r w:rsidR="00E76EAF" w:rsidRPr="00665220">
        <w:rPr>
          <w:rFonts w:hAnsi="Times New Roman" w:ascii="Times New Roman"/>
          <w:sz w:val="24"/>
          <w:szCs w:val="24"/>
        </w:rPr>
        <w:t>. g.,</w:t>
      </w:r>
      <w:r w:rsidR="00BB737A" w:rsidRPr="00665220">
        <w:rPr>
          <w:rFonts w:hAnsi="Times New Roman" w:ascii="Times New Roman"/>
          <w:sz w:val="24"/>
          <w:szCs w:val="24"/>
        </w:rPr>
        <w:t xml:space="preserve"> </w:t>
      </w:r>
    </w:p>
    <w:p w:rsidRDefault="00BB737A" w:rsidP="00EC6FF6" w:rsidR="00BB737A">
      <w:pPr>
        <w:jc w:val="center"/>
        <w:rPr>
          <w:b/>
        </w:rPr>
      </w:pPr>
    </w:p>
    <w:p w:rsidRDefault="000C6B98" w:rsidP="00EC6FF6" w:rsidR="000C6B98" w:rsidRPr="00BB737A">
      <w:pPr>
        <w:jc w:val="center"/>
        <w:rPr>
          <w:b/>
        </w:rPr>
      </w:pPr>
    </w:p>
    <w:p w:rsidRDefault="00E37423" w:rsidP="00AD566B" w:rsidR="00E35BF1" w:rsidRPr="00AD566B">
      <w:pPr>
        <w:jc w:val="center"/>
        <w:rPr>
          <w:b/>
        </w:rPr>
      </w:pPr>
      <w:r w:rsidRPr="00BB737A">
        <w:rPr>
          <w:b/>
        </w:rPr>
        <w:t>z a k l</w:t>
      </w:r>
      <w:r w:rsidR="00A6061E" w:rsidRPr="00BB737A">
        <w:rPr>
          <w:b/>
        </w:rPr>
        <w:t xml:space="preserve"> </w:t>
      </w:r>
      <w:r w:rsidRPr="00BB737A">
        <w:rPr>
          <w:b/>
        </w:rPr>
        <w:t xml:space="preserve">j u č i o </w:t>
      </w:r>
      <w:r w:rsidR="006C720F" w:rsidRPr="00BB737A">
        <w:rPr>
          <w:b/>
        </w:rPr>
        <w:t xml:space="preserve"> </w:t>
      </w:r>
      <w:r w:rsidR="00EC6FF6" w:rsidRPr="00BB737A">
        <w:rPr>
          <w:b/>
        </w:rPr>
        <w:t>j e</w:t>
      </w:r>
    </w:p>
    <w:p w:rsidRDefault="00D40DBC" w:rsidP="00EC6FF6" w:rsidR="00D40DBC">
      <w:pPr>
        <w:jc w:val="both"/>
      </w:pPr>
    </w:p>
    <w:p w:rsidRDefault="000C6B98" w:rsidP="00EC6FF6" w:rsidR="000C6B98" w:rsidRPr="00BB737A">
      <w:pPr>
        <w:jc w:val="both"/>
      </w:pPr>
    </w:p>
    <w:p w:rsidRDefault="00FF0C17" w:rsidP="000C6B98" w:rsidR="000C6B98">
      <w:pPr>
        <w:pStyle w:val="Odlomakpopisa"/>
        <w:numPr>
          <w:ilvl w:val="0"/>
          <w:numId w:val="13"/>
        </w:numPr>
        <w:ind w:firstLine="1418" w:left="0"/>
        <w:jc w:val="both"/>
      </w:pPr>
      <w:r w:rsidRPr="00665220">
        <w:t>Po</w:t>
      </w:r>
      <w:r w:rsidR="00BB737A" w:rsidRPr="00665220">
        <w:t>ziva se stečajn</w:t>
      </w:r>
      <w:r w:rsidR="00C3375E" w:rsidRPr="00665220">
        <w:t>i</w:t>
      </w:r>
      <w:r w:rsidR="00BB737A" w:rsidRPr="00665220">
        <w:t xml:space="preserve"> upravitelj</w:t>
      </w:r>
      <w:r w:rsidR="00C3375E" w:rsidRPr="00665220">
        <w:t xml:space="preserve"> </w:t>
      </w:r>
      <w:r w:rsidR="00C3375E" w:rsidRPr="00732C10">
        <w:rPr>
          <w:b/>
        </w:rPr>
        <w:t xml:space="preserve">IVAN PERKOVIĆ, </w:t>
      </w:r>
      <w:proofErr w:type="spellStart"/>
      <w:r w:rsidR="00C3375E" w:rsidRPr="00732C10">
        <w:rPr>
          <w:b/>
        </w:rPr>
        <w:t>Josipovac</w:t>
      </w:r>
      <w:proofErr w:type="spellEnd"/>
      <w:r w:rsidR="00C3375E" w:rsidRPr="00732C10">
        <w:rPr>
          <w:b/>
        </w:rPr>
        <w:t xml:space="preserve"> K. Branimira 9, OIB:  81615580056</w:t>
      </w:r>
      <w:r w:rsidR="009462DD" w:rsidRPr="00732C10">
        <w:rPr>
          <w:b/>
        </w:rPr>
        <w:t xml:space="preserve"> </w:t>
      </w:r>
      <w:r w:rsidR="00BB737A" w:rsidRPr="00665220">
        <w:t xml:space="preserve">da </w:t>
      </w:r>
      <w:r w:rsidR="000C6B98">
        <w:t xml:space="preserve">se sukladno uputi VTS RH Zagreb poslovni broj 38 </w:t>
      </w:r>
      <w:proofErr w:type="spellStart"/>
      <w:r w:rsidR="000C6B98">
        <w:t>Pž</w:t>
      </w:r>
      <w:proofErr w:type="spellEnd"/>
      <w:r w:rsidR="000C6B98">
        <w:t xml:space="preserve">-2251/17 te sukladno čl. 91 st. 3 Stečajnog zakona (NN br. 71/15), </w:t>
      </w:r>
      <w:r w:rsidR="00BB737A" w:rsidRPr="00665220">
        <w:t xml:space="preserve">u roku od </w:t>
      </w:r>
      <w:r w:rsidR="00665220">
        <w:t>3</w:t>
      </w:r>
      <w:r w:rsidR="00BB737A" w:rsidRPr="00665220">
        <w:t xml:space="preserve"> dana od dana primitka ovog z</w:t>
      </w:r>
      <w:r w:rsidR="00C3375E" w:rsidRPr="00665220">
        <w:t xml:space="preserve">aključka, </w:t>
      </w:r>
      <w:r w:rsidR="000C6B98">
        <w:t xml:space="preserve">očituje o razlozima navedenim u </w:t>
      </w:r>
      <w:proofErr w:type="spellStart"/>
      <w:r w:rsidR="000C6B98">
        <w:t>ukidbenom</w:t>
      </w:r>
      <w:proofErr w:type="spellEnd"/>
      <w:r w:rsidR="000C6B98">
        <w:t xml:space="preserve"> Rješenju TS Osijek broj St-517/16 od 15. ožujka 2017. g. iz kojih je razriješen dužnosti stečajnog upravitelja.</w:t>
      </w:r>
    </w:p>
    <w:p w:rsidRDefault="00FF0C17" w:rsidP="00AD566B" w:rsidR="00FF0C17">
      <w:pPr>
        <w:jc w:val="both"/>
      </w:pPr>
    </w:p>
    <w:p w:rsidRDefault="000C6B98" w:rsidP="00AD566B" w:rsidR="000C6B98">
      <w:pPr>
        <w:jc w:val="both"/>
      </w:pPr>
    </w:p>
    <w:p w:rsidRDefault="000C6B98" w:rsidP="00AD566B" w:rsidR="000C6B98" w:rsidRPr="00665220">
      <w:pPr>
        <w:jc w:val="both"/>
      </w:pPr>
    </w:p>
    <w:p w:rsidRDefault="00E76EAF" w:rsidP="00E76EAF" w:rsidR="008B2927">
      <w:pPr>
        <w:tabs>
          <w:tab w:pos="4536" w:val="center"/>
          <w:tab w:pos="6749" w:val="left"/>
        </w:tabs>
      </w:pPr>
      <w:r w:rsidRPr="00665220">
        <w:tab/>
      </w:r>
      <w:r w:rsidR="00B37BEE" w:rsidRPr="00665220">
        <w:t>U Osijeku</w:t>
      </w:r>
      <w:r w:rsidR="00324730" w:rsidRPr="00665220">
        <w:t xml:space="preserve"> </w:t>
      </w:r>
      <w:r w:rsidR="000C6B98">
        <w:t>28. travnja</w:t>
      </w:r>
      <w:r w:rsidRPr="00665220">
        <w:t xml:space="preserve"> 201</w:t>
      </w:r>
      <w:r w:rsidR="00665220" w:rsidRPr="00665220">
        <w:t>7</w:t>
      </w:r>
      <w:r w:rsidRPr="00665220">
        <w:t>. g.</w:t>
      </w:r>
    </w:p>
    <w:p w:rsidRDefault="000C6B98" w:rsidP="00E76EAF" w:rsidR="000C6B98" w:rsidRPr="00665220">
      <w:pPr>
        <w:tabs>
          <w:tab w:pos="4536" w:val="center"/>
          <w:tab w:pos="6749" w:val="left"/>
        </w:tabs>
      </w:pPr>
    </w:p>
    <w:p w:rsidRDefault="00BD5D09" w:rsidP="00E66B58" w:rsidR="00BD5D09"/>
    <w:p w:rsidRDefault="000C6B98" w:rsidP="00E66B58" w:rsidR="000C6B98" w:rsidRPr="00665220"/>
    <w:p w:rsidRDefault="0053001D" w:rsidP="009462DD" w:rsidR="009462DD" w:rsidRPr="00665220">
      <w:pPr>
        <w:pStyle w:val="Bezproreda1"/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8496" w:val="left"/>
          <w:tab w:pos="9072" w:val="right"/>
        </w:tabs>
        <w:rPr>
          <w:rFonts w:hAnsi="Times New Roman" w:ascii="Times New Roman"/>
          <w:sz w:val="24"/>
          <w:szCs w:val="24"/>
        </w:rPr>
      </w:pPr>
      <w:r w:rsidRPr="00665220">
        <w:rPr>
          <w:rFonts w:hAnsi="Times New Roman" w:ascii="Times New Roman"/>
          <w:sz w:val="24"/>
          <w:szCs w:val="24"/>
        </w:rPr>
        <w:t xml:space="preserve">ZAPISNIČAR </w:t>
      </w:r>
      <w:r w:rsidRPr="00665220">
        <w:rPr>
          <w:rFonts w:hAnsi="Times New Roman" w:ascii="Times New Roman"/>
          <w:sz w:val="24"/>
          <w:szCs w:val="24"/>
        </w:rPr>
        <w:tab/>
      </w:r>
      <w:r w:rsidR="009462DD" w:rsidRPr="00665220">
        <w:rPr>
          <w:rFonts w:hAnsi="Times New Roman" w:ascii="Times New Roman"/>
          <w:sz w:val="24"/>
          <w:szCs w:val="24"/>
        </w:rPr>
        <w:t xml:space="preserve">                                                               </w:t>
      </w:r>
      <w:r w:rsidR="00665220">
        <w:rPr>
          <w:rFonts w:hAnsi="Times New Roman" w:ascii="Times New Roman"/>
          <w:sz w:val="24"/>
          <w:szCs w:val="24"/>
        </w:rPr>
        <w:t xml:space="preserve">     </w:t>
      </w:r>
      <w:r w:rsidR="009462DD" w:rsidRPr="00665220">
        <w:rPr>
          <w:rFonts w:hAnsi="Times New Roman" w:ascii="Times New Roman"/>
          <w:sz w:val="24"/>
          <w:szCs w:val="24"/>
        </w:rPr>
        <w:t>STEČAJNA SUTKINJA</w:t>
      </w:r>
      <w:r w:rsidR="009462DD" w:rsidRPr="00665220">
        <w:rPr>
          <w:rFonts w:hAnsi="Times New Roman" w:ascii="Times New Roman"/>
          <w:sz w:val="24"/>
          <w:szCs w:val="24"/>
        </w:rPr>
        <w:tab/>
      </w:r>
    </w:p>
    <w:p w:rsidRDefault="002B67A7" w:rsidP="0053001D" w:rsidR="00BD5D09">
      <w:pPr>
        <w:tabs>
          <w:tab w:pos="7380" w:val="center"/>
        </w:tabs>
        <w:jc w:val="both"/>
      </w:pPr>
      <w:r w:rsidRPr="00665220">
        <w:t>Danijela Sekulić</w:t>
      </w:r>
      <w:r w:rsidR="00FF0C17" w:rsidRPr="00665220">
        <w:t xml:space="preserve"> </w:t>
      </w:r>
      <w:r w:rsidR="00E3407F" w:rsidRPr="00665220">
        <w:t xml:space="preserve"> </w:t>
      </w:r>
      <w:r w:rsidR="00E3407F" w:rsidRPr="00665220">
        <w:tab/>
      </w:r>
      <w:r w:rsidRPr="00665220">
        <w:t xml:space="preserve"> Nada Roso</w:t>
      </w:r>
    </w:p>
    <w:p w:rsidRDefault="000C6B98" w:rsidP="0053001D" w:rsidR="000C6B98">
      <w:pPr>
        <w:tabs>
          <w:tab w:pos="7380" w:val="center"/>
        </w:tabs>
        <w:jc w:val="both"/>
      </w:pPr>
    </w:p>
    <w:p w:rsidRDefault="000C6B98" w:rsidP="0053001D" w:rsidR="000C6B98" w:rsidRPr="00665220">
      <w:pPr>
        <w:tabs>
          <w:tab w:pos="7380" w:val="center"/>
        </w:tabs>
        <w:jc w:val="both"/>
      </w:pPr>
    </w:p>
    <w:p w:rsidRDefault="00121687" w:rsidP="00732C10" w:rsidR="00121687" w:rsidRPr="00665220">
      <w:pPr>
        <w:jc w:val="both"/>
      </w:pPr>
      <w:r w:rsidRPr="00665220">
        <w:t xml:space="preserve">  </w:t>
      </w:r>
    </w:p>
    <w:p w:rsidRDefault="00E31F2D" w:rsidP="00121687" w:rsidR="00121687" w:rsidRPr="00665220">
      <w:r w:rsidRPr="00665220">
        <w:t xml:space="preserve">NAPUTAK O PRAVNOM LIJEKU: </w:t>
      </w:r>
    </w:p>
    <w:p w:rsidRDefault="00121687" w:rsidP="00B37BEE" w:rsidR="00E31F2D" w:rsidRPr="00665220">
      <w:r w:rsidRPr="00665220">
        <w:t xml:space="preserve">Protiv zaključka nije dopuštena žalba (čl. </w:t>
      </w:r>
      <w:smartTag w:element="metricconverter" w:uri="urn:schemas-microsoft-com:office:smarttags">
        <w:smartTagPr>
          <w:attr w:val="11. st" w:name="ProductID"/>
        </w:smartTagPr>
        <w:r w:rsidRPr="00665220">
          <w:t>11. st</w:t>
        </w:r>
      </w:smartTag>
      <w:r w:rsidRPr="00665220">
        <w:t>. 9. Stečajnog zakona)</w:t>
      </w:r>
      <w:r w:rsidR="0053001D" w:rsidRPr="00665220">
        <w:t xml:space="preserve">. </w:t>
      </w:r>
    </w:p>
    <w:p w:rsidRDefault="000C6B98" w:rsidP="00B37BEE" w:rsidR="000C6B98"/>
    <w:p w:rsidRDefault="00B37BEE" w:rsidP="00B37BEE" w:rsidR="00B37BEE">
      <w:r w:rsidRPr="00BB737A">
        <w:t>DNA</w:t>
      </w:r>
      <w:r w:rsidR="00E31F2D" w:rsidRPr="00BB737A">
        <w:t xml:space="preserve">: </w:t>
      </w:r>
    </w:p>
    <w:p w:rsidRDefault="00BB737A" w:rsidP="00C3375E" w:rsidR="009462DD">
      <w:pPr>
        <w:numPr>
          <w:ilvl w:val="0"/>
          <w:numId w:val="10"/>
        </w:numPr>
      </w:pPr>
      <w:r>
        <w:t xml:space="preserve">st. uprav. </w:t>
      </w:r>
      <w:r w:rsidR="00C3375E" w:rsidRPr="00DC6816">
        <w:t xml:space="preserve">IVAN PERKOVIĆ, </w:t>
      </w:r>
      <w:proofErr w:type="spellStart"/>
      <w:r w:rsidR="00C3375E" w:rsidRPr="00DC6816">
        <w:t>Josipovac</w:t>
      </w:r>
      <w:proofErr w:type="spellEnd"/>
      <w:r w:rsidR="00C3375E" w:rsidRPr="00DC6816">
        <w:t xml:space="preserve"> K. Branimira 9</w:t>
      </w:r>
    </w:p>
    <w:p w:rsidRDefault="000C6B98" w:rsidP="00C3375E" w:rsidR="000C6B98">
      <w:pPr>
        <w:numPr>
          <w:ilvl w:val="0"/>
          <w:numId w:val="10"/>
        </w:numPr>
      </w:pPr>
      <w:r>
        <w:t>e-oglasna ploča</w:t>
      </w:r>
    </w:p>
    <w:p w:rsidRDefault="00BB737A" w:rsidP="00E66B58" w:rsidR="0053001D" w:rsidRPr="00BB737A">
      <w:pPr>
        <w:numPr>
          <w:ilvl w:val="0"/>
          <w:numId w:val="10"/>
        </w:numPr>
      </w:pPr>
      <w:r>
        <w:t>k-</w:t>
      </w:r>
      <w:r w:rsidR="000C6B98">
        <w:t>15.5</w:t>
      </w:r>
      <w:r w:rsidR="00AD566B">
        <w:t>.</w:t>
      </w:r>
    </w:p>
    <w:p w:rsidRDefault="002B67A7" w:rsidP="002B67A7" w:rsidR="002B67A7" w:rsidRPr="00BB737A"/>
    <w:p w:rsidRDefault="002B67A7" w:rsidP="002B67A7" w:rsidR="002B67A7"/>
    <w:p w:rsidRDefault="00BB737A" w:rsidP="002B67A7" w:rsidR="00BB737A"/>
    <w:p w:rsidRDefault="00BB737A" w:rsidP="002B67A7" w:rsidR="00BB737A"/>
    <w:p w:rsidRDefault="00BB737A" w:rsidP="002B67A7" w:rsidR="00BB737A"/>
    <w:p w:rsidRDefault="005F358B" w:rsidP="002B67A7" w:rsidR="005F358B"/>
    <w:p w:rsidRDefault="005F358B" w:rsidP="002B67A7" w:rsidR="005F358B"/>
    <w:p w:rsidRDefault="005F358B" w:rsidP="002B67A7" w:rsidR="005F358B"/>
    <w:p w:rsidRDefault="005F358B" w:rsidP="002B67A7" w:rsidR="005F358B"/>
    <w:p w:rsidRDefault="005F358B" w:rsidP="002B67A7" w:rsidR="005F358B"/>
    <w:p w:rsidRDefault="005F358B" w:rsidP="002B67A7" w:rsidR="005F358B"/>
    <w:p w:rsidRDefault="00AD566B" w:rsidP="002B67A7" w:rsidR="00AD566B"/>
    <w:p w:rsidRDefault="00AD566B" w:rsidP="002B67A7" w:rsidR="00AD566B"/>
    <w:p w:rsidRDefault="00AD566B" w:rsidP="002B67A7" w:rsidR="00AD566B"/>
    <w:p w:rsidRDefault="00AD566B" w:rsidP="002B67A7" w:rsidR="00AD566B"/>
    <w:p w:rsidRDefault="00AD566B" w:rsidP="002B67A7" w:rsidR="00AD566B"/>
    <w:p w:rsidRDefault="00AD566B" w:rsidP="002B67A7" w:rsidR="00AD566B"/>
    <w:p w:rsidRDefault="00AD566B" w:rsidP="002B67A7" w:rsidR="00AD566B"/>
    <w:p w:rsidRDefault="00AD566B" w:rsidP="002B67A7" w:rsidR="00AD566B"/>
    <w:p w:rsidRDefault="00AD566B" w:rsidP="002B67A7" w:rsidR="00AD566B"/>
    <w:p w:rsidRDefault="00AD566B" w:rsidP="002B67A7" w:rsidR="00AD566B"/>
    <w:p w:rsidRDefault="00AD566B" w:rsidP="002B67A7" w:rsidR="00AD566B"/>
    <w:p w:rsidRDefault="00AD566B" w:rsidP="002B67A7" w:rsidR="00AD566B"/>
    <w:p w:rsidRDefault="00AD566B" w:rsidP="002B67A7" w:rsidR="00AD566B"/>
    <w:p w:rsidRDefault="00AD566B" w:rsidP="002B67A7" w:rsidR="00AD566B"/>
    <w:p w:rsidRDefault="00AD566B" w:rsidP="002B67A7" w:rsidR="00AD566B"/>
    <w:p w:rsidRDefault="00AD566B" w:rsidP="002B67A7" w:rsidR="00AD566B"/>
    <w:p w:rsidRDefault="00AD566B" w:rsidP="002B67A7" w:rsidR="00AD566B"/>
    <w:p w:rsidRDefault="00AD566B" w:rsidP="002B67A7" w:rsidR="00AD566B"/>
    <w:p w:rsidRDefault="00AD566B" w:rsidP="002B67A7" w:rsidR="00AD566B"/>
    <w:p w:rsidRDefault="00AD566B" w:rsidP="002B67A7" w:rsidR="00AD566B"/>
    <w:p w:rsidRDefault="00AD566B" w:rsidP="002B67A7" w:rsidR="00AD566B"/>
    <w:p w:rsidRDefault="00AD566B" w:rsidP="002B67A7" w:rsidR="00AD566B"/>
    <w:p w:rsidRDefault="00AD566B" w:rsidP="002B67A7" w:rsidR="00AD566B"/>
    <w:p w:rsidRDefault="00AD566B" w:rsidP="002B67A7" w:rsidR="00AD566B"/>
    <w:p w:rsidRDefault="00AD566B" w:rsidP="002B67A7" w:rsidR="00AD566B"/>
    <w:p w:rsidRDefault="00AD566B" w:rsidP="002B67A7" w:rsidR="00AD566B"/>
    <w:p w:rsidRDefault="00AD566B" w:rsidP="002B67A7" w:rsidR="00AD566B"/>
    <w:p w:rsidRDefault="00AD566B" w:rsidP="002B67A7" w:rsidR="00AD566B"/>
    <w:p w:rsidRDefault="00AD566B" w:rsidP="002B67A7" w:rsidR="00AD566B"/>
    <w:p w:rsidRDefault="00AD566B" w:rsidP="002B67A7" w:rsidR="00AD566B"/>
    <w:p w:rsidRDefault="00AD566B" w:rsidP="002B67A7" w:rsidR="00AD566B"/>
    <w:p w:rsidRDefault="00AD566B" w:rsidP="002B67A7" w:rsidR="00AD566B"/>
    <w:p w:rsidRDefault="00AD566B" w:rsidP="002B67A7" w:rsidR="00AD566B"/>
    <w:p w:rsidRDefault="00AD566B" w:rsidP="002B67A7" w:rsidR="00AD566B"/>
    <w:p w:rsidRDefault="00AD566B" w:rsidP="002B67A7" w:rsidR="00AD566B"/>
    <w:p w:rsidRDefault="00AD566B" w:rsidP="002B67A7" w:rsidR="00AD566B"/>
    <w:p w:rsidRDefault="00AD566B" w:rsidP="002B67A7" w:rsidR="00AD566B" w:rsidRPr="00BB737A"/>
    <w:p w:rsidRDefault="002B67A7" w:rsidP="002B67A7" w:rsidR="002B67A7" w:rsidRPr="00BB737A"/>
    <w:p w:rsidRDefault="002B67A7" w:rsidP="002B67A7" w:rsidR="002B67A7" w:rsidRPr="00BB737A"/>
    <w:p w:rsidRDefault="00DC631E" w:rsidP="009462DD" w:rsidR="00DC631E" w:rsidRPr="009462DD">
      <w:pPr>
        <w:pStyle w:val="Bezproreda1"/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8496" w:val="left"/>
          <w:tab w:pos="9072" w:val="right"/>
        </w:tabs>
        <w:rPr>
          <w:rFonts w:hAnsi="Times New Roman" w:ascii="Times New Roman"/>
          <w:sz w:val="24"/>
          <w:szCs w:val="24"/>
        </w:rPr>
      </w:pPr>
      <w:r w:rsidRPr="00BB737A">
        <w:t xml:space="preserve">                                                         </w:t>
      </w:r>
      <w:r w:rsidR="009462DD">
        <w:t xml:space="preserve">                           </w:t>
      </w:r>
      <w:r w:rsidRPr="00BB737A">
        <w:t xml:space="preserve"> </w:t>
      </w:r>
      <w:r w:rsidR="009462DD">
        <w:t xml:space="preserve">                            </w:t>
      </w:r>
      <w:r w:rsidR="009462DD">
        <w:rPr>
          <w:rFonts w:hAnsi="Times New Roman" w:ascii="Times New Roman"/>
          <w:sz w:val="24"/>
          <w:szCs w:val="24"/>
        </w:rPr>
        <w:t>STEČAJNA SUTKINJA</w:t>
      </w:r>
    </w:p>
    <w:p w:rsidRDefault="00DC631E" w:rsidP="00DC631E" w:rsidR="00DC631E" w:rsidRPr="00BB737A">
      <w:pPr>
        <w:jc w:val="both"/>
      </w:pPr>
      <w:r w:rsidRPr="00BB737A">
        <w:t xml:space="preserve">                                                                                            </w:t>
      </w:r>
      <w:r w:rsidR="00665220">
        <w:t xml:space="preserve">   </w:t>
      </w:r>
      <w:r w:rsidRPr="00BB737A">
        <w:t xml:space="preserve">   Nada Roso</w:t>
      </w:r>
      <w:r w:rsidR="00665220">
        <w:t>, v.r.</w:t>
      </w:r>
    </w:p>
    <w:p w:rsidRDefault="00DC631E" w:rsidP="00DC631E" w:rsidR="00DC631E" w:rsidRPr="00BB737A">
      <w:r w:rsidRPr="00BB737A">
        <w:t xml:space="preserve">NAPUTAK O PRAVNOM LIJEKU: </w:t>
      </w:r>
    </w:p>
    <w:p w:rsidRDefault="00DC631E" w:rsidP="00DC631E" w:rsidR="00DC631E" w:rsidRPr="00BB737A">
      <w:r w:rsidRPr="00BB737A">
        <w:t xml:space="preserve">Protiv zaključka nije dopuštena žalba (čl. </w:t>
      </w:r>
      <w:smartTag w:element="metricconverter" w:uri="urn:schemas-microsoft-com:office:smarttags">
        <w:smartTagPr>
          <w:attr w:val="11. st" w:name="ProductID"/>
        </w:smartTagPr>
        <w:r w:rsidRPr="00BB737A">
          <w:t>11. st</w:t>
        </w:r>
      </w:smartTag>
      <w:r w:rsidRPr="00BB737A">
        <w:t xml:space="preserve">. 9. Stečajnog zakona). </w:t>
      </w:r>
    </w:p>
    <w:p w:rsidRDefault="00DC631E" w:rsidP="00DC631E" w:rsidR="00DC631E" w:rsidRPr="00BB737A">
      <w:pPr>
        <w:pStyle w:val="Tijeloteksta"/>
        <w:jc w:val="left"/>
      </w:pPr>
    </w:p>
    <w:p w:rsidRDefault="00DC631E" w:rsidP="00DC631E" w:rsidR="00DC631E" w:rsidRPr="00BB737A">
      <w:pPr>
        <w:jc w:val="both"/>
      </w:pPr>
    </w:p>
    <w:p w:rsidRDefault="00DC631E" w:rsidP="00DC631E" w:rsidR="00DC631E" w:rsidRPr="00BB737A">
      <w:pPr>
        <w:jc w:val="both"/>
      </w:pPr>
    </w:p>
    <w:p w:rsidRDefault="00DC631E" w:rsidP="00DC631E" w:rsidR="00DC631E" w:rsidRPr="00BB737A">
      <w:pPr>
        <w:jc w:val="both"/>
      </w:pPr>
      <w:r w:rsidRPr="00BB737A">
        <w:tab/>
      </w:r>
      <w:r w:rsidRPr="00BB737A">
        <w:tab/>
      </w:r>
      <w:r w:rsidRPr="00BB737A">
        <w:tab/>
      </w:r>
      <w:r w:rsidRPr="00BB737A">
        <w:tab/>
      </w:r>
      <w:r w:rsidRPr="00BB737A">
        <w:tab/>
      </w:r>
      <w:r w:rsidRPr="00BB737A">
        <w:tab/>
        <w:t xml:space="preserve">          Za točnost </w:t>
      </w:r>
      <w:proofErr w:type="spellStart"/>
      <w:r w:rsidRPr="00BB737A">
        <w:t>otpravka</w:t>
      </w:r>
      <w:proofErr w:type="spellEnd"/>
      <w:r w:rsidRPr="00BB737A">
        <w:t>-Ovlašteni službenik</w:t>
      </w:r>
    </w:p>
    <w:p w:rsidRDefault="00DC631E" w:rsidP="00DC631E" w:rsidR="00DC631E" w:rsidRPr="00BB737A">
      <w:pPr>
        <w:jc w:val="both"/>
      </w:pPr>
      <w:r w:rsidRPr="00BB737A">
        <w:tab/>
      </w:r>
      <w:r w:rsidRPr="00BB737A">
        <w:tab/>
      </w:r>
      <w:r w:rsidRPr="00BB737A">
        <w:tab/>
      </w:r>
      <w:r w:rsidRPr="00BB737A">
        <w:tab/>
      </w:r>
      <w:r w:rsidRPr="00BB737A">
        <w:tab/>
      </w:r>
      <w:r w:rsidRPr="00BB737A">
        <w:tab/>
        <w:t xml:space="preserve">                        </w:t>
      </w:r>
      <w:r w:rsidR="00665220">
        <w:t xml:space="preserve">   </w:t>
      </w:r>
      <w:r w:rsidRPr="00BB737A">
        <w:t xml:space="preserve">   Danijela Sekulić</w:t>
      </w:r>
    </w:p>
    <w:p w:rsidRDefault="00DC631E" w:rsidP="00DC631E" w:rsidR="00DC631E" w:rsidRPr="00BB737A"/>
    <w:p w:rsidRDefault="00DC631E" w:rsidP="00DC631E" w:rsidR="00DC631E" w:rsidRPr="00BB737A">
      <w:pPr>
        <w:jc w:val="center"/>
      </w:pPr>
    </w:p>
    <w:p w:rsidRDefault="00DC631E" w:rsidP="00DC631E" w:rsidR="00DC631E" w:rsidRPr="00BB737A"/>
    <w:p w:rsidRDefault="00DC631E" w:rsidP="00DC631E" w:rsidR="00DC631E" w:rsidRPr="00E31F2D">
      <w:pPr>
        <w:rPr>
          <w:rFonts w:cs="Tahoma" w:hAnsi="Tahoma" w:ascii="Tahoma"/>
        </w:rPr>
      </w:pPr>
    </w:p>
    <w:p w:rsidRDefault="002B67A7" w:rsidP="00DC631E" w:rsidR="002B67A7" w:rsidRPr="00E31F2D">
      <w:pPr>
        <w:rPr>
          <w:rFonts w:cs="Tahoma" w:hAnsi="Tahoma" w:ascii="Tahoma"/>
        </w:rPr>
      </w:pPr>
    </w:p>
    <w:sectPr w:rsidSect="004257A1" w:rsidR="002B67A7" w:rsidRPr="00E31F2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60C9" w:rsidR="006860C9">
      <w:r>
        <w:separator/>
      </w:r>
    </w:p>
  </w:endnote>
  <w:endnote w:id="0" w:type="continuationSeparator">
    <w:p w:rsidRDefault="006860C9" w:rsidR="006860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60C9" w:rsidR="006860C9">
      <w:r>
        <w:separator/>
      </w:r>
    </w:p>
  </w:footnote>
  <w:footnote w:id="0" w:type="continuationSeparator">
    <w:p w:rsidRDefault="006860C9" w:rsidR="006860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1687" w:rsidP="004257A1" w:rsidR="0012168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21687" w:rsidR="0012168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1687" w:rsidP="004257A1" w:rsidR="0012168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13CD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21687" w:rsidR="0012168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111DAF"/>
    <w:multiLevelType w:val="hybridMultilevel"/>
    <w:tmpl w:val="629EB9A0"/>
    <w:lvl w:tplc="841EF49A" w:ilvl="0">
      <w:start w:val="5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6AD4247"/>
    <w:multiLevelType w:val="hybridMultilevel"/>
    <w:tmpl w:val="8A1CBBC4"/>
    <w:lvl w:tplc="E76A5A2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7EA67D8"/>
    <w:multiLevelType w:val="hybridMultilevel"/>
    <w:tmpl w:val="B43A87DC"/>
    <w:lvl w:tplc="F0E0851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2CAE552E"/>
    <w:multiLevelType w:val="multilevel"/>
    <w:tmpl w:val="1D1E53DA"/>
    <w:lvl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ahoma" w:eastAsia="Times New Roman" w:hAnsi="Tahoma" w:ascii="Tahoma" w:hint="default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5C51641"/>
    <w:multiLevelType w:val="hybridMultilevel"/>
    <w:tmpl w:val="F7263742"/>
    <w:lvl w:tplc="1A58E814" w:ilvl="0">
      <w:start w:val="1"/>
      <w:numFmt w:val="bullet"/>
      <w:lvlText w:val="-"/>
      <w:lvlJc w:val="left"/>
      <w:pPr>
        <w:ind w:hanging="360" w:left="213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5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7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9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1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3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5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7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98"/>
      </w:pPr>
      <w:rPr>
        <w:rFonts w:hAnsi="Wingdings" w:ascii="Wingdings" w:hint="default"/>
      </w:rPr>
    </w:lvl>
  </w:abstractNum>
  <w:abstractNum w:abstractNumId="5">
    <w:nsid w:val="3BBA0B90"/>
    <w:multiLevelType w:val="multilevel"/>
    <w:tmpl w:val="1D1E53DA"/>
    <w:lvl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ahoma" w:eastAsia="Times New Roman" w:hAnsi="Tahoma" w:ascii="Tahoma" w:hint="default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3C850A07"/>
    <w:multiLevelType w:val="hybridMultilevel"/>
    <w:tmpl w:val="BBF0825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DA93F4C"/>
    <w:multiLevelType w:val="hybridMultilevel"/>
    <w:tmpl w:val="1D1E53DA"/>
    <w:lvl w:tplc="DCD8CE4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ahoma" w:eastAsia="Times New Roman" w:hAnsi="Tahoma" w:ascii="Tahoma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40E13CF0"/>
    <w:multiLevelType w:val="hybridMultilevel"/>
    <w:tmpl w:val="F0BA94FC"/>
    <w:lvl w:tplc="074E7D14" w:ilvl="0">
      <w:start w:val="1"/>
      <w:numFmt w:val="decimal"/>
      <w:lvlText w:val="%1"/>
      <w:lvlJc w:val="left"/>
      <w:pPr>
        <w:ind w:hanging="360" w:left="1778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249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8"/>
      </w:pPr>
      <w:rPr>
        <w:rFonts w:hAnsi="Wingdings" w:ascii="Wingdings" w:hint="default"/>
      </w:rPr>
    </w:lvl>
  </w:abstractNum>
  <w:abstractNum w:abstractNumId="9">
    <w:nsid w:val="4B0A063E"/>
    <w:multiLevelType w:val="hybridMultilevel"/>
    <w:tmpl w:val="08482678"/>
    <w:lvl w:tplc="ECBEB220" w:ilvl="0">
      <w:start w:val="1"/>
      <w:numFmt w:val="decimal"/>
      <w:lvlText w:val="%1."/>
      <w:lvlJc w:val="left"/>
      <w:pPr>
        <w:ind w:hanging="64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ind w:hanging="180" w:left="6885"/>
      </w:pPr>
    </w:lvl>
  </w:abstractNum>
  <w:abstractNum w:abstractNumId="10">
    <w:nsid w:val="4E182E45"/>
    <w:multiLevelType w:val="hybridMultilevel"/>
    <w:tmpl w:val="9A5080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24840F0"/>
    <w:multiLevelType w:val="hybridMultilevel"/>
    <w:tmpl w:val="B3BE28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5065204"/>
    <w:multiLevelType w:val="hybridMultilevel"/>
    <w:tmpl w:val="2A10124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BFC79B5"/>
    <w:multiLevelType w:val="hybridMultilevel"/>
    <w:tmpl w:val="3B78C478"/>
    <w:lvl w:tplc="8F60D76E" w:ilvl="0">
      <w:start w:val="5"/>
      <w:numFmt w:val="bullet"/>
      <w:lvlText w:val="-"/>
      <w:lvlJc w:val="left"/>
      <w:pPr>
        <w:ind w:hanging="360" w:left="720"/>
      </w:pPr>
      <w:rPr>
        <w:rFonts w:cs="Tahoma" w:eastAsia="Times New Roman" w:hAnsi="Tahoma" w:ascii="Tahom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2"/>
  </w:num>
  <w:num w:numId="3">
    <w:abstractNumId w:val="1"/>
  </w:num>
  <w:num w:numId="4">
    <w:abstractNumId w:val="10"/>
  </w:num>
  <w:num w:numId="5">
    <w:abstractNumId w:val="7"/>
  </w:num>
  <w:num w:numId="6">
    <w:abstractNumId w:val="5"/>
  </w:num>
  <w:num w:numId="7">
    <w:abstractNumId w:val="3"/>
  </w:num>
  <w:num w:numId="8">
    <w:abstractNumId w:val="6"/>
  </w:num>
  <w:num w:numId="9">
    <w:abstractNumId w:val="13"/>
  </w:num>
  <w:num w:numId="10">
    <w:abstractNumId w:val="11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8"/>
  </w:num>
  <w:num w:numId="14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7B96"/>
    <w:rsid w:val="000078E0"/>
    <w:rsid w:val="00021983"/>
    <w:rsid w:val="00097E86"/>
    <w:rsid w:val="000A4E35"/>
    <w:rsid w:val="000B68D5"/>
    <w:rsid w:val="000C1333"/>
    <w:rsid w:val="000C6B98"/>
    <w:rsid w:val="000D200D"/>
    <w:rsid w:val="000D79E6"/>
    <w:rsid w:val="000F1C99"/>
    <w:rsid w:val="00102A12"/>
    <w:rsid w:val="00111EDE"/>
    <w:rsid w:val="00121687"/>
    <w:rsid w:val="001227CE"/>
    <w:rsid w:val="00123283"/>
    <w:rsid w:val="00124808"/>
    <w:rsid w:val="00143711"/>
    <w:rsid w:val="0015308A"/>
    <w:rsid w:val="00157B19"/>
    <w:rsid w:val="00166191"/>
    <w:rsid w:val="00166AAF"/>
    <w:rsid w:val="001705B0"/>
    <w:rsid w:val="00180C3D"/>
    <w:rsid w:val="0018700A"/>
    <w:rsid w:val="00194276"/>
    <w:rsid w:val="00195514"/>
    <w:rsid w:val="001A5B06"/>
    <w:rsid w:val="001B07E2"/>
    <w:rsid w:val="001B2627"/>
    <w:rsid w:val="001D031F"/>
    <w:rsid w:val="001D09F0"/>
    <w:rsid w:val="001F0CBA"/>
    <w:rsid w:val="001F1496"/>
    <w:rsid w:val="001F498D"/>
    <w:rsid w:val="001F57AD"/>
    <w:rsid w:val="001F6E63"/>
    <w:rsid w:val="00200DA6"/>
    <w:rsid w:val="00222ACD"/>
    <w:rsid w:val="00247B96"/>
    <w:rsid w:val="0026090A"/>
    <w:rsid w:val="0026372F"/>
    <w:rsid w:val="0026619A"/>
    <w:rsid w:val="00294C74"/>
    <w:rsid w:val="002A0C6B"/>
    <w:rsid w:val="002B67A7"/>
    <w:rsid w:val="002C7D71"/>
    <w:rsid w:val="002E6B77"/>
    <w:rsid w:val="00304028"/>
    <w:rsid w:val="00313A15"/>
    <w:rsid w:val="00313B3E"/>
    <w:rsid w:val="00324521"/>
    <w:rsid w:val="00324730"/>
    <w:rsid w:val="00326DA8"/>
    <w:rsid w:val="0033160B"/>
    <w:rsid w:val="00333075"/>
    <w:rsid w:val="00333090"/>
    <w:rsid w:val="0033526A"/>
    <w:rsid w:val="00336CDD"/>
    <w:rsid w:val="003429A5"/>
    <w:rsid w:val="00355CB6"/>
    <w:rsid w:val="003570CA"/>
    <w:rsid w:val="00380C36"/>
    <w:rsid w:val="003945B9"/>
    <w:rsid w:val="003B7AC2"/>
    <w:rsid w:val="003C644F"/>
    <w:rsid w:val="003D5EEF"/>
    <w:rsid w:val="003F550A"/>
    <w:rsid w:val="00400EF1"/>
    <w:rsid w:val="00411305"/>
    <w:rsid w:val="00414BF8"/>
    <w:rsid w:val="004257A1"/>
    <w:rsid w:val="0043108E"/>
    <w:rsid w:val="00435F58"/>
    <w:rsid w:val="00452BFA"/>
    <w:rsid w:val="00456017"/>
    <w:rsid w:val="00456526"/>
    <w:rsid w:val="004603D9"/>
    <w:rsid w:val="00472273"/>
    <w:rsid w:val="004737C9"/>
    <w:rsid w:val="004762CC"/>
    <w:rsid w:val="00496825"/>
    <w:rsid w:val="00496A0D"/>
    <w:rsid w:val="004A0C28"/>
    <w:rsid w:val="004B7DDC"/>
    <w:rsid w:val="004C1DB5"/>
    <w:rsid w:val="004C5046"/>
    <w:rsid w:val="004D7828"/>
    <w:rsid w:val="004F1938"/>
    <w:rsid w:val="005005BB"/>
    <w:rsid w:val="005204BA"/>
    <w:rsid w:val="0053001D"/>
    <w:rsid w:val="00542D72"/>
    <w:rsid w:val="00545D1C"/>
    <w:rsid w:val="0056218C"/>
    <w:rsid w:val="00567063"/>
    <w:rsid w:val="005678EA"/>
    <w:rsid w:val="0057629B"/>
    <w:rsid w:val="00581668"/>
    <w:rsid w:val="005962EC"/>
    <w:rsid w:val="005A1A55"/>
    <w:rsid w:val="005C7E30"/>
    <w:rsid w:val="005D1DE1"/>
    <w:rsid w:val="005D3B53"/>
    <w:rsid w:val="005D408D"/>
    <w:rsid w:val="005D6AEB"/>
    <w:rsid w:val="005E5A42"/>
    <w:rsid w:val="005E60E8"/>
    <w:rsid w:val="005E6A63"/>
    <w:rsid w:val="005E7E6E"/>
    <w:rsid w:val="005F358B"/>
    <w:rsid w:val="005F512A"/>
    <w:rsid w:val="005F5259"/>
    <w:rsid w:val="005F6214"/>
    <w:rsid w:val="005F71D1"/>
    <w:rsid w:val="00603823"/>
    <w:rsid w:val="0060720A"/>
    <w:rsid w:val="0063516F"/>
    <w:rsid w:val="00636CB4"/>
    <w:rsid w:val="0063734E"/>
    <w:rsid w:val="00652B06"/>
    <w:rsid w:val="006606BE"/>
    <w:rsid w:val="00665220"/>
    <w:rsid w:val="0066555C"/>
    <w:rsid w:val="006669C6"/>
    <w:rsid w:val="00677309"/>
    <w:rsid w:val="006860C9"/>
    <w:rsid w:val="006C720F"/>
    <w:rsid w:val="006E27CA"/>
    <w:rsid w:val="006E476B"/>
    <w:rsid w:val="006E5B68"/>
    <w:rsid w:val="006F2007"/>
    <w:rsid w:val="006F3605"/>
    <w:rsid w:val="00723C33"/>
    <w:rsid w:val="00730F69"/>
    <w:rsid w:val="00732C10"/>
    <w:rsid w:val="00752A1F"/>
    <w:rsid w:val="00756124"/>
    <w:rsid w:val="007576A4"/>
    <w:rsid w:val="0076081A"/>
    <w:rsid w:val="007769B5"/>
    <w:rsid w:val="00781370"/>
    <w:rsid w:val="00796E89"/>
    <w:rsid w:val="007A16FB"/>
    <w:rsid w:val="007A189D"/>
    <w:rsid w:val="007B19D5"/>
    <w:rsid w:val="007E080D"/>
    <w:rsid w:val="007F19AE"/>
    <w:rsid w:val="007F5473"/>
    <w:rsid w:val="0080078E"/>
    <w:rsid w:val="00801793"/>
    <w:rsid w:val="0081126E"/>
    <w:rsid w:val="0081332A"/>
    <w:rsid w:val="0082140E"/>
    <w:rsid w:val="008555E5"/>
    <w:rsid w:val="0086694F"/>
    <w:rsid w:val="0087746D"/>
    <w:rsid w:val="00877682"/>
    <w:rsid w:val="00881D29"/>
    <w:rsid w:val="008B12CE"/>
    <w:rsid w:val="008B2690"/>
    <w:rsid w:val="008B2927"/>
    <w:rsid w:val="008B595C"/>
    <w:rsid w:val="008B73CD"/>
    <w:rsid w:val="008D1DB6"/>
    <w:rsid w:val="008D3C35"/>
    <w:rsid w:val="008D72B9"/>
    <w:rsid w:val="008E224A"/>
    <w:rsid w:val="008F4F8D"/>
    <w:rsid w:val="008F5E7B"/>
    <w:rsid w:val="009004DC"/>
    <w:rsid w:val="00900F9E"/>
    <w:rsid w:val="00912A40"/>
    <w:rsid w:val="00936CDD"/>
    <w:rsid w:val="009462DD"/>
    <w:rsid w:val="00947184"/>
    <w:rsid w:val="009518F0"/>
    <w:rsid w:val="009615EC"/>
    <w:rsid w:val="00962188"/>
    <w:rsid w:val="00967035"/>
    <w:rsid w:val="009757D5"/>
    <w:rsid w:val="009802C7"/>
    <w:rsid w:val="00993552"/>
    <w:rsid w:val="009C0B65"/>
    <w:rsid w:val="009C0CE5"/>
    <w:rsid w:val="009C3635"/>
    <w:rsid w:val="009D0B9A"/>
    <w:rsid w:val="00A157B8"/>
    <w:rsid w:val="00A461DE"/>
    <w:rsid w:val="00A6061E"/>
    <w:rsid w:val="00A632ED"/>
    <w:rsid w:val="00A65363"/>
    <w:rsid w:val="00A81C7B"/>
    <w:rsid w:val="00A856CD"/>
    <w:rsid w:val="00A91CA2"/>
    <w:rsid w:val="00A93D33"/>
    <w:rsid w:val="00AA1EDA"/>
    <w:rsid w:val="00AA3042"/>
    <w:rsid w:val="00AA30FE"/>
    <w:rsid w:val="00AA34CD"/>
    <w:rsid w:val="00AB1482"/>
    <w:rsid w:val="00AB6411"/>
    <w:rsid w:val="00AB6BFA"/>
    <w:rsid w:val="00AD566B"/>
    <w:rsid w:val="00AD6374"/>
    <w:rsid w:val="00AD7293"/>
    <w:rsid w:val="00AE7FB8"/>
    <w:rsid w:val="00AF3222"/>
    <w:rsid w:val="00AF3A61"/>
    <w:rsid w:val="00AF647B"/>
    <w:rsid w:val="00B02867"/>
    <w:rsid w:val="00B06132"/>
    <w:rsid w:val="00B153D4"/>
    <w:rsid w:val="00B27FB4"/>
    <w:rsid w:val="00B33101"/>
    <w:rsid w:val="00B37BEE"/>
    <w:rsid w:val="00B42B47"/>
    <w:rsid w:val="00B4531F"/>
    <w:rsid w:val="00B47787"/>
    <w:rsid w:val="00B61340"/>
    <w:rsid w:val="00B61488"/>
    <w:rsid w:val="00B62971"/>
    <w:rsid w:val="00B72CBA"/>
    <w:rsid w:val="00B824A4"/>
    <w:rsid w:val="00B825A9"/>
    <w:rsid w:val="00B877F1"/>
    <w:rsid w:val="00BB4F51"/>
    <w:rsid w:val="00BB610F"/>
    <w:rsid w:val="00BB737A"/>
    <w:rsid w:val="00BC6EB5"/>
    <w:rsid w:val="00BD0516"/>
    <w:rsid w:val="00BD1EEC"/>
    <w:rsid w:val="00BD436A"/>
    <w:rsid w:val="00BD5D09"/>
    <w:rsid w:val="00BE3A70"/>
    <w:rsid w:val="00BF2027"/>
    <w:rsid w:val="00C0189A"/>
    <w:rsid w:val="00C2380B"/>
    <w:rsid w:val="00C3034F"/>
    <w:rsid w:val="00C3375E"/>
    <w:rsid w:val="00C353D4"/>
    <w:rsid w:val="00C36472"/>
    <w:rsid w:val="00C40E96"/>
    <w:rsid w:val="00C43BC0"/>
    <w:rsid w:val="00C600AB"/>
    <w:rsid w:val="00C62ED2"/>
    <w:rsid w:val="00CC30EC"/>
    <w:rsid w:val="00CD23AD"/>
    <w:rsid w:val="00CE3A3E"/>
    <w:rsid w:val="00CE5DCE"/>
    <w:rsid w:val="00CF4CD3"/>
    <w:rsid w:val="00CF4FB3"/>
    <w:rsid w:val="00D13AA3"/>
    <w:rsid w:val="00D24A74"/>
    <w:rsid w:val="00D27990"/>
    <w:rsid w:val="00D352B8"/>
    <w:rsid w:val="00D40DBC"/>
    <w:rsid w:val="00D5464C"/>
    <w:rsid w:val="00D618CE"/>
    <w:rsid w:val="00D6216B"/>
    <w:rsid w:val="00D665D0"/>
    <w:rsid w:val="00D72B5F"/>
    <w:rsid w:val="00D81FBD"/>
    <w:rsid w:val="00D82C6D"/>
    <w:rsid w:val="00D92D43"/>
    <w:rsid w:val="00DA32E5"/>
    <w:rsid w:val="00DA5231"/>
    <w:rsid w:val="00DB4758"/>
    <w:rsid w:val="00DB6063"/>
    <w:rsid w:val="00DC5332"/>
    <w:rsid w:val="00DC5B59"/>
    <w:rsid w:val="00DC631E"/>
    <w:rsid w:val="00DC6692"/>
    <w:rsid w:val="00DC6816"/>
    <w:rsid w:val="00DD05A3"/>
    <w:rsid w:val="00DD1B87"/>
    <w:rsid w:val="00DF14D0"/>
    <w:rsid w:val="00DF71F5"/>
    <w:rsid w:val="00E027FB"/>
    <w:rsid w:val="00E11595"/>
    <w:rsid w:val="00E13E4C"/>
    <w:rsid w:val="00E22183"/>
    <w:rsid w:val="00E22262"/>
    <w:rsid w:val="00E226B1"/>
    <w:rsid w:val="00E24E6F"/>
    <w:rsid w:val="00E31F2D"/>
    <w:rsid w:val="00E3407F"/>
    <w:rsid w:val="00E3427E"/>
    <w:rsid w:val="00E35BF1"/>
    <w:rsid w:val="00E37423"/>
    <w:rsid w:val="00E44C45"/>
    <w:rsid w:val="00E572AE"/>
    <w:rsid w:val="00E6510A"/>
    <w:rsid w:val="00E66B58"/>
    <w:rsid w:val="00E76EAF"/>
    <w:rsid w:val="00E92B74"/>
    <w:rsid w:val="00EB3358"/>
    <w:rsid w:val="00EC47A2"/>
    <w:rsid w:val="00EC6FF6"/>
    <w:rsid w:val="00ED118F"/>
    <w:rsid w:val="00ED348B"/>
    <w:rsid w:val="00ED7E74"/>
    <w:rsid w:val="00EE0275"/>
    <w:rsid w:val="00EF5637"/>
    <w:rsid w:val="00F11874"/>
    <w:rsid w:val="00F129D0"/>
    <w:rsid w:val="00F13CD7"/>
    <w:rsid w:val="00F164D2"/>
    <w:rsid w:val="00F2011A"/>
    <w:rsid w:val="00F31196"/>
    <w:rsid w:val="00F552BC"/>
    <w:rsid w:val="00F6176A"/>
    <w:rsid w:val="00F65933"/>
    <w:rsid w:val="00F903C6"/>
    <w:rsid w:val="00FA6A60"/>
    <w:rsid w:val="00FA6EDA"/>
    <w:rsid w:val="00FD72E7"/>
    <w:rsid w:val="00FF0C17"/>
    <w:rsid w:val="00FF24AB"/>
    <w:rsid w:val="00FF4D14"/>
    <w:rsid w:val="00FF7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B292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57A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57A1"/>
  </w:style>
  <w:style w:styleId="Tekstbalonia" w:type="paragraph">
    <w:name w:val="Balloon Text"/>
    <w:basedOn w:val="Normal"/>
    <w:semiHidden/>
    <w:rsid w:val="005F71D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E60E8"/>
    <w:pPr>
      <w:jc w:val="both"/>
    </w:pPr>
  </w:style>
  <w:style w:customStyle="true" w:styleId="TijelotekstaChar" w:type="character">
    <w:name w:val="Tijelo teksta Char"/>
    <w:link w:val="Tijeloteksta"/>
    <w:rsid w:val="004C1DB5"/>
    <w:rPr>
      <w:sz w:val="24"/>
      <w:szCs w:val="24"/>
    </w:rPr>
  </w:style>
  <w:style w:styleId="Bezproreda" w:type="paragraph">
    <w:name w:val="No Spacing"/>
    <w:uiPriority w:val="1"/>
    <w:qFormat/>
    <w:rsid w:val="00BB737A"/>
    <w:rPr>
      <w:rFonts w:eastAsia="Calibri" w:hAnsi="Calibri" w:ascii="Calibri"/>
      <w:sz w:val="22"/>
      <w:szCs w:val="22"/>
      <w:lang w:eastAsia="en-US"/>
    </w:rPr>
  </w:style>
  <w:style w:styleId="Naglaeno" w:type="character">
    <w:name w:val="Strong"/>
    <w:qFormat/>
    <w:rsid w:val="00E76EAF"/>
    <w:rPr>
      <w:b/>
      <w:bCs/>
    </w:rPr>
  </w:style>
  <w:style w:customStyle="true" w:styleId="Bezproreda1" w:type="paragraph">
    <w:name w:val="Bez proreda1"/>
    <w:uiPriority w:val="1"/>
    <w:qFormat/>
    <w:rsid w:val="009462DD"/>
    <w:rPr>
      <w:rFonts w:eastAsia="Calibri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BF202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13CD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13CD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3CD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3CD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3CD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B292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57A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57A1"/>
  </w:style>
  <w:style w:styleId="Tekstbalonia" w:type="paragraph">
    <w:name w:val="Balloon Text"/>
    <w:basedOn w:val="Normal"/>
    <w:semiHidden/>
    <w:rsid w:val="005F71D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E60E8"/>
    <w:pPr>
      <w:jc w:val="both"/>
    </w:pPr>
  </w:style>
  <w:style w:customStyle="1" w:styleId="TijelotekstaChar" w:type="character">
    <w:name w:val="Tijelo teksta Char"/>
    <w:link w:val="Tijeloteksta"/>
    <w:rsid w:val="004C1DB5"/>
    <w:rPr>
      <w:sz w:val="24"/>
      <w:szCs w:val="24"/>
    </w:rPr>
  </w:style>
  <w:style w:styleId="Bezproreda" w:type="paragraph">
    <w:name w:val="No Spacing"/>
    <w:uiPriority w:val="1"/>
    <w:qFormat/>
    <w:rsid w:val="00BB737A"/>
    <w:rPr>
      <w:rFonts w:ascii="Calibri" w:eastAsia="Calibri" w:hAnsi="Calibri"/>
      <w:sz w:val="22"/>
      <w:szCs w:val="22"/>
      <w:lang w:eastAsia="en-US"/>
    </w:rPr>
  </w:style>
  <w:style w:styleId="Naglaeno" w:type="character">
    <w:name w:val="Strong"/>
    <w:qFormat/>
    <w:rsid w:val="00E76EAF"/>
    <w:rPr>
      <w:b/>
      <w:bCs/>
    </w:rPr>
  </w:style>
  <w:style w:customStyle="1" w:styleId="Bezproreda1" w:type="paragraph">
    <w:name w:val="Bez proreda1"/>
    <w:uiPriority w:val="1"/>
    <w:qFormat/>
    <w:rsid w:val="009462DD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BF202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13CD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13CD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3CD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3CD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3CD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7986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travnja 2017.</izvorni_sadrzaj>
    <derivirana_varijabla naziv="DomainObject.DatumDonosenjaOdluke_1">28.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517</izvorni_sadrzaj>
    <derivirana_varijabla naziv="DomainObject.Predmet.Broj_1">517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St-517/2016</izvorni_sadrzaj>
    <derivirana_varijabla naziv="DomainObject.Predmet.OznakaBroj_1">St-517/2016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priklopljen Ovr-1738/10.</izvorni_sadrzaj>
    <derivirana_varijabla naziv="DomainObject.Predmet.PrimjedbaSuca_1">priklopljen Ovr-1738/10.</derivirana_varijabla>
  </DomainObject.Predmet.PrimjedbaSuca>
  <DomainObject.Predmet.ProtustrankaFormated>
    <izvorni_sadrzaj>  VINO ILOK dioničko društvo za poljoprivrednu proizvodnju i promet</izvorni_sadrzaj>
    <derivirana_varijabla naziv="DomainObject.Predmet.ProtustrankaFormated_1">  VINO ILOK dioničko društvo za poljoprivrednu proizvodnju i promet</derivirana_varijabla>
  </DomainObject.Predmet.ProtustrankaFormated>
  <DomainObject.Predmet.ProtustrankaFormatedOIB>
    <izvorni_sadrzaj>  VINO ILOK dioničko društvo za poljoprivrednu proizvodnju i promet, OIB 54322407060</izvorni_sadrzaj>
    <derivirana_varijabla naziv="DomainObject.Predmet.ProtustrankaFormatedOIB_1">  VINO ILOK dioničko društvo za poljoprivrednu proizvodnju i promet, OIB 54322407060</derivirana_varijabla>
  </DomainObject.Predmet.ProtustrankaFormatedOIB>
  <DomainObject.Predmet.ProtustrankaFormatedWithAdress>
    <izvorni_sadrzaj> VINO ILOK dioničko društvo za poljoprivrednu proizvodnju i promet, Stjepana Radića 14, 32236 Ilok</izvorni_sadrzaj>
    <derivirana_varijabla naziv="DomainObject.Predmet.ProtustrankaFormatedWithAdress_1"> VINO ILOK dioničko društvo za poljoprivrednu proizvodnju i promet, Stjepana Radića 14, 32236 Ilok</derivirana_varijabla>
  </DomainObject.Predmet.ProtustrankaFormatedWithAdress>
  <DomainObject.Predmet.ProtustrankaFormatedWithAdressOIB>
    <izvorni_sadrzaj> VINO ILOK dioničko društvo za poljoprivrednu proizvodnju i promet, OIB 54322407060, Stjepana Radića 14, 32236 Ilok</izvorni_sadrzaj>
    <derivirana_varijabla naziv="DomainObject.Predmet.ProtustrankaFormatedWithAdressOIB_1"> VINO ILOK dioničko društvo za poljoprivrednu proizvodnju i promet, OIB 54322407060, Stjepana Radića 14, 32236 Ilok</derivirana_varijabla>
  </DomainObject.Predmet.ProtustrankaFormatedWithAdressOIB>
  <DomainObject.Predmet.ProtustrankaWithAdress>
    <izvorni_sadrzaj>VINO ILOK dioničko društvo za poljoprivrednu proizvodnju i promet Stjepana Radića 14, 32236 Ilok</izvorni_sadrzaj>
    <derivirana_varijabla naziv="DomainObject.Predmet.ProtustrankaWithAdress_1">VINO ILOK dioničko društvo za poljoprivrednu proizvodnju i promet Stjepana Radića 14, 32236 Ilok</derivirana_varijabla>
  </DomainObject.Predmet.ProtustrankaWithAdress>
  <DomainObject.Predmet.ProtustrankaWithAdressOIB>
    <izvorni_sadrzaj>VINO ILOK dioničko društvo za poljoprivrednu proizvodnju i promet, OIB 54322407060, Stjepana Radića 14, 32236 Ilok</izvorni_sadrzaj>
    <derivirana_varijabla naziv="DomainObject.Predmet.ProtustrankaWithAdressOIB_1">VINO ILOK dioničko društvo za poljoprivrednu proizvodnju i promet, OIB 54322407060, Stjepana Radića 14, 32236 Ilok</derivirana_varijabla>
  </DomainObject.Predmet.ProtustrankaWithAdressOIB>
  <DomainObject.Predmet.ProtustrankaNazivFormated>
    <izvorni_sadrzaj>VINO ILOK dioničko društvo za poljoprivrednu proizvodnju i promet</izvorni_sadrzaj>
    <derivirana_varijabla naziv="DomainObject.Predmet.ProtustrankaNazivFormated_1">VINO ILOK dioničko društvo za poljoprivrednu proizvodnju i promet</derivirana_varijabla>
  </DomainObject.Predmet.ProtustrankaNazivFormated>
  <DomainObject.Predmet.ProtustrankaNazivFormatedOIB>
    <izvorni_sadrzaj>VINO ILOK dioničko društvo za poljoprivrednu proizvodnju i promet, OIB 54322407060</izvorni_sadrzaj>
    <derivirana_varijabla naziv="DomainObject.Predmet.ProtustrankaNazivFormatedOIB_1">VINO ILOK dioničko društvo za poljoprivrednu proizvodnju i promet, OIB 54322407060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OSIJEK, L. JEGERA 3, 31000 Osijek</izvorni_sadrzaj>
    <derivirana_varijabla naziv="DomainObject.Predmet.StrankaFormatedWithAdress_1"> FINA RC OSIJEK, L. JEGERA 3, 31000 Osijek</derivirana_varijabla>
  </DomainObject.Predmet.StrankaFormatedWithAdress>
  <DomainObject.Predmet.StrankaFormatedWithAdressOIB>
    <izvorni_sadrzaj> FINA RC OSIJEK, OIB 85821130368, L. JEGERA 3, 31000 Osijek</izvorni_sadrzaj>
    <derivirana_varijabla naziv="DomainObject.Predmet.StrankaFormatedWithAdressOIB_1"> FINA RC OSIJEK, OIB 85821130368, L. JEGERA 3, 31000 Osijek</derivirana_varijabla>
  </DomainObject.Predmet.StrankaFormatedWithAdressOIB>
  <DomainObject.Predmet.StrankaWithAdress>
    <izvorni_sadrzaj>FINA RC OSIJEK L. JEGERA 3,31000 Osijek</izvorni_sadrzaj>
    <derivirana_varijabla naziv="DomainObject.Predmet.StrankaWithAdress_1">FINA RC OSIJEK L. JEGERA 3,31000 Osijek</derivirana_varijabla>
  </DomainObject.Predmet.StrankaWithAdress>
  <DomainObject.Predmet.StrankaWithAdressOIB>
    <izvorni_sadrzaj>FINA RC OSIJEK, OIB 85821130368, L. JEGERA 3,31000 Osijek</izvorni_sadrzaj>
    <derivirana_varijabla naziv="DomainObject.Predmet.StrankaWithAdressOIB_1">FINA RC OSIJEK, OIB 85821130368, L. JEGERA 3,31000 Osijek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OSIJEK, L. JEGERA 3, 31000 Osijek</item>
    </izvorni_sadrzaj>
    <derivirana_varijabla naziv="DomainObject.Predmet.StrankaListFormatedWithAdress_1">
      <item>FINA RC OSIJEK, L. JEGERA 3, 31000 Osijek</item>
    </derivirana_varijabla>
  </DomainObject.Predmet.StrankaListFormatedWithAdress>
  <DomainObject.Predmet.StrankaListFormatedWithAdressOIB>
    <izvorni_sadrzaj>
      <item>FINA RC OSIJEK, OIB 85821130368, L. JEGERA 3, 31000 Osijek</item>
    </izvorni_sadrzaj>
    <derivirana_varijabla naziv="DomainObject.Predmet.StrankaListFormatedWithAdressOIB_1">
      <item>FINA RC OSIJEK, OIB 85821130368, L. JEGERA 3, 31000 Osijek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VINO ILOK dioničko društvo za poljoprivrednu proizvodnju i promet</item>
    </izvorni_sadrzaj>
    <derivirana_varijabla naziv="DomainObject.Predmet.ProtuStrankaListFormated_1">
      <item>VINO ILOK dioničko društvo za poljoprivrednu proizvodnju i promet</item>
    </derivirana_varijabla>
  </DomainObject.Predmet.ProtuStrankaListFormated>
  <DomainObject.Predmet.ProtuStrankaListFormatedOIB>
    <izvorni_sadrzaj>
      <item>VINO ILOK dioničko društvo za poljoprivrednu proizvodnju i promet, OIB 54322407060</item>
    </izvorni_sadrzaj>
    <derivirana_varijabla naziv="DomainObject.Predmet.ProtuStrankaListFormatedOIB_1">
      <item>VINO ILOK dioničko društvo za poljoprivrednu proizvodnju i promet, OIB 54322407060</item>
    </derivirana_varijabla>
  </DomainObject.Predmet.ProtuStrankaListFormatedOIB>
  <DomainObject.Predmet.ProtuStrankaListFormatedWithAdress>
    <izvorni_sadrzaj>
      <item>VINO ILOK dioničko društvo za poljoprivrednu proizvodnju i promet, Stjepana Radića 14, 32236 Ilok</item>
    </izvorni_sadrzaj>
    <derivirana_varijabla naziv="DomainObject.Predmet.ProtuStrankaListFormatedWithAdress_1">
      <item>VINO ILOK dioničko društvo za poljoprivrednu proizvodnju i promet, Stjepana Radića 14, 32236 Ilok</item>
    </derivirana_varijabla>
  </DomainObject.Predmet.ProtuStrankaListFormatedWithAdress>
  <DomainObject.Predmet.ProtuStrankaListFormatedWithAdressOIB>
    <izvorni_sadrzaj>
      <item>VINO ILOK dioničko društvo za poljoprivrednu proizvodnju i promet, OIB 54322407060, Stjepana Radića 14, 32236 Ilok</item>
    </izvorni_sadrzaj>
    <derivirana_varijabla naziv="DomainObject.Predmet.ProtuStrankaListFormatedWithAdressOIB_1">
      <item>VINO ILOK dioničko društvo za poljoprivrednu proizvodnju i promet, OIB 54322407060, Stjepana Radića 14, 32236 Ilok</item>
    </derivirana_varijabla>
  </DomainObject.Predmet.ProtuStrankaListFormatedWithAdressOIB>
  <DomainObject.Predmet.ProtuStrankaListNazivFormated>
    <izvorni_sadrzaj>
      <item>VINO ILOK dioničko društvo za poljoprivrednu proizvodnju i promet</item>
    </izvorni_sadrzaj>
    <derivirana_varijabla naziv="DomainObject.Predmet.ProtuStrankaListNazivFormated_1">
      <item>VINO ILOK dioničko društvo za poljoprivrednu proizvodnju i promet</item>
    </derivirana_varijabla>
  </DomainObject.Predmet.ProtuStrankaListNazivFormated>
  <DomainObject.Predmet.ProtuStrankaListNazivFormatedOIB>
    <izvorni_sadrzaj>
      <item>VINO ILOK dioničko društvo za poljoprivrednu proizvodnju i promet, OIB 54322407060</item>
    </izvorni_sadrzaj>
    <derivirana_varijabla naziv="DomainObject.Predmet.ProtuStrankaListNazivFormatedOIB_1">
      <item>VINO ILOK dioničko društvo za poljoprivrednu proizvodnju i promet, OIB 54322407060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2017.</izvorni_sadrzaj>
    <derivirana_varijabla naziv="DomainObject.Datum_1">28.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VINO ILOK dioničko društvo za poljoprivrednu proizvodnju i promet</izvorni_sadrzaj>
    <derivirana_varijabla naziv="DomainObject.Predmet.ProtustrankaIDrugi_1">VINO ILOK dioničko društvo za poljoprivrednu proizvodnju i promet</derivirana_varijabla>
  </DomainObject.Predmet.ProtustrankaIDrugi>
  <DomainObject.Predmet.StrankaIDrugiAdressOIB>
    <izvorni_sadrzaj>FINA RC OSIJEK, OIB 85821130368, L. JEGERA 3, 31000 Osijek</izvorni_sadrzaj>
    <derivirana_varijabla naziv="DomainObject.Predmet.StrankaIDrugiAdressOIB_1">FINA RC OSIJEK, OIB 85821130368, L. JEGERA 3, 31000 Osijek</derivirana_varijabla>
  </DomainObject.Predmet.StrankaIDrugiAdressOIB>
  <DomainObject.Predmet.ProtustrankaIDrugiAdressOIB>
    <izvorni_sadrzaj>VINO ILOK dioničko društvo za poljoprivrednu proizvodnju i promet, OIB 54322407060, Stjepana Radića 14, 32236 Ilok</izvorni_sadrzaj>
    <derivirana_varijabla naziv="DomainObject.Predmet.ProtustrankaIDrugiAdressOIB_1">VINO ILOK dioničko društvo za poljoprivrednu proizvodnju i promet, OIB 54322407060, Stjepana Radića 14, 32236 Ilok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VINO ILOK dioničko društvo za poljoprivrednu proizvodnju i promet</item>
    </izvorni_sadrzaj>
    <derivirana_varijabla naziv="DomainObject.Predmet.SudioniciListNaziv_1">
      <item>FINA RC OSIJEK</item>
      <item>VINO ILOK dioničko društvo za poljoprivrednu proizvodnju i promet</item>
    </derivirana_varijabla>
  </DomainObject.Predmet.SudioniciListNaziv>
  <DomainObject.Predmet.SudioniciListAdressOIB>
    <izvorni_sadrzaj>
      <item>FINA RC OSIJEK, OIB 85821130368, L. JEGERA 3,31000 Osijek</item>
      <item>VINO ILOK dioničko društvo za poljoprivrednu proizvodnju i promet, OIB 54322407060, Stjepana Radića 14,32236 Ilok</item>
    </izvorni_sadrzaj>
    <derivirana_varijabla naziv="DomainObject.Predmet.SudioniciListAdressOIB_1">
      <item>FINA RC OSIJEK, OIB 85821130368, L. JEGERA 3,31000 Osijek</item>
      <item>VINO ILOK dioničko društvo za poljoprivrednu proizvodnju i promet, OIB 54322407060, Stjepana Radića 14,32236 Ilok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54322407060</item>
    </izvorni_sadrzaj>
    <derivirana_varijabla naziv="DomainObject.Predmet.SudioniciListNazivOIB_1">
      <item>, OIB 85821130368</item>
      <item>, OIB 54322407060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Tihomir Zec, OIB 80723087237, Kardinala A. Stepinca 4 Osijek</item>
      <item>Ivan Perković, OIB 81615580056, Kneza Branimira 9 Josipovac</item>
    </izvorni_sadrzaj>
    <derivirana_varijabla naziv="DomainObject.Predmet.StecajniUpraviteljiListAddressOIB_1">
      <item>Tihomir Zec, OIB 80723087237, Kardinala A. Stepinca 4 Osijek</item>
      <item>Ivan Perković, OIB 81615580056, Kneza Branimira 9 Josipovac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197</properties:Words>
  <properties:Characters>981</properties:Characters>
  <properties:Lines>105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V-St-213/01-</vt:lpstr>
    </vt:vector>
  </properties:TitlesOfParts>
  <properties:LinksUpToDate>false</properties:LinksUpToDate>
  <properties:CharactersWithSpaces>1528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2017-04-28T09:12:00Z</dcterms:created>
  <dc:creator>Korisnik</dc:creator>
  <cp:lastModifiedBy>Danijela Sekulić</cp:lastModifiedBy>
  <cp:lastPrinted>2017-04-28T09:12:00Z</cp:lastPrinted>
  <dcterms:modified xmlns:xsi="http://www.w3.org/2001/XMLSchema-instance" xsi:type="dcterms:W3CDTF">2017-04-28T09:13:00Z</dcterms:modified>
  <cp:revision>3</cp:revision>
  <dc:title>V-St-213/01-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