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a268" w14:paraId="1d3a268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320E8">
        <w:rPr>
          <w:sz w:val="24"/>
        </w:rPr>
        <w:t>5288/2015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8E5EAB">
        <w:rPr>
          <w:sz w:val="24"/>
          <w:szCs w:val="24"/>
        </w:rPr>
        <w:t>OKTEL – OPTIMIZIRANE TELEKOMUNIKACIJE d.o.o. u likvidaciji</w:t>
      </w:r>
      <w:r w:rsidR="008C335A">
        <w:rPr>
          <w:sz w:val="24"/>
          <w:szCs w:val="24"/>
        </w:rPr>
        <w:t>,</w:t>
      </w:r>
      <w:r w:rsidR="008E5EAB">
        <w:rPr>
          <w:sz w:val="24"/>
          <w:szCs w:val="24"/>
        </w:rPr>
        <w:t xml:space="preserve"> Zagreb, Trnjanska 72, </w:t>
      </w:r>
      <w:r w:rsidR="009F144C">
        <w:rPr>
          <w:sz w:val="24"/>
          <w:szCs w:val="24"/>
        </w:rPr>
        <w:t xml:space="preserve">MBS: </w:t>
      </w:r>
      <w:r w:rsidR="008E5EAB">
        <w:rPr>
          <w:sz w:val="24"/>
          <w:szCs w:val="24"/>
        </w:rPr>
        <w:t>080759425</w:t>
      </w:r>
      <w:r w:rsidR="009F144C">
        <w:rPr>
          <w:sz w:val="24"/>
          <w:szCs w:val="24"/>
        </w:rPr>
        <w:t xml:space="preserve">, </w:t>
      </w:r>
      <w:r w:rsidR="00FA4C1B">
        <w:rPr>
          <w:sz w:val="24"/>
          <w:szCs w:val="24"/>
        </w:rPr>
        <w:t xml:space="preserve">OIB: </w:t>
      </w:r>
      <w:r w:rsidR="008E5EAB">
        <w:rPr>
          <w:sz w:val="24"/>
          <w:szCs w:val="24"/>
        </w:rPr>
        <w:t>02295723850</w:t>
      </w:r>
      <w:r w:rsidR="002A14BD">
        <w:rPr>
          <w:sz w:val="24"/>
          <w:szCs w:val="24"/>
        </w:rPr>
        <w:t xml:space="preserve">, </w:t>
      </w:r>
      <w:r w:rsidR="008E5EAB">
        <w:rPr>
          <w:sz w:val="24"/>
          <w:szCs w:val="24"/>
        </w:rPr>
        <w:t>10</w:t>
      </w:r>
      <w:r w:rsidR="008E4F0B">
        <w:rPr>
          <w:sz w:val="24"/>
          <w:szCs w:val="24"/>
        </w:rPr>
        <w:t xml:space="preserve">. </w:t>
      </w:r>
      <w:r w:rsidR="00413CF3">
        <w:rPr>
          <w:sz w:val="24"/>
          <w:szCs w:val="24"/>
        </w:rPr>
        <w:t>veljače</w:t>
      </w:r>
      <w:r w:rsidRPr="008600EF">
        <w:rPr>
          <w:sz w:val="24"/>
          <w:szCs w:val="24"/>
        </w:rPr>
        <w:t xml:space="preserve"> 201</w:t>
      </w:r>
      <w:r w:rsidR="00E90F15">
        <w:rPr>
          <w:sz w:val="24"/>
          <w:szCs w:val="24"/>
        </w:rPr>
        <w:t>6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8E5EAB">
        <w:rPr>
          <w:sz w:val="24"/>
          <w:szCs w:val="24"/>
        </w:rPr>
        <w:t>OKTEL – OPTIMIZIRANE TELEKOMUNIKACIJE d.o.o. u likvidaciji, Zagreb, Trnjanska 72, MBS: 080759425, OIB: 02295723850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8E5EAB">
        <w:rPr>
          <w:sz w:val="24"/>
          <w:szCs w:val="24"/>
        </w:rPr>
        <w:t>OKTEL – OPTIMIZIRANE TELEKOMUNIKACIJE d.o.o. u likvidaciji, Zagreb, Trnjanska 72, MBS: 080759425, OIB: 02295723850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413CF3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8E5EAB">
        <w:rPr>
          <w:sz w:val="24"/>
          <w:szCs w:val="24"/>
        </w:rPr>
        <w:t>10</w:t>
      </w:r>
      <w:r w:rsidR="00413CF3">
        <w:rPr>
          <w:sz w:val="24"/>
          <w:szCs w:val="24"/>
        </w:rPr>
        <w:t>. veljače</w:t>
      </w:r>
      <w:r w:rsidR="00413CF3" w:rsidRPr="008600EF">
        <w:rPr>
          <w:sz w:val="24"/>
          <w:szCs w:val="24"/>
        </w:rPr>
        <w:t xml:space="preserve"> </w:t>
      </w:r>
      <w:r w:rsidR="00E90F15" w:rsidRPr="008600EF">
        <w:rPr>
          <w:sz w:val="24"/>
          <w:szCs w:val="24"/>
        </w:rPr>
        <w:t>201</w:t>
      </w:r>
      <w:r w:rsidR="00E90F15">
        <w:rPr>
          <w:sz w:val="24"/>
          <w:szCs w:val="24"/>
        </w:rPr>
        <w:t>6.g.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5E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400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0E8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032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3CF3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1ED0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6CC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C335A"/>
    <w:rsid w:val="008D07BB"/>
    <w:rsid w:val="008D17C5"/>
    <w:rsid w:val="008D2B79"/>
    <w:rsid w:val="008E4F0B"/>
    <w:rsid w:val="008E5EA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E41FA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6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0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0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0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0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6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0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0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0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0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5288</izvorni_sadrzaj>
    <derivirana_varijabla naziv="DomainObject.Predmet.Broj_1">5288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St-5288/2015</izvorni_sadrzaj>
    <derivirana_varijabla naziv="DomainObject.Predmet.OznakaBroj_1">St-5288/2015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OKTEL - OPTIMIZIRANE TELEKOMUNIKACIJE d.o.o. u likvidaciji</izvorni_sadrzaj>
    <derivirana_varijabla naziv="DomainObject.Predmet.ProtustrankaFormated_1">  OKTEL - OPTIMIZIRANE TELEKOMUNIKACIJE d.o.o. u likvidaciji</derivirana_varijabla>
  </DomainObject.Predmet.ProtustrankaFormated>
  <DomainObject.Predmet.ProtustrankaFormatedOIB>
    <izvorni_sadrzaj>  OKTEL - OPTIMIZIRANE TELEKOMUNIKACIJE d.o.o. u likvidaciji, OIB 02295723850</izvorni_sadrzaj>
    <derivirana_varijabla naziv="DomainObject.Predmet.ProtustrankaFormatedOIB_1">  OKTEL - OPTIMIZIRANE TELEKOMUNIKACIJE d.o.o. u likvidaciji, OIB 02295723850</derivirana_varijabla>
  </DomainObject.Predmet.ProtustrankaFormatedOIB>
  <DomainObject.Predmet.ProtustrankaFormatedWithAdress>
    <izvorni_sadrzaj> OKTEL - OPTIMIZIRANE TELEKOMUNIKACIJE d.o.o. u likvidaciji, Trnjanska 72, 10000 Zagreb</izvorni_sadrzaj>
    <derivirana_varijabla naziv="DomainObject.Predmet.ProtustrankaFormatedWithAdress_1"> OKTEL - OPTIMIZIRANE TELEKOMUNIKACIJE d.o.o. u likvidaciji, Trnjanska 72, 10000 Zagreb</derivirana_varijabla>
  </DomainObject.Predmet.ProtustrankaFormatedWithAdress>
  <DomainObject.Predmet.ProtustrankaFormatedWithAdressOIB>
    <izvorni_sadrzaj> OKTEL - OPTIMIZIRANE TELEKOMUNIKACIJE d.o.o. u likvidaciji, OIB 02295723850, Trnjanska 72, 10000 Zagreb</izvorni_sadrzaj>
    <derivirana_varijabla naziv="DomainObject.Predmet.ProtustrankaFormatedWithAdressOIB_1"> OKTEL - OPTIMIZIRANE TELEKOMUNIKACIJE d.o.o. u likvidaciji, OIB 02295723850, Trnjanska 72, 10000 Zagreb</derivirana_varijabla>
  </DomainObject.Predmet.ProtustrankaFormatedWithAdressOIB>
  <DomainObject.Predmet.ProtustrankaWithAdress>
    <izvorni_sadrzaj>OKTEL - OPTIMIZIRANE TELEKOMUNIKACIJE d.o.o. u likvidaciji Trnjanska 72, 10000 Zagreb</izvorni_sadrzaj>
    <derivirana_varijabla naziv="DomainObject.Predmet.ProtustrankaWithAdress_1">OKTEL - OPTIMIZIRANE TELEKOMUNIKACIJE d.o.o. u likvidaciji Trnjanska 72, 10000 Zagreb</derivirana_varijabla>
  </DomainObject.Predmet.ProtustrankaWithAdress>
  <DomainObject.Predmet.ProtustrankaWithAdressOIB>
    <izvorni_sadrzaj>OKTEL - OPTIMIZIRANE TELEKOMUNIKACIJE d.o.o. u likvidaciji, OIB 02295723850, Trnjanska 72, 10000 Zagreb</izvorni_sadrzaj>
    <derivirana_varijabla naziv="DomainObject.Predmet.ProtustrankaWithAdressOIB_1">OKTEL - OPTIMIZIRANE TELEKOMUNIKACIJE d.o.o. u likvidaciji, OIB 02295723850, Trnjanska 72, 10000 Zagreb</derivirana_varijabla>
  </DomainObject.Predmet.ProtustrankaWithAdressOIB>
  <DomainObject.Predmet.ProtustrankaNazivFormated>
    <izvorni_sadrzaj>OKTEL - OPTIMIZIRANE TELEKOMUNIKACIJE d.o.o. u likvidaciji</izvorni_sadrzaj>
    <derivirana_varijabla naziv="DomainObject.Predmet.ProtustrankaNazivFormated_1">OKTEL - OPTIMIZIRANE TELEKOMUNIKACIJE d.o.o. u likvidaciji</derivirana_varijabla>
  </DomainObject.Predmet.ProtustrankaNazivFormated>
  <DomainObject.Predmet.ProtustrankaNazivFormatedOIB>
    <izvorni_sadrzaj>OKTEL - OPTIMIZIRANE TELEKOMUNIKACIJE d.o.o. u likvidaciji, OIB 02295723850</izvorni_sadrzaj>
    <derivirana_varijabla naziv="DomainObject.Predmet.ProtustrankaNazivFormatedOIB_1">OKTEL - OPTIMIZIRANE TELEKOMUNIKACIJE d.o.o. u likvidaciji, OIB 02295723850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OKTEL - OPTIMIZIRANE TELEKOMUNIKACIJE d.o.o. u likvidaciji</item>
    </izvorni_sadrzaj>
    <derivirana_varijabla naziv="DomainObject.Predmet.ProtuStrankaListFormated_1">
      <item>OKTEL - OPTIMIZIRANE TELEKOMUNIKACIJE d.o.o. u likvidaciji</item>
    </derivirana_varijabla>
  </DomainObject.Predmet.ProtuStrankaListFormated>
  <DomainObject.Predmet.ProtuStrankaListFormatedOIB>
    <izvorni_sadrzaj>
      <item>OKTEL - OPTIMIZIRANE TELEKOMUNIKACIJE d.o.o. u likvidaciji, OIB 02295723850</item>
    </izvorni_sadrzaj>
    <derivirana_varijabla naziv="DomainObject.Predmet.ProtuStrankaListFormatedOIB_1">
      <item>OKTEL - OPTIMIZIRANE TELEKOMUNIKACIJE d.o.o. u likvidaciji, OIB 02295723850</item>
    </derivirana_varijabla>
  </DomainObject.Predmet.ProtuStrankaListFormatedOIB>
  <DomainObject.Predmet.ProtuStrankaListFormatedWithAdress>
    <izvorni_sadrzaj>
      <item>OKTEL - OPTIMIZIRANE TELEKOMUNIKACIJE d.o.o. u likvidaciji, Trnjanska 72, 10000 Zagreb</item>
    </izvorni_sadrzaj>
    <derivirana_varijabla naziv="DomainObject.Predmet.ProtuStrankaListFormatedWithAdress_1">
      <item>OKTEL - OPTIMIZIRANE TELEKOMUNIKACIJE d.o.o. u likvidaciji, Trnjanska 72, 10000 Zagreb</item>
    </derivirana_varijabla>
  </DomainObject.Predmet.ProtuStrankaListFormatedWithAdress>
  <DomainObject.Predmet.ProtuStrankaListFormatedWithAdressOIB>
    <izvorni_sadrzaj>
      <item>OKTEL - OPTIMIZIRANE TELEKOMUNIKACIJE d.o.o. u likvidaciji, OIB 02295723850, Trnjanska 72, 10000 Zagreb</item>
    </izvorni_sadrzaj>
    <derivirana_varijabla naziv="DomainObject.Predmet.ProtuStrankaListFormatedWithAdressOIB_1">
      <item>OKTEL - OPTIMIZIRANE TELEKOMUNIKACIJE d.o.o. u likvidaciji, OIB 02295723850, Trnjanska 72, 10000 Zagreb</item>
    </derivirana_varijabla>
  </DomainObject.Predmet.ProtuStrankaListFormatedWithAdressOIB>
  <DomainObject.Predmet.ProtuStrankaListNazivFormated>
    <izvorni_sadrzaj>
      <item>OKTEL - OPTIMIZIRANE TELEKOMUNIKACIJE d.o.o. u likvidaciji</item>
    </izvorni_sadrzaj>
    <derivirana_varijabla naziv="DomainObject.Predmet.ProtuStrankaListNazivFormated_1">
      <item>OKTEL - OPTIMIZIRANE TELEKOMUNIKACIJE d.o.o. u likvidaciji</item>
    </derivirana_varijabla>
  </DomainObject.Predmet.ProtuStrankaListNazivFormated>
  <DomainObject.Predmet.ProtuStrankaListNazivFormatedOIB>
    <izvorni_sadrzaj>
      <item>OKTEL - OPTIMIZIRANE TELEKOMUNIKACIJE d.o.o. u likvidaciji, OIB 02295723850</item>
    </izvorni_sadrzaj>
    <derivirana_varijabla naziv="DomainObject.Predmet.ProtuStrankaListNazivFormatedOIB_1">
      <item>OKTEL - OPTIMIZIRANE TELEKOMUNIKACIJE d.o.o. u likvidaciji, OIB 02295723850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OKTEL - OPTIMIZIRANE TELEKOMUNIKACIJE d.o.o. u likvidaciji</izvorni_sadrzaj>
    <derivirana_varijabla naziv="DomainObject.Predmet.ProtustrankaIDrugi_1">OKTEL - OPTIMIZIRANE TELEKOMUNIKACIJE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OKTEL - OPTIMIZIRANE TELEKOMUNIKACIJE d.o.o. u likvidaciji, OIB 02295723850, Trnjanska 72, 10000 Zagreb</izvorni_sadrzaj>
    <derivirana_varijabla naziv="DomainObject.Predmet.ProtustrankaIDrugiAdressOIB_1">OKTEL - OPTIMIZIRANE TELEKOMUNIKACIJE d.o.o. u likvidaciji, OIB 02295723850, Trnjanska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OKTEL - OPTIMIZIRANE TELEKOMUNIKACIJE d.o.o. u likvidaciji</item>
      <item>FINA Regionalni centar Zagreb</item>
    </izvorni_sadrzaj>
    <derivirana_varijabla naziv="DomainObject.Predmet.SudioniciListNaziv_1">
      <item>OKTEL - OPTIMIZIRANE TELEKOMUNIKACIJE d.o.o. u likvidaciji</item>
      <item>FINA Regionalni centar Zagreb</item>
    </derivirana_varijabla>
  </DomainObject.Predmet.SudioniciListNaziv>
  <DomainObject.Predmet.SudioniciListAdressOIB>
    <izvorni_sadrzaj>
      <item>OKTEL - OPTIMIZIRANE TELEKOMUNIKACIJE d.o.o. u likvidaciji, OIB 02295723850, Trnjanska 72,10000 Zagreb</item>
      <item>FINA Regionalni centar Zagreb, OIB 85821130368, Trg svibanjskih žrtava 1995. Br. 1,10000 Zagreb</item>
    </izvorni_sadrzaj>
    <derivirana_varijabla naziv="DomainObject.Predmet.SudioniciListAdressOIB_1">
      <item>OKTEL - OPTIMIZIRANE TELEKOMUNIKACIJE d.o.o. u likvidaciji, OIB 02295723850, Trnjanska 72,10000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02295723850</item>
      <item>, OIB 85821130368</item>
    </izvorni_sadrzaj>
    <derivirana_varijabla naziv="DomainObject.Predmet.SudioniciListNazivOIB_1">
      <item>, OIB 02295723850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1878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2016-02-10T13:17:00Z</dcterms:created>
  <dc:creator>Korisnik</dc:creator>
  <cp:lastModifiedBy>Marina Radaković</cp:lastModifiedBy>
  <cp:lastPrinted>2015-12-09T07:48:00Z</cp:lastPrinted>
  <dcterms:modified xmlns:xsi="http://www.w3.org/2001/XMLSchema-instance" xsi:type="dcterms:W3CDTF">2016-02-10T13:21:00Z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