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549c" w14:paraId="a7f549c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A80D3E" w:rsidRPr="00A80D3E">
        <w:rPr>
          <w:sz w:val="24"/>
          <w:szCs w:val="24"/>
          <w:lang w:val="en-GB"/>
        </w:rPr>
        <w:t xml:space="preserve">BALTEUS </w:t>
      </w:r>
      <w:proofErr w:type="spellStart"/>
      <w:r w:rsidR="00A80D3E" w:rsidRPr="00A80D3E">
        <w:rPr>
          <w:sz w:val="24"/>
          <w:szCs w:val="24"/>
          <w:lang w:val="en-GB"/>
        </w:rPr>
        <w:t>d.o.o</w:t>
      </w:r>
      <w:proofErr w:type="spellEnd"/>
      <w:r w:rsidR="00A80D3E" w:rsidRPr="00A80D3E">
        <w:rPr>
          <w:sz w:val="24"/>
          <w:szCs w:val="24"/>
          <w:lang w:val="en-GB"/>
        </w:rPr>
        <w:t xml:space="preserve">., Zagreb, </w:t>
      </w:r>
      <w:proofErr w:type="spellStart"/>
      <w:r w:rsidR="00A80D3E" w:rsidRPr="00A80D3E">
        <w:rPr>
          <w:sz w:val="24"/>
          <w:szCs w:val="24"/>
          <w:lang w:val="en-GB"/>
        </w:rPr>
        <w:t>Svetice</w:t>
      </w:r>
      <w:proofErr w:type="spellEnd"/>
      <w:r w:rsidR="00A80D3E" w:rsidRPr="00A80D3E">
        <w:rPr>
          <w:sz w:val="24"/>
          <w:szCs w:val="24"/>
          <w:lang w:val="en-GB"/>
        </w:rPr>
        <w:t xml:space="preserve"> 32, OIB: 02806955300</w:t>
      </w:r>
      <w:r w:rsidRPr="00C20E2A">
        <w:rPr>
          <w:sz w:val="24"/>
          <w:szCs w:val="24"/>
        </w:rPr>
        <w:t xml:space="preserve">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A80D3E">
        <w:rPr>
          <w:sz w:val="24"/>
          <w:szCs w:val="24"/>
        </w:rPr>
        <w:t xml:space="preserve">Dalibor Šušnja iz Zagreba, </w:t>
      </w:r>
      <w:proofErr w:type="spellStart"/>
      <w:r w:rsidR="00A80D3E">
        <w:rPr>
          <w:sz w:val="24"/>
          <w:szCs w:val="24"/>
        </w:rPr>
        <w:t>Delenšice</w:t>
      </w:r>
      <w:proofErr w:type="spellEnd"/>
      <w:r w:rsidR="00A80D3E">
        <w:rPr>
          <w:sz w:val="24"/>
          <w:szCs w:val="24"/>
        </w:rPr>
        <w:t xml:space="preserve"> 11</w:t>
      </w:r>
      <w:r w:rsidR="00515C05">
        <w:rPr>
          <w:sz w:val="24"/>
          <w:szCs w:val="24"/>
        </w:rPr>
        <w:t xml:space="preserve">, OIB: </w:t>
      </w:r>
      <w:r w:rsidR="00A80D3E" w:rsidRPr="00A80D3E">
        <w:rPr>
          <w:sz w:val="24"/>
          <w:szCs w:val="24"/>
        </w:rPr>
        <w:t>91974623135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A80D3E">
        <w:rPr>
          <w:sz w:val="24"/>
          <w:szCs w:val="24"/>
          <w:lang w:val="en-GB"/>
        </w:rPr>
        <w:t>BALTEUS</w:t>
      </w:r>
      <w:r w:rsidR="00553FE4">
        <w:rPr>
          <w:sz w:val="24"/>
          <w:szCs w:val="24"/>
          <w:lang w:val="en-GB"/>
        </w:rPr>
        <w:t xml:space="preserve"> </w:t>
      </w:r>
      <w:proofErr w:type="spellStart"/>
      <w:r w:rsidR="00553FE4">
        <w:rPr>
          <w:sz w:val="24"/>
          <w:szCs w:val="24"/>
          <w:lang w:val="en-GB"/>
        </w:rPr>
        <w:t>d.o.o</w:t>
      </w:r>
      <w:proofErr w:type="spellEnd"/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>Sud je rješenjem od 2.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1D05B1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1D05B1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1D05B1" w:rsidP="002B5B04" w:rsidR="001D05B1" w:rsidRPr="007431BE">
      <w:pPr>
        <w:jc w:val="both"/>
        <w:rPr>
          <w:sz w:val="24"/>
          <w:szCs w:val="24"/>
        </w:rPr>
      </w:pPr>
    </w:p>
    <w:p w:rsidRDefault="007431BE" w:rsidP="002B5B04" w:rsidR="007431BE">
      <w:pPr>
        <w:jc w:val="both"/>
        <w:rPr>
          <w:sz w:val="24"/>
          <w:szCs w:val="24"/>
        </w:rPr>
      </w:pPr>
    </w:p>
    <w:p w:rsidRDefault="001D05B1" w:rsidP="001745C1" w:rsidR="001D05B1" w:rsidRPr="001D05B1">
      <w:pPr>
        <w:jc w:val="right"/>
        <w:rPr>
          <w:sz w:val="24"/>
        </w:rPr>
      </w:pPr>
      <w:r w:rsidRPr="001D05B1">
        <w:rPr>
          <w:sz w:val="24"/>
        </w:rPr>
        <w:t xml:space="preserve">Za točnost </w:t>
      </w:r>
      <w:proofErr w:type="spellStart"/>
      <w:r w:rsidRPr="001D05B1">
        <w:rPr>
          <w:sz w:val="24"/>
        </w:rPr>
        <w:t>otpravka</w:t>
      </w:r>
      <w:proofErr w:type="spellEnd"/>
      <w:r w:rsidRPr="001D05B1">
        <w:rPr>
          <w:sz w:val="24"/>
        </w:rPr>
        <w:t>-ovlašteni službenik:</w:t>
      </w:r>
      <w:r w:rsidRPr="001D05B1">
        <w:rPr>
          <w:sz w:val="24"/>
        </w:rPr>
        <w:br/>
        <w:t>Ivana Rogić</w:t>
      </w:r>
    </w:p>
    <w:p w:rsidRDefault="001D05B1" w:rsidP="001D05B1" w:rsidR="001D05B1" w:rsidRPr="007431BE">
      <w:pPr>
        <w:jc w:val="right"/>
        <w:rPr>
          <w:sz w:val="24"/>
          <w:szCs w:val="24"/>
        </w:rPr>
      </w:pP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5B1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A80D3E">
      <w:rPr>
        <w:sz w:val="24"/>
        <w:szCs w:val="24"/>
      </w:rPr>
      <w:t>t-1059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5B1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A80D3E">
      <w:rPr>
        <w:sz w:val="24"/>
        <w:szCs w:val="24"/>
      </w:rPr>
      <w:t>t-1059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05B1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0D3E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5B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5B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5B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5B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5B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5B1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5B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5B1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BALTEUS d.o.o.</izvorni_sadrzaj>
    <derivirana_varijabla naziv="DomainObject.Predmet.ProtustrankaFormated_1">  BALTEUS d.o.o.</derivirana_varijabla>
  </DomainObject.Predmet.ProtustrankaFormated>
  <DomainObject.Predmet.ProtustrankaFormatedOIB>
    <izvorni_sadrzaj>  BALTEUS d.o.o., OIB 02806955300</izvorni_sadrzaj>
    <derivirana_varijabla naziv="DomainObject.Predmet.ProtustrankaFormatedOIB_1">  BALTEUS d.o.o., OIB 02806955300</derivirana_varijabla>
  </DomainObject.Predmet.ProtustrankaFormatedOIB>
  <DomainObject.Predmet.ProtustrankaFormatedWithAdress>
    <izvorni_sadrzaj> BALTEUS d.o.o., Svetice 32, 10000 Zagreb</izvorni_sadrzaj>
    <derivirana_varijabla naziv="DomainObject.Predmet.ProtustrankaFormatedWithAdress_1"> BALTEUS d.o.o., Svetice 32, 10000 Zagreb</derivirana_varijabla>
  </DomainObject.Predmet.ProtustrankaFormatedWithAdress>
  <DomainObject.Predmet.ProtustrankaFormatedWithAdressOIB>
    <izvorni_sadrzaj> BALTEUS d.o.o., OIB 02806955300, Svetice 32, 10000 Zagreb</izvorni_sadrzaj>
    <derivirana_varijabla naziv="DomainObject.Predmet.ProtustrankaFormatedWithAdressOIB_1"> BALTEUS d.o.o., OIB 02806955300, Svetice 32, 10000 Zagreb</derivirana_varijabla>
  </DomainObject.Predmet.ProtustrankaFormatedWithAdressOIB>
  <DomainObject.Predmet.ProtustrankaWithAdress>
    <izvorni_sadrzaj>BALTEUS d.o.o. Svetice 32, 10000 Zagreb</izvorni_sadrzaj>
    <derivirana_varijabla naziv="DomainObject.Predmet.ProtustrankaWithAdress_1">BALTEUS d.o.o. Svetice 32, 10000 Zagreb</derivirana_varijabla>
  </DomainObject.Predmet.ProtustrankaWithAdress>
  <DomainObject.Predmet.ProtustrankaWithAdressOIB>
    <izvorni_sadrzaj>BALTEUS d.o.o., OIB 02806955300, Svetice 32, 10000 Zagreb</izvorni_sadrzaj>
    <derivirana_varijabla naziv="DomainObject.Predmet.ProtustrankaWithAdressOIB_1">BALTEUS d.o.o., OIB 02806955300, Svetice 32, 10000 Zagreb</derivirana_varijabla>
  </DomainObject.Predmet.ProtustrankaWithAdressOIB>
  <DomainObject.Predmet.ProtustrankaNazivFormated>
    <izvorni_sadrzaj>BALTEUS d.o.o.</izvorni_sadrzaj>
    <derivirana_varijabla naziv="DomainObject.Predmet.ProtustrankaNazivFormated_1">BALTEUS d.o.o.</derivirana_varijabla>
  </DomainObject.Predmet.ProtustrankaNazivFormated>
  <DomainObject.Predmet.ProtustrankaNazivFormatedOIB>
    <izvorni_sadrzaj>BALTEUS d.o.o., OIB 02806955300</izvorni_sadrzaj>
    <derivirana_varijabla naziv="DomainObject.Predmet.ProtustrankaNazivFormatedOIB_1">BALTEUS d.o.o., OIB 02806955300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BALTEUS d.o.o.</item>
    </izvorni_sadrzaj>
    <derivirana_varijabla naziv="DomainObject.Predmet.ProtuStrankaListFormated_1">
      <item>BALTEUS d.o.o.</item>
    </derivirana_varijabla>
  </DomainObject.Predmet.ProtuStrankaListFormated>
  <DomainObject.Predmet.ProtuStrankaListFormatedOIB>
    <izvorni_sadrzaj>
      <item>BALTEUS d.o.o., OIB 02806955300</item>
    </izvorni_sadrzaj>
    <derivirana_varijabla naziv="DomainObject.Predmet.ProtuStrankaListFormatedOIB_1">
      <item>BALTEUS d.o.o., OIB 02806955300</item>
    </derivirana_varijabla>
  </DomainObject.Predmet.ProtuStrankaListFormatedOIB>
  <DomainObject.Predmet.ProtuStrankaListFormatedWithAdress>
    <izvorni_sadrzaj>
      <item>BALTEUS d.o.o., Svetice 32, 10000 Zagreb</item>
    </izvorni_sadrzaj>
    <derivirana_varijabla naziv="DomainObject.Predmet.ProtuStrankaListFormatedWithAdress_1">
      <item>BALTEUS d.o.o., Svetice 32, 10000 Zagreb</item>
    </derivirana_varijabla>
  </DomainObject.Predmet.ProtuStrankaListFormatedWithAdress>
  <DomainObject.Predmet.ProtuStrankaListFormatedWithAdressOIB>
    <izvorni_sadrzaj>
      <item>BALTEUS d.o.o., OIB 02806955300, Svetice 32, 10000 Zagreb</item>
    </izvorni_sadrzaj>
    <derivirana_varijabla naziv="DomainObject.Predmet.ProtuStrankaListFormatedWithAdressOIB_1">
      <item>BALTEUS d.o.o., OIB 02806955300, Svetice 32, 10000 Zagreb</item>
    </derivirana_varijabla>
  </DomainObject.Predmet.ProtuStrankaListFormatedWithAdressOIB>
  <DomainObject.Predmet.ProtuStrankaListNazivFormated>
    <izvorni_sadrzaj>
      <item>BALTEUS d.o.o.</item>
    </izvorni_sadrzaj>
    <derivirana_varijabla naziv="DomainObject.Predmet.ProtuStrankaListNazivFormated_1">
      <item>BALTEUS d.o.o.</item>
    </derivirana_varijabla>
  </DomainObject.Predmet.ProtuStrankaListNazivFormated>
  <DomainObject.Predmet.ProtuStrankaListNazivFormatedOIB>
    <izvorni_sadrzaj>
      <item>BALTEUS d.o.o., OIB 02806955300</item>
    </izvorni_sadrzaj>
    <derivirana_varijabla naziv="DomainObject.Predmet.ProtuStrankaListNazivFormatedOIB_1">
      <item>BALTEUS d.o.o., OIB 02806955300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BALTEUS d.o.o.</izvorni_sadrzaj>
    <derivirana_varijabla naziv="DomainObject.Predmet.ProtustrankaIDrugi_1">BALTEUS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BALTEUS d.o.o., OIB 02806955300, Svetice 32, 10000 Zagreb</izvorni_sadrzaj>
    <derivirana_varijabla naziv="DomainObject.Predmet.ProtustrankaIDrugiAdressOIB_1">BALTEUS d.o.o., OIB 02806955300, Svetice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BALTEUS d.o.o.</item>
      <item>FINA Regionalni centar Zagreb</item>
    </izvorni_sadrzaj>
    <derivirana_varijabla naziv="DomainObject.Predmet.SudioniciListNaziv_1">
      <item>BALTEUS d.o.o.</item>
      <item>FINA Regionalni centar Zagreb</item>
    </derivirana_varijabla>
  </DomainObject.Predmet.SudioniciListNaziv>
  <DomainObject.Predmet.SudioniciListAdressOIB>
    <izvorni_sadrzaj>
      <item>BALTEUS d.o.o., OIB 02806955300, Svetice 32,10000 Zagreb</item>
      <item>FINA Regionalni centar Zagreb, OIB 85821130368, Trg svibanjskih žrtava 1995. 1,10000 Zagreb</item>
    </izvorni_sadrzaj>
    <derivirana_varijabla naziv="DomainObject.Predmet.SudioniciListAdressOIB_1">
      <item>BALTEUS d.o.o., OIB 02806955300, Svetice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02806955300</item>
      <item>, OIB 85821130368</item>
    </izvorni_sadrzaj>
    <derivirana_varijabla naziv="DomainObject.Predmet.SudioniciListNazivOIB_1">
      <item>, OIB 02806955300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1915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2015-12-14T10:15:00Z</dcterms:created>
  <dc:creator>Korisnik</dc:creator>
  <cp:lastModifiedBy>Ivana Rogić</cp:lastModifiedBy>
  <cp:lastPrinted>2015-12-14T13:14:00Z</cp:lastPrinted>
  <dcterms:modified xmlns:xsi="http://www.w3.org/2001/XMLSchema-instance" xsi:type="dcterms:W3CDTF">2015-12-14T13:15:00Z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