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53c33" w14:paraId="8453c33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AA7397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St-348/2016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AA7397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A7397" w:rsidRPr="00AA7397">
        <w:rPr>
          <w:rFonts w:cs="Times New Roman" w:eastAsia="Times New Roman" w:hAnsi="Times New Roman" w:ascii="Times New Roman"/>
          <w:sz w:val="24"/>
          <w:szCs w:val="24"/>
          <w:lang w:eastAsia="hr-HR"/>
        </w:rPr>
        <w:t>SAB-PAGUS j.d.o.o</w:t>
      </w:r>
      <w:r w:rsidR="00E5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AA7397" w:rsidRPr="00AA7397">
        <w:rPr>
          <w:rFonts w:cs="Times New Roman" w:eastAsia="Times New Roman" w:hAnsi="Times New Roman" w:ascii="Times New Roman"/>
          <w:sz w:val="24"/>
          <w:szCs w:val="24"/>
          <w:lang w:eastAsia="hr-HR"/>
        </w:rPr>
        <w:t>2. Zagorska 18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AA7397">
        <w:rPr>
          <w:rFonts w:cs="Times New Roman" w:eastAsia="Times New Roman" w:hAnsi="Times New Roman" w:ascii="Times New Roman"/>
          <w:sz w:val="24"/>
          <w:szCs w:val="24"/>
          <w:lang w:eastAsia="hr-HR"/>
        </w:rPr>
        <w:t>080812013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A7397">
        <w:rPr>
          <w:rFonts w:cs="Times New Roman" w:eastAsia="Times New Roman" w:hAnsi="Times New Roman" w:ascii="Times New Roman"/>
          <w:sz w:val="24"/>
          <w:szCs w:val="24"/>
          <w:lang w:eastAsia="hr-HR"/>
        </w:rPr>
        <w:t>15728956334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A6A19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18. siječnja 2017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413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A7397" w:rsidRPr="00AA7397">
        <w:rPr>
          <w:rFonts w:cs="Times New Roman" w:eastAsia="Times New Roman" w:hAnsi="Times New Roman" w:ascii="Times New Roman"/>
          <w:sz w:val="24"/>
          <w:szCs w:val="24"/>
          <w:lang w:eastAsia="hr-HR"/>
        </w:rPr>
        <w:t>SAB-PAGUS j.d.o.o, Zagreb, 2. Zagorska 18, MBS: 080812013, OIB: 15728956334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CA6A19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A6A19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9836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Jugoslav Puran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836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Bjelovar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836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Josipa Jelačića 12</w:t>
      </w:r>
      <w:r w:rsidR="00AE48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9836DD">
        <w:rPr>
          <w:rFonts w:cs="Times New Roman" w:eastAsia="Times New Roman" w:hAnsi="Times New Roman" w:ascii="Times New Roman"/>
          <w:sz w:val="24"/>
          <w:szCs w:val="24"/>
          <w:lang w:eastAsia="hr-HR"/>
        </w:rPr>
        <w:t>70582689973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A7397" w:rsidRPr="00AA7397">
        <w:rPr>
          <w:rFonts w:cs="Times New Roman" w:hAnsi="Times New Roman" w:ascii="Times New Roman"/>
          <w:sz w:val="24"/>
          <w:szCs w:val="24"/>
        </w:rPr>
        <w:t>SAB-PAGUS j.d.o.o, Zagreb, 2. Zagorska 18, MBS: 080812013, OIB: 15728956334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A739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13. siječnja 2016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AA7397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10</w:t>
      </w:r>
      <w:r w:rsidR="00CA6A19">
        <w:rPr>
          <w:rFonts w:cs="Times New Roman" w:eastAsia="Times New Roman" w:hAnsi="Times New Roman" w:ascii="Times New Roman"/>
          <w:sz w:val="24"/>
          <w:szCs w:val="20"/>
          <w:lang w:eastAsia="hr-HR"/>
        </w:rPr>
        <w:t>. studenoga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CA6A19">
        <w:rPr>
          <w:rFonts w:cs="Times New Roman" w:eastAsia="Times New Roman" w:hAnsi="Times New Roman" w:ascii="Times New Roman"/>
          <w:sz w:val="24"/>
          <w:szCs w:val="20"/>
          <w:lang w:eastAsia="hr-HR"/>
        </w:rPr>
        <w:t>18. siječnja 2017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652" w:rsidP="00BA36F5" w:rsidR="00F87652">
      <w:pPr>
        <w:spacing w:lineRule="auto" w:line="240" w:after="0"/>
      </w:pPr>
      <w:r>
        <w:separator/>
      </w:r>
    </w:p>
  </w:endnote>
  <w:endnote w:id="0" w:type="continuationSeparator">
    <w:p w:rsidRDefault="00F87652" w:rsidP="00BA36F5" w:rsidR="00F8765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652" w:rsidP="00BA36F5" w:rsidR="00F87652">
      <w:pPr>
        <w:spacing w:lineRule="auto" w:line="240" w:after="0"/>
      </w:pPr>
      <w:r>
        <w:separator/>
      </w:r>
    </w:p>
  </w:footnote>
  <w:footnote w:id="0" w:type="continuationSeparator">
    <w:p w:rsidRDefault="00F87652" w:rsidP="00BA36F5" w:rsidR="00F8765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AE7437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A7397">
      <w:rPr>
        <w:rFonts w:cs="Times New Roman" w:hAnsi="Times New Roman" w:ascii="Times New Roman"/>
        <w:sz w:val="24"/>
        <w:szCs w:val="24"/>
      </w:rPr>
      <w:tab/>
      <w:t>24. St-348/2016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9E3"/>
    <w:rsid w:val="00054FF8"/>
    <w:rsid w:val="000A1343"/>
    <w:rsid w:val="000F3A15"/>
    <w:rsid w:val="000F55D7"/>
    <w:rsid w:val="0012132B"/>
    <w:rsid w:val="00131324"/>
    <w:rsid w:val="00150C62"/>
    <w:rsid w:val="0017646E"/>
    <w:rsid w:val="001B6BD3"/>
    <w:rsid w:val="001D5C09"/>
    <w:rsid w:val="00200E0F"/>
    <w:rsid w:val="002308B3"/>
    <w:rsid w:val="00230A3F"/>
    <w:rsid w:val="00254826"/>
    <w:rsid w:val="00260466"/>
    <w:rsid w:val="0028717D"/>
    <w:rsid w:val="002B5FFE"/>
    <w:rsid w:val="002D5756"/>
    <w:rsid w:val="00342C52"/>
    <w:rsid w:val="003442E0"/>
    <w:rsid w:val="00393011"/>
    <w:rsid w:val="003A1F20"/>
    <w:rsid w:val="003B4764"/>
    <w:rsid w:val="003C0253"/>
    <w:rsid w:val="003D10F0"/>
    <w:rsid w:val="003D19E7"/>
    <w:rsid w:val="003F2428"/>
    <w:rsid w:val="004131D5"/>
    <w:rsid w:val="004670C2"/>
    <w:rsid w:val="004762A8"/>
    <w:rsid w:val="00490029"/>
    <w:rsid w:val="004A1A51"/>
    <w:rsid w:val="004B7D7E"/>
    <w:rsid w:val="004C3199"/>
    <w:rsid w:val="004C7EAE"/>
    <w:rsid w:val="004D7C4C"/>
    <w:rsid w:val="004E3EA8"/>
    <w:rsid w:val="0050115D"/>
    <w:rsid w:val="005059EB"/>
    <w:rsid w:val="00552C1A"/>
    <w:rsid w:val="00566CBF"/>
    <w:rsid w:val="005745E3"/>
    <w:rsid w:val="00581E3F"/>
    <w:rsid w:val="00583311"/>
    <w:rsid w:val="00591C0C"/>
    <w:rsid w:val="0059603A"/>
    <w:rsid w:val="005B08A4"/>
    <w:rsid w:val="005B1D2D"/>
    <w:rsid w:val="00604F51"/>
    <w:rsid w:val="00614847"/>
    <w:rsid w:val="00660329"/>
    <w:rsid w:val="00684DE5"/>
    <w:rsid w:val="006A7C4C"/>
    <w:rsid w:val="006E5642"/>
    <w:rsid w:val="0070453A"/>
    <w:rsid w:val="00717D7B"/>
    <w:rsid w:val="00741848"/>
    <w:rsid w:val="007451DD"/>
    <w:rsid w:val="007659BE"/>
    <w:rsid w:val="00766F23"/>
    <w:rsid w:val="007957A2"/>
    <w:rsid w:val="007974A0"/>
    <w:rsid w:val="007A69D6"/>
    <w:rsid w:val="007D2A99"/>
    <w:rsid w:val="007D3B7C"/>
    <w:rsid w:val="007D70E1"/>
    <w:rsid w:val="007D78E6"/>
    <w:rsid w:val="007E7B9C"/>
    <w:rsid w:val="007F7756"/>
    <w:rsid w:val="00806CDA"/>
    <w:rsid w:val="008227FD"/>
    <w:rsid w:val="00825F00"/>
    <w:rsid w:val="00836110"/>
    <w:rsid w:val="00851F31"/>
    <w:rsid w:val="00872421"/>
    <w:rsid w:val="008A3CE3"/>
    <w:rsid w:val="008D776D"/>
    <w:rsid w:val="008F6494"/>
    <w:rsid w:val="00905947"/>
    <w:rsid w:val="00912C77"/>
    <w:rsid w:val="00915B22"/>
    <w:rsid w:val="009264F4"/>
    <w:rsid w:val="009341C9"/>
    <w:rsid w:val="00957793"/>
    <w:rsid w:val="0097744B"/>
    <w:rsid w:val="009836DD"/>
    <w:rsid w:val="009B14BA"/>
    <w:rsid w:val="009C7AE2"/>
    <w:rsid w:val="009D1A11"/>
    <w:rsid w:val="009D1BD2"/>
    <w:rsid w:val="009F4F5F"/>
    <w:rsid w:val="009F7260"/>
    <w:rsid w:val="00A15DB0"/>
    <w:rsid w:val="00A1792A"/>
    <w:rsid w:val="00A340D8"/>
    <w:rsid w:val="00A3609A"/>
    <w:rsid w:val="00A362F8"/>
    <w:rsid w:val="00A60064"/>
    <w:rsid w:val="00A640CD"/>
    <w:rsid w:val="00A7445F"/>
    <w:rsid w:val="00A813EC"/>
    <w:rsid w:val="00A8656E"/>
    <w:rsid w:val="00AA7397"/>
    <w:rsid w:val="00AE482B"/>
    <w:rsid w:val="00AE5B6E"/>
    <w:rsid w:val="00AE7437"/>
    <w:rsid w:val="00B228D8"/>
    <w:rsid w:val="00B61965"/>
    <w:rsid w:val="00B621A2"/>
    <w:rsid w:val="00BA36F5"/>
    <w:rsid w:val="00BD6799"/>
    <w:rsid w:val="00BE3395"/>
    <w:rsid w:val="00BF0F60"/>
    <w:rsid w:val="00C125E7"/>
    <w:rsid w:val="00C25BF4"/>
    <w:rsid w:val="00C47CC4"/>
    <w:rsid w:val="00C537FD"/>
    <w:rsid w:val="00C64D92"/>
    <w:rsid w:val="00C7209C"/>
    <w:rsid w:val="00C9607A"/>
    <w:rsid w:val="00CA6A19"/>
    <w:rsid w:val="00CA6C01"/>
    <w:rsid w:val="00CF3A5B"/>
    <w:rsid w:val="00D16D7D"/>
    <w:rsid w:val="00D40C44"/>
    <w:rsid w:val="00D4538A"/>
    <w:rsid w:val="00D8240A"/>
    <w:rsid w:val="00DA028F"/>
    <w:rsid w:val="00DA38AC"/>
    <w:rsid w:val="00DC0214"/>
    <w:rsid w:val="00DC1676"/>
    <w:rsid w:val="00DE5400"/>
    <w:rsid w:val="00DE6A9D"/>
    <w:rsid w:val="00DE71BE"/>
    <w:rsid w:val="00E01338"/>
    <w:rsid w:val="00E27545"/>
    <w:rsid w:val="00E3781F"/>
    <w:rsid w:val="00E47D6A"/>
    <w:rsid w:val="00E52990"/>
    <w:rsid w:val="00E6639B"/>
    <w:rsid w:val="00E7010B"/>
    <w:rsid w:val="00E737E4"/>
    <w:rsid w:val="00E84DFA"/>
    <w:rsid w:val="00E87F27"/>
    <w:rsid w:val="00E9703B"/>
    <w:rsid w:val="00EC61CA"/>
    <w:rsid w:val="00ED300E"/>
    <w:rsid w:val="00ED3E26"/>
    <w:rsid w:val="00F35BE6"/>
    <w:rsid w:val="00F41EDC"/>
    <w:rsid w:val="00F47FCE"/>
    <w:rsid w:val="00F83F15"/>
    <w:rsid w:val="00F854EC"/>
    <w:rsid w:val="00F87652"/>
    <w:rsid w:val="00FA0327"/>
    <w:rsid w:val="00FA48B9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E74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743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E743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E743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E743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E74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74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E74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E74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E74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St-348/2016</izvorni_sadrzaj>
    <derivirana_varijabla naziv="DomainObject.Predmet.OznakaBroj_1">St-348/2016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SAB-PAGUS j.d.o.o.</izvorni_sadrzaj>
    <derivirana_varijabla naziv="DomainObject.Predmet.ProtustrankaFormated_1">  SAB-PAGUS j.d.o.o.</derivirana_varijabla>
  </DomainObject.Predmet.ProtustrankaFormated>
  <DomainObject.Predmet.ProtustrankaFormatedOIB>
    <izvorni_sadrzaj>  SAB-PAGUS j.d.o.o., OIB 15728956334</izvorni_sadrzaj>
    <derivirana_varijabla naziv="DomainObject.Predmet.ProtustrankaFormatedOIB_1">  SAB-PAGUS j.d.o.o., OIB 15728956334</derivirana_varijabla>
  </DomainObject.Predmet.ProtustrankaFormatedOIB>
  <DomainObject.Predmet.ProtustrankaFormatedWithAdress>
    <izvorni_sadrzaj> SAB-PAGUS j.d.o.o., 2. Zagorska 18, 10000 Zagreb</izvorni_sadrzaj>
    <derivirana_varijabla naziv="DomainObject.Predmet.ProtustrankaFormatedWithAdress_1"> SAB-PAGUS j.d.o.o., 2. Zagorska 18, 10000 Zagreb</derivirana_varijabla>
  </DomainObject.Predmet.ProtustrankaFormatedWithAdress>
  <DomainObject.Predmet.ProtustrankaFormatedWithAdressOIB>
    <izvorni_sadrzaj> SAB-PAGUS j.d.o.o., OIB 15728956334, 2. Zagorska 18, 10000 Zagreb</izvorni_sadrzaj>
    <derivirana_varijabla naziv="DomainObject.Predmet.ProtustrankaFormatedWithAdressOIB_1"> SAB-PAGUS j.d.o.o., OIB 15728956334, 2. Zagorska 18, 10000 Zagreb</derivirana_varijabla>
  </DomainObject.Predmet.ProtustrankaFormatedWithAdressOIB>
  <DomainObject.Predmet.ProtustrankaWithAdress>
    <izvorni_sadrzaj>SAB-PAGUS j.d.o.o. 2. Zagorska 18, 10000 Zagreb</izvorni_sadrzaj>
    <derivirana_varijabla naziv="DomainObject.Predmet.ProtustrankaWithAdress_1">SAB-PAGUS j.d.o.o. 2. Zagorska 18, 10000 Zagreb</derivirana_varijabla>
  </DomainObject.Predmet.ProtustrankaWithAdress>
  <DomainObject.Predmet.ProtustrankaWithAdressOIB>
    <izvorni_sadrzaj>SAB-PAGUS j.d.o.o., OIB 15728956334, 2. Zagorska 18, 10000 Zagreb</izvorni_sadrzaj>
    <derivirana_varijabla naziv="DomainObject.Predmet.ProtustrankaWithAdressOIB_1">SAB-PAGUS j.d.o.o., OIB 15728956334, 2. Zagorska 18, 10000 Zagreb</derivirana_varijabla>
  </DomainObject.Predmet.ProtustrankaWithAdressOIB>
  <DomainObject.Predmet.ProtustrankaNazivFormated>
    <izvorni_sadrzaj>SAB-PAGUS j.d.o.o.</izvorni_sadrzaj>
    <derivirana_varijabla naziv="DomainObject.Predmet.ProtustrankaNazivFormated_1">SAB-PAGUS j.d.o.o.</derivirana_varijabla>
  </DomainObject.Predmet.ProtustrankaNazivFormated>
  <DomainObject.Predmet.ProtustrankaNazivFormatedOIB>
    <izvorni_sadrzaj>SAB-PAGUS j.d.o.o., OIB 15728956334</izvorni_sadrzaj>
    <derivirana_varijabla naziv="DomainObject.Predmet.ProtustrankaNazivFormatedOIB_1">SAB-PAGUS j.d.o.o., OIB 15728956334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SAB-PAGUS j.d.o.o.</item>
    </izvorni_sadrzaj>
    <derivirana_varijabla naziv="DomainObject.Predmet.ProtuStrankaListFormated_1">
      <item>SAB-PAGUS j.d.o.o.</item>
    </derivirana_varijabla>
  </DomainObject.Predmet.ProtuStrankaListFormated>
  <DomainObject.Predmet.ProtuStrankaListFormatedOIB>
    <izvorni_sadrzaj>
      <item>SAB-PAGUS j.d.o.o., OIB 15728956334</item>
    </izvorni_sadrzaj>
    <derivirana_varijabla naziv="DomainObject.Predmet.ProtuStrankaListFormatedOIB_1">
      <item>SAB-PAGUS j.d.o.o., OIB 15728956334</item>
    </derivirana_varijabla>
  </DomainObject.Predmet.ProtuStrankaListFormatedOIB>
  <DomainObject.Predmet.ProtuStrankaListFormatedWithAdress>
    <izvorni_sadrzaj>
      <item>SAB-PAGUS j.d.o.o., 2. Zagorska 18, 10000 Zagreb</item>
    </izvorni_sadrzaj>
    <derivirana_varijabla naziv="DomainObject.Predmet.ProtuStrankaListFormatedWithAdress_1">
      <item>SAB-PAGUS j.d.o.o., 2. Zagorska 18, 10000 Zagreb</item>
    </derivirana_varijabla>
  </DomainObject.Predmet.ProtuStrankaListFormatedWithAdress>
  <DomainObject.Predmet.ProtuStrankaListFormatedWithAdressOIB>
    <izvorni_sadrzaj>
      <item>SAB-PAGUS j.d.o.o., OIB 15728956334, 2. Zagorska 18, 10000 Zagreb</item>
    </izvorni_sadrzaj>
    <derivirana_varijabla naziv="DomainObject.Predmet.ProtuStrankaListFormatedWithAdressOIB_1">
      <item>SAB-PAGUS j.d.o.o., OIB 15728956334, 2. Zagorska 18, 10000 Zagreb</item>
    </derivirana_varijabla>
  </DomainObject.Predmet.ProtuStrankaListFormatedWithAdressOIB>
  <DomainObject.Predmet.ProtuStrankaListNazivFormated>
    <izvorni_sadrzaj>
      <item>SAB-PAGUS j.d.o.o.</item>
    </izvorni_sadrzaj>
    <derivirana_varijabla naziv="DomainObject.Predmet.ProtuStrankaListNazivFormated_1">
      <item>SAB-PAGUS j.d.o.o.</item>
    </derivirana_varijabla>
  </DomainObject.Predmet.ProtuStrankaListNazivFormated>
  <DomainObject.Predmet.ProtuStrankaListNazivFormatedOIB>
    <izvorni_sadrzaj>
      <item>SAB-PAGUS j.d.o.o., OIB 15728956334</item>
    </izvorni_sadrzaj>
    <derivirana_varijabla naziv="DomainObject.Predmet.ProtuStrankaListNazivFormatedOIB_1">
      <item>SAB-PAGUS j.d.o.o., OIB 15728956334</item>
    </derivirana_varijabla>
  </DomainObject.Predmet.ProtuStrankaListNazivFormatedOIB>
  <DomainObject.Predmet.OstaliListFormated>
    <izvorni_sadrzaj>
      <item>Tonči Sabalić</item>
    </izvorni_sadrzaj>
    <derivirana_varijabla naziv="DomainObject.Predmet.OstaliListFormated_1">
      <item>Tonči Sabalić</item>
    </derivirana_varijabla>
  </DomainObject.Predmet.OstaliListFormated>
  <DomainObject.Predmet.OstaliListFormatedOIB>
    <izvorni_sadrzaj>
      <item>Tonči Sabalić, OIB 86936637481</item>
    </izvorni_sadrzaj>
    <derivirana_varijabla naziv="DomainObject.Predmet.OstaliListFormatedOIB_1">
      <item>Tonči Sabalić, OIB 86936637481</item>
    </derivirana_varijabla>
  </DomainObject.Predmet.OstaliListFormatedOIB>
  <DomainObject.Predmet.OstaliListFormatedWithAdress>
    <izvorni_sadrzaj>
      <item>Tonči Sabalić, Ii.zagorska Ulica 18, 10000 Zagreb</item>
    </izvorni_sadrzaj>
    <derivirana_varijabla naziv="DomainObject.Predmet.OstaliListFormatedWithAdress_1">
      <item>Tonči Sabalić, Ii.zagorska Ulica 18, 10000 Zagreb</item>
    </derivirana_varijabla>
  </DomainObject.Predmet.OstaliListFormatedWithAdress>
  <DomainObject.Predmet.OstaliListFormatedWithAdressOIB>
    <izvorni_sadrzaj>
      <item>Tonči Sabalić, OIB 86936637481, Ii.zagorska Ulica 18, 10000 Zagreb</item>
    </izvorni_sadrzaj>
    <derivirana_varijabla naziv="DomainObject.Predmet.OstaliListFormatedWithAdressOIB_1">
      <item>Tonči Sabalić, OIB 86936637481, Ii.zagorska Ulica 18, 10000 Zagreb</item>
    </derivirana_varijabla>
  </DomainObject.Predmet.OstaliListFormatedWithAdressOIB>
  <DomainObject.Predmet.OstaliListNazivFormated>
    <izvorni_sadrzaj>
      <item>Tonči Sabalić</item>
    </izvorni_sadrzaj>
    <derivirana_varijabla naziv="DomainObject.Predmet.OstaliListNazivFormated_1">
      <item>Tonči Sabalić</item>
    </derivirana_varijabla>
  </DomainObject.Predmet.OstaliListNazivFormated>
  <DomainObject.Predmet.OstaliListNazivFormatedOIB>
    <izvorni_sadrzaj>
      <item>Tonči Sabalić, OIB 86936637481</item>
    </izvorni_sadrzaj>
    <derivirana_varijabla naziv="DomainObject.Predmet.OstaliListNazivFormatedOIB_1">
      <item>Tonči Sabalić, OIB 86936637481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SAB-PAGUS j.d.o.o.</izvorni_sadrzaj>
    <derivirana_varijabla naziv="DomainObject.Predmet.ProtustrankaIDrugi_1">SAB-PAGUS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SAB-PAGUS j.d.o.o., OIB 15728956334, 2. Zagorska 18, 10000 Zagreb</izvorni_sadrzaj>
    <derivirana_varijabla naziv="DomainObject.Predmet.ProtustrankaIDrugiAdressOIB_1">SAB-PAGUS j.d.o.o., OIB 15728956334, 2. Zagorska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SAB-PAGUS j.d.o.o.</item>
      <item>FINA Regionalni centar Zagreb</item>
      <item>Tonči Sabalić</item>
    </izvorni_sadrzaj>
    <derivirana_varijabla naziv="DomainObject.Predmet.SudioniciListNaziv_1">
      <item>SAB-PAGUS j.d.o.o.</item>
      <item>FINA Regionalni centar Zagreb</item>
      <item>Tonči Sabalić</item>
    </derivirana_varijabla>
  </DomainObject.Predmet.SudioniciListNaziv>
  <DomainObject.Predmet.SudioniciListAdressOIB>
    <izvorni_sadrzaj>
      <item>SAB-PAGUS j.d.o.o., OIB 15728956334, 2. Zagorska 18,10000 Zagreb</item>
      <item>FINA Regionalni centar Zagreb, OIB 85821130368, Trg svibanjskih žrtava 1995. 1,10000 Zagreb</item>
      <item>Tonči Sabalić, OIB 86936637481, Ii.zagorska Ulica 18,10000 Zagreb</item>
    </izvorni_sadrzaj>
    <derivirana_varijabla naziv="DomainObject.Predmet.SudioniciListAdressOIB_1">
      <item>SAB-PAGUS j.d.o.o., OIB 15728956334, 2. Zagorska 18,10000 Zagreb</item>
      <item>FINA Regionalni centar Zagreb, OIB 85821130368, Trg svibanjskih žrtava 1995. 1,10000 Zagreb</item>
      <item>Tonči Sabalić, OIB 86936637481, Ii.zagorska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15728956334</item>
      <item>, OIB 85821130368</item>
      <item>, OIB 86936637481</item>
    </izvorni_sadrzaj>
    <derivirana_varijabla naziv="DomainObject.Predmet.SudioniciListNazivOIB_1">
      <item>, OIB 15728956334</item>
      <item>, OIB 85821130368</item>
      <item>, OIB 86936637481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5D72CC-D7BC-400E-9C05-C0EE343610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2759</properties:Characters>
  <properties:Lines>79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2017-01-18T11:54:00Z</dcterms:created>
  <dc:creator>Ivan Turčić</dc:creator>
  <cp:lastModifiedBy>Lovro Tomičić</cp:lastModifiedBy>
  <dcterms:modified xmlns:xsi="http://www.w3.org/2001/XMLSchema-instance" xsi:type="dcterms:W3CDTF">2017-01-18T12:02:00Z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