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e00a" w14:paraId="1d4e00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364ECA">
        <w:t>31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364ECA">
        <w:t>FURLAN</w:t>
      </w:r>
      <w:proofErr w:type="spellEnd"/>
      <w:r w:rsidR="00364ECA">
        <w:t xml:space="preserve"> </w:t>
      </w:r>
      <w:proofErr w:type="spellStart"/>
      <w:r w:rsidR="00364ECA">
        <w:t>COMMERCE</w:t>
      </w:r>
      <w:proofErr w:type="spellEnd"/>
      <w:r w:rsidR="00364ECA">
        <w:t xml:space="preserve"> j.d.o.o. Zagreb, </w:t>
      </w:r>
      <w:proofErr w:type="spellStart"/>
      <w:r w:rsidR="00364ECA">
        <w:t>Radmanovačka</w:t>
      </w:r>
      <w:proofErr w:type="spellEnd"/>
      <w:r w:rsidR="00364ECA">
        <w:t xml:space="preserve"> 6 i, </w:t>
      </w:r>
      <w:proofErr w:type="spellStart"/>
      <w:r w:rsidR="00364ECA">
        <w:t>OIB</w:t>
      </w:r>
      <w:proofErr w:type="spellEnd"/>
      <w:r w:rsidR="00364ECA">
        <w:t xml:space="preserve">: 87429085996, </w:t>
      </w:r>
      <w:proofErr w:type="spellStart"/>
      <w:r w:rsidR="00364ECA">
        <w:t>MBS</w:t>
      </w:r>
      <w:proofErr w:type="spellEnd"/>
      <w:r w:rsidR="00364ECA">
        <w:t>: 080944250, 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64ECA">
        <w:t>FURLAN</w:t>
      </w:r>
      <w:proofErr w:type="spellEnd"/>
      <w:r w:rsidR="00364ECA">
        <w:t xml:space="preserve"> </w:t>
      </w:r>
      <w:proofErr w:type="spellStart"/>
      <w:r w:rsidR="00364ECA">
        <w:t>COMMERCE</w:t>
      </w:r>
      <w:proofErr w:type="spellEnd"/>
      <w:r w:rsidR="00364ECA">
        <w:t xml:space="preserve"> j.d.o.o. Zagreb, </w:t>
      </w:r>
      <w:proofErr w:type="spellStart"/>
      <w:r w:rsidR="00364ECA">
        <w:t>Radmanovačka</w:t>
      </w:r>
      <w:proofErr w:type="spellEnd"/>
      <w:r w:rsidR="00364ECA">
        <w:t xml:space="preserve"> 6 i, </w:t>
      </w:r>
      <w:proofErr w:type="spellStart"/>
      <w:r w:rsidR="00364ECA">
        <w:t>OIB</w:t>
      </w:r>
      <w:proofErr w:type="spellEnd"/>
      <w:r w:rsidR="00364ECA">
        <w:t xml:space="preserve">: 87429085996, </w:t>
      </w:r>
      <w:proofErr w:type="spellStart"/>
      <w:r w:rsidR="00364ECA">
        <w:t>MBS</w:t>
      </w:r>
      <w:proofErr w:type="spellEnd"/>
      <w:r w:rsidR="00364ECA">
        <w:t>: 080944250.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364ECA">
        <w:t>FURLAN</w:t>
      </w:r>
      <w:proofErr w:type="spellEnd"/>
      <w:r w:rsidR="00364ECA">
        <w:t xml:space="preserve"> </w:t>
      </w:r>
      <w:proofErr w:type="spellStart"/>
      <w:r w:rsidR="00364ECA">
        <w:t>COMMERCE</w:t>
      </w:r>
      <w:proofErr w:type="spellEnd"/>
      <w:r w:rsidR="00364ECA">
        <w:t xml:space="preserve"> j.d.o.o. Zagreb, </w:t>
      </w:r>
      <w:proofErr w:type="spellStart"/>
      <w:r w:rsidR="00364ECA">
        <w:t>Radmanovačka</w:t>
      </w:r>
      <w:proofErr w:type="spellEnd"/>
      <w:r w:rsidR="00364ECA">
        <w:t xml:space="preserve"> 6 i, </w:t>
      </w:r>
      <w:proofErr w:type="spellStart"/>
      <w:r w:rsidR="00364ECA">
        <w:t>OIB</w:t>
      </w:r>
      <w:proofErr w:type="spellEnd"/>
      <w:r w:rsidR="00364ECA">
        <w:t xml:space="preserve">: 87429085996, </w:t>
      </w:r>
      <w:proofErr w:type="spellStart"/>
      <w:r w:rsidR="00364ECA">
        <w:t>MBS</w:t>
      </w:r>
      <w:proofErr w:type="spellEnd"/>
      <w:r w:rsidR="00364ECA">
        <w:t>: 080944250.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A26A2">
        <w:rPr>
          <w:bCs/>
        </w:rPr>
        <w:t>30.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364ECA">
        <w:rPr>
          <w:bCs/>
        </w:rPr>
        <w:t>728</w:t>
      </w:r>
      <w:r w:rsidR="00BA26A2">
        <w:rPr>
          <w:bCs/>
        </w:rPr>
        <w:t xml:space="preserve"> od 28.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364ECA">
        <w:t>FURLAN</w:t>
      </w:r>
      <w:proofErr w:type="spellEnd"/>
      <w:r w:rsidR="00364ECA">
        <w:t xml:space="preserve"> </w:t>
      </w:r>
      <w:proofErr w:type="spellStart"/>
      <w:r w:rsidR="00364ECA">
        <w:t>COMMERCE</w:t>
      </w:r>
      <w:proofErr w:type="spellEnd"/>
      <w:r w:rsidR="00364ECA">
        <w:t xml:space="preserve"> j.d.o.o. Zagreb, </w:t>
      </w:r>
      <w:proofErr w:type="spellStart"/>
      <w:r w:rsidR="00364ECA">
        <w:t>Radmanovačka</w:t>
      </w:r>
      <w:proofErr w:type="spellEnd"/>
      <w:r w:rsidR="00364ECA">
        <w:t xml:space="preserve"> 6 i, </w:t>
      </w:r>
      <w:proofErr w:type="spellStart"/>
      <w:r w:rsidR="00364ECA">
        <w:t>OIB</w:t>
      </w:r>
      <w:proofErr w:type="spellEnd"/>
      <w:r w:rsidR="00364ECA">
        <w:t xml:space="preserve">: 87429085996, </w:t>
      </w:r>
      <w:proofErr w:type="spellStart"/>
      <w:r w:rsidR="00364ECA">
        <w:t>MBS</w:t>
      </w:r>
      <w:proofErr w:type="spellEnd"/>
      <w:r w:rsidR="00364ECA">
        <w:t>: 080944250.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364ECA">
        <w:t>31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64ECA">
        <w:t>3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364ECA">
        <w:t>31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676A6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76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76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76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76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FURLAN COMMERCE j.d.o.o.</izvorni_sadrzaj>
    <derivirana_varijabla naziv="DomainObject.Predmet.ProtustrankaFormated_1">  FURLAN COMMERCE j.d.o.o.</derivirana_varijabla>
  </DomainObject.Predmet.ProtustrankaFormated>
  <DomainObject.Predmet.ProtustrankaFormatedOIB>
    <izvorni_sadrzaj>  FURLAN COMMERCE j.d.o.o., OIB 87429085996</izvorni_sadrzaj>
    <derivirana_varijabla naziv="DomainObject.Predmet.ProtustrankaFormatedOIB_1">  FURLAN COMMERCE j.d.o.o., OIB 87429085996</derivirana_varijabla>
  </DomainObject.Predmet.ProtustrankaFormatedOIB>
  <DomainObject.Predmet.ProtustrankaFormatedWithAdress>
    <izvorni_sadrzaj> FURLAN COMMERCE j.d.o.o., Radmanovačka 6 i, 10000 Zagreb</izvorni_sadrzaj>
    <derivirana_varijabla naziv="DomainObject.Predmet.ProtustrankaFormatedWithAdress_1"> FURLAN COMMERCE j.d.o.o., Radmanovačka 6 i, 10000 Zagreb</derivirana_varijabla>
  </DomainObject.Predmet.ProtustrankaFormatedWithAdress>
  <DomainObject.Predmet.ProtustrankaFormatedWithAdressOIB>
    <izvorni_sadrzaj> FURLAN COMMERCE j.d.o.o., OIB 87429085996, Radmanovačka 6 i, 10000 Zagreb</izvorni_sadrzaj>
    <derivirana_varijabla naziv="DomainObject.Predmet.ProtustrankaFormatedWithAdressOIB_1"> FURLAN COMMERCE j.d.o.o., OIB 87429085996, Radmanovačka 6 i, 10000 Zagreb</derivirana_varijabla>
  </DomainObject.Predmet.ProtustrankaFormatedWithAdressOIB>
  <DomainObject.Predmet.ProtustrankaWithAdress>
    <izvorni_sadrzaj>FURLAN COMMERCE j.d.o.o. Radmanovačka 6 i, 10000 Zagreb</izvorni_sadrzaj>
    <derivirana_varijabla naziv="DomainObject.Predmet.ProtustrankaWithAdress_1">FURLAN COMMERCE j.d.o.o. Radmanovačka 6 i, 10000 Zagreb</derivirana_varijabla>
  </DomainObject.Predmet.ProtustrankaWithAdress>
  <DomainObject.Predmet.ProtustrankaWithAdressOIB>
    <izvorni_sadrzaj>FURLAN COMMERCE j.d.o.o., OIB 87429085996, Radmanovačka 6 i, 10000 Zagreb</izvorni_sadrzaj>
    <derivirana_varijabla naziv="DomainObject.Predmet.ProtustrankaWithAdressOIB_1">FURLAN COMMERCE j.d.o.o., OIB 87429085996, Radmanovačka 6 i, 10000 Zagreb</derivirana_varijabla>
  </DomainObject.Predmet.ProtustrankaWithAdressOIB>
  <DomainObject.Predmet.ProtustrankaNazivFormated>
    <izvorni_sadrzaj>FURLAN COMMERCE j.d.o.o.</izvorni_sadrzaj>
    <derivirana_varijabla naziv="DomainObject.Predmet.ProtustrankaNazivFormated_1">FURLAN COMMERCE j.d.o.o.</derivirana_varijabla>
  </DomainObject.Predmet.ProtustrankaNazivFormated>
  <DomainObject.Predmet.ProtustrankaNazivFormatedOIB>
    <izvorni_sadrzaj>FURLAN COMMERCE j.d.o.o., OIB 87429085996</izvorni_sadrzaj>
    <derivirana_varijabla naziv="DomainObject.Predmet.ProtustrankaNazivFormatedOIB_1">FURLAN COMMERCE j.d.o.o., OIB 87429085996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FURLAN COMMERCE j.d.o.o.</item>
    </izvorni_sadrzaj>
    <derivirana_varijabla naziv="DomainObject.Predmet.ProtuStrankaListFormated_1">
      <item>FURLAN COMMERCE j.d.o.o.</item>
    </derivirana_varijabla>
  </DomainObject.Predmet.ProtuStrankaListFormated>
  <DomainObject.Predmet.ProtuStrankaListFormatedOIB>
    <izvorni_sadrzaj>
      <item>FURLAN COMMERCE j.d.o.o., OIB 87429085996</item>
    </izvorni_sadrzaj>
    <derivirana_varijabla naziv="DomainObject.Predmet.ProtuStrankaListFormatedOIB_1">
      <item>FURLAN COMMERCE j.d.o.o., OIB 87429085996</item>
    </derivirana_varijabla>
  </DomainObject.Predmet.ProtuStrankaListFormatedOIB>
  <DomainObject.Predmet.ProtuStrankaListFormatedWithAdress>
    <izvorni_sadrzaj>
      <item>FURLAN COMMERCE j.d.o.o., Radmanovačka 6 i, 10000 Zagreb</item>
    </izvorni_sadrzaj>
    <derivirana_varijabla naziv="DomainObject.Predmet.ProtuStrankaListFormatedWithAdress_1">
      <item>FURLAN COMMERCE j.d.o.o., Radmanovačka 6 i, 10000 Zagreb</item>
    </derivirana_varijabla>
  </DomainObject.Predmet.ProtuStrankaListFormatedWithAdress>
  <DomainObject.Predmet.ProtuStrankaListFormatedWithAdressOIB>
    <izvorni_sadrzaj>
      <item>FURLAN COMMERCE j.d.o.o., OIB 87429085996, Radmanovačka 6 i, 10000 Zagreb</item>
    </izvorni_sadrzaj>
    <derivirana_varijabla naziv="DomainObject.Predmet.ProtuStrankaListFormatedWithAdressOIB_1">
      <item>FURLAN COMMERCE j.d.o.o., OIB 87429085996, Radmanovačka 6 i, 10000 Zagreb</item>
    </derivirana_varijabla>
  </DomainObject.Predmet.ProtuStrankaListFormatedWithAdressOIB>
  <DomainObject.Predmet.ProtuStrankaListNazivFormated>
    <izvorni_sadrzaj>
      <item>FURLAN COMMERCE j.d.o.o.</item>
    </izvorni_sadrzaj>
    <derivirana_varijabla naziv="DomainObject.Predmet.ProtuStrankaListNazivFormated_1">
      <item>FURLAN COMMERCE j.d.o.o.</item>
    </derivirana_varijabla>
  </DomainObject.Predmet.ProtuStrankaListNazivFormated>
  <DomainObject.Predmet.ProtuStrankaListNazivFormatedOIB>
    <izvorni_sadrzaj>
      <item>FURLAN COMMERCE j.d.o.o., OIB 87429085996</item>
    </izvorni_sadrzaj>
    <derivirana_varijabla naziv="DomainObject.Predmet.ProtuStrankaListNazivFormatedOIB_1">
      <item>FURLAN COMMERCE j.d.o.o., OIB 87429085996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FURLAN COMMERCE j.d.o.o.</izvorni_sadrzaj>
    <derivirana_varijabla naziv="DomainObject.Predmet.ProtustrankaIDrugi_1">FURLAN COMMERCE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FURLAN COMMERCE j.d.o.o., OIB 87429085996, Radmanovačka 6 i, 10000 Zagreb</izvorni_sadrzaj>
    <derivirana_varijabla naziv="DomainObject.Predmet.ProtustrankaIDrugiAdressOIB_1">FURLAN COMMERCE j.d.o.o., OIB 87429085996, Radmanovačka 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FURLAN COMMERCE j.d.o.o.</item>
      <item>FINA Regionalni centar Zagreb</item>
    </izvorni_sadrzaj>
    <derivirana_varijabla naziv="DomainObject.Predmet.SudioniciListNaziv_1">
      <item>FURLAN COMMERCE j.d.o.o.</item>
      <item>FINA Regionalni centar Zagreb</item>
    </derivirana_varijabla>
  </DomainObject.Predmet.SudioniciListNaziv>
  <DomainObject.Predmet.SudioniciListAdressOIB>
    <izvorni_sadrzaj>
      <item>FURLAN COMMERCE j.d.o.o., OIB 87429085996, Radmanovačka 6 i,10000 Zagreb</item>
      <item>FINA Regionalni centar Zagreb, OIB 85821130368, Trg svibanjskih žrtava 1995.1,10000 Zagreb</item>
    </izvorni_sadrzaj>
    <derivirana_varijabla naziv="DomainObject.Predmet.SudioniciListAdressOIB_1">
      <item>FURLAN COMMERCE j.d.o.o., OIB 87429085996, Radmanovačka 6 i,10000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87429085996</item>
      <item>, OIB 85821130368</item>
    </izvorni_sadrzaj>
    <derivirana_varijabla naziv="DomainObject.Predmet.SudioniciListNazivOIB_1">
      <item>, OIB 87429085996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0574F-C633-44CC-A921-83B3AD271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3132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2018-09-07T06:11:00Z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2018-09-07T06:13:00Z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(St-331-18 -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