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26408" w14:paraId="9526408" w:rsidRDefault="00FB0519" w:rsidR="00321692">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St-6097/15-4</w:t>
      </w:r>
    </w:p>
    <w:p w:rsidRDefault="005161C5" w:rsidR="00321692">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321692" w:rsidR="00321692">
      <w:pPr>
        <w:rPr>
          <w:rFonts w:hAnsi="Times New Roman" w:ascii="Times New Roman"/>
          <w:szCs w:val="24"/>
          <w:lang w:val="hr-HR"/>
        </w:rPr>
      </w:pPr>
    </w:p>
    <w:p w:rsidRDefault="00FB0519" w:rsidR="00321692">
      <w:pPr>
        <w:rPr>
          <w:rFonts w:hAnsi="Times New Roman" w:ascii="Times New Roman"/>
          <w:szCs w:val="24"/>
          <w:lang w:val="hr-HR"/>
        </w:rPr>
      </w:pPr>
      <w:r>
        <w:rPr>
          <w:rFonts w:hAnsi="Times New Roman" w:ascii="Times New Roman"/>
          <w:szCs w:val="24"/>
          <w:lang w:val="hr-HR"/>
        </w:rPr>
        <w:t xml:space="preserve">REPUBLIKA HRVATSKA     </w:t>
      </w:r>
    </w:p>
    <w:p w:rsidRDefault="00FB0519" w:rsidR="00321692">
      <w:pPr>
        <w:rPr>
          <w:rFonts w:hAnsi="Times New Roman" w:ascii="Times New Roman"/>
          <w:szCs w:val="24"/>
          <w:lang w:val="hr-HR"/>
        </w:rPr>
      </w:pPr>
      <w:r>
        <w:rPr>
          <w:rFonts w:hAnsi="Times New Roman" w:ascii="Times New Roman"/>
          <w:szCs w:val="24"/>
          <w:lang w:val="hr-HR"/>
        </w:rPr>
        <w:t xml:space="preserve">                                                                    </w:t>
      </w:r>
    </w:p>
    <w:p w:rsidRDefault="00FB0519" w:rsidR="00321692">
      <w:pPr>
        <w:rPr>
          <w:rFonts w:hAnsi="Times New Roman" w:ascii="Times New Roman"/>
          <w:szCs w:val="24"/>
          <w:lang w:val="hr-HR"/>
        </w:rPr>
      </w:pPr>
      <w:r>
        <w:rPr>
          <w:rFonts w:hAnsi="Times New Roman" w:ascii="Times New Roman"/>
          <w:szCs w:val="24"/>
          <w:lang w:val="hr-HR"/>
        </w:rPr>
        <w:t>TRGOVAČKI SUD U ZAGREBU</w:t>
      </w:r>
    </w:p>
    <w:p w:rsidRDefault="00FB0519" w:rsidR="00321692">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21692" w:rsidR="00321692">
      <w:pPr>
        <w:jc w:val="center"/>
        <w:rPr>
          <w:rFonts w:hAnsi="Times New Roman" w:ascii="Times New Roman"/>
          <w:szCs w:val="24"/>
          <w:lang w:val="hr-HR"/>
        </w:rPr>
      </w:pPr>
    </w:p>
    <w:p w:rsidRDefault="00FB0519" w:rsidR="00321692">
      <w:pPr>
        <w:jc w:val="center"/>
        <w:rPr>
          <w:rFonts w:hAnsi="Times New Roman" w:ascii="Times New Roman"/>
          <w:szCs w:val="24"/>
          <w:lang w:val="hr-HR"/>
        </w:rPr>
      </w:pPr>
      <w:r>
        <w:rPr>
          <w:rFonts w:hAnsi="Times New Roman" w:ascii="Times New Roman"/>
          <w:szCs w:val="24"/>
          <w:lang w:val="hr-HR"/>
        </w:rPr>
        <w:t>R E P U B L I K A   H R V A T S K A</w:t>
      </w:r>
    </w:p>
    <w:p w:rsidRDefault="00FB0519" w:rsidR="00321692">
      <w:pPr>
        <w:jc w:val="center"/>
        <w:rPr>
          <w:rFonts w:hAnsi="Times New Roman" w:ascii="Times New Roman"/>
          <w:szCs w:val="24"/>
          <w:lang w:val="hr-HR"/>
        </w:rPr>
      </w:pPr>
      <w:r>
        <w:rPr>
          <w:rFonts w:hAnsi="Times New Roman" w:ascii="Times New Roman"/>
          <w:szCs w:val="24"/>
          <w:lang w:val="hr-HR"/>
        </w:rPr>
        <w:t xml:space="preserve">Z A K L J U Č A K </w:t>
      </w:r>
    </w:p>
    <w:p w:rsidRDefault="00321692" w:rsidR="00321692">
      <w:pPr>
        <w:jc w:val="center"/>
        <w:rPr>
          <w:rFonts w:hAnsi="Times New Roman" w:ascii="Times New Roman"/>
          <w:szCs w:val="24"/>
          <w:lang w:val="hr-HR"/>
        </w:rPr>
      </w:pPr>
    </w:p>
    <w:p w:rsidRDefault="00321692" w:rsidR="00321692">
      <w:pPr>
        <w:jc w:val="center"/>
        <w:rPr>
          <w:rFonts w:hAnsi="Times New Roman" w:ascii="Times New Roman"/>
          <w:szCs w:val="24"/>
          <w:lang w:val="hr-HR"/>
        </w:rPr>
      </w:pPr>
    </w:p>
    <w:p w:rsidRDefault="00FB0519" w:rsidR="00321692">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MEĐUNARODNI CENTAR SINANJU SHIN DO, Grabovac, Braće Radića 7a, OIB:32509274346, dana  17. prosinca 2015. godine </w:t>
      </w:r>
    </w:p>
    <w:p w:rsidRDefault="00321692" w:rsidR="00321692">
      <w:pPr>
        <w:jc w:val="both"/>
        <w:rPr>
          <w:rFonts w:hAnsi="Times New Roman" w:ascii="Times New Roman"/>
          <w:szCs w:val="24"/>
          <w:lang w:val="hr-HR"/>
        </w:rPr>
      </w:pPr>
    </w:p>
    <w:p w:rsidRDefault="00321692" w:rsidR="00321692">
      <w:pPr>
        <w:jc w:val="both"/>
        <w:rPr>
          <w:rFonts w:hAnsi="Times New Roman" w:ascii="Times New Roman"/>
          <w:szCs w:val="24"/>
          <w:lang w:val="hr-HR"/>
        </w:rPr>
      </w:pPr>
    </w:p>
    <w:p w:rsidRDefault="00FB0519" w:rsidR="00321692">
      <w:pPr>
        <w:jc w:val="center"/>
        <w:rPr>
          <w:rFonts w:hAnsi="Times New Roman" w:ascii="Times New Roman"/>
          <w:szCs w:val="24"/>
          <w:lang w:val="hr-HR"/>
        </w:rPr>
      </w:pPr>
      <w:r>
        <w:rPr>
          <w:rFonts w:hAnsi="Times New Roman" w:ascii="Times New Roman"/>
          <w:szCs w:val="24"/>
          <w:lang w:val="hr-HR"/>
        </w:rPr>
        <w:t xml:space="preserve">z a k l j u č i o    j e </w:t>
      </w:r>
    </w:p>
    <w:p w:rsidRDefault="00321692" w:rsidR="00321692">
      <w:pPr>
        <w:jc w:val="center"/>
        <w:rPr>
          <w:rFonts w:hAnsi="Times New Roman" w:ascii="Times New Roman"/>
          <w:szCs w:val="24"/>
          <w:lang w:val="hr-HR"/>
        </w:rPr>
      </w:pPr>
    </w:p>
    <w:p w:rsidRDefault="00FB0519" w:rsidR="00321692">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21692" w:rsidR="00321692">
      <w:pPr>
        <w:ind w:firstLine="360"/>
        <w:jc w:val="both"/>
        <w:rPr>
          <w:rFonts w:hAnsi="Times New Roman" w:ascii="Times New Roman"/>
          <w:szCs w:val="24"/>
          <w:lang w:val="hr-HR"/>
        </w:rPr>
      </w:pPr>
    </w:p>
    <w:p w:rsidRDefault="00FB0519" w:rsidR="00321692">
      <w:pPr>
        <w:ind w:left="360"/>
        <w:jc w:val="center"/>
        <w:rPr>
          <w:rFonts w:hAnsi="Times New Roman" w:ascii="Times New Roman"/>
          <w:szCs w:val="24"/>
          <w:lang w:val="hr-HR"/>
        </w:rPr>
      </w:pPr>
      <w:r>
        <w:rPr>
          <w:rFonts w:hAnsi="Times New Roman" w:ascii="Times New Roman"/>
          <w:szCs w:val="24"/>
          <w:lang w:val="hr-HR"/>
        </w:rPr>
        <w:t>Obrazloženje</w:t>
      </w:r>
    </w:p>
    <w:p w:rsidRDefault="00321692" w:rsidR="00321692">
      <w:pPr>
        <w:ind w:left="360"/>
        <w:jc w:val="center"/>
        <w:rPr>
          <w:rFonts w:hAnsi="Times New Roman" w:ascii="Times New Roman"/>
          <w:szCs w:val="24"/>
          <w:lang w:val="hr-HR"/>
        </w:rPr>
      </w:pPr>
    </w:p>
    <w:p w:rsidRDefault="00FB0519" w:rsidR="00321692">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B0519" w:rsidR="00321692">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FB0519" w:rsidR="00321692">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FB0519" w:rsidR="0032169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B0519" w:rsidR="0032169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B0519" w:rsidR="0032169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B0519" w:rsidR="00321692">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21692" w:rsidR="00321692">
      <w:pPr>
        <w:pStyle w:val="Odlomakpopisa1"/>
        <w:ind w:left="1080"/>
        <w:jc w:val="both"/>
        <w:rPr>
          <w:rFonts w:hAnsi="Times New Roman" w:ascii="Times New Roman"/>
          <w:szCs w:val="24"/>
          <w:lang w:val="hr-HR"/>
        </w:rPr>
      </w:pPr>
    </w:p>
    <w:p w:rsidRDefault="00FB0519" w:rsidR="00321692">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FB0519" w:rsidR="00321692">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21692" w:rsidR="00321692">
      <w:pPr>
        <w:ind w:firstLine="709"/>
        <w:jc w:val="both"/>
        <w:rPr>
          <w:rFonts w:hAnsi="Times New Roman" w:ascii="Times New Roman"/>
          <w:szCs w:val="24"/>
          <w:lang w:val="hr-HR"/>
        </w:rPr>
      </w:pPr>
    </w:p>
    <w:p w:rsidRDefault="00FB0519" w:rsidR="0032169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321692" w:rsidR="00321692">
      <w:pPr>
        <w:jc w:val="both"/>
        <w:rPr>
          <w:rFonts w:hAnsi="Times New Roman" w:ascii="Times New Roman"/>
          <w:szCs w:val="24"/>
          <w:lang w:val="hr-HR"/>
        </w:rPr>
      </w:pPr>
    </w:p>
    <w:p w:rsidRDefault="00FB0519" w:rsidR="00321692">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FB0519" w:rsidP="005161C5" w:rsidR="00321692">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21692" w:rsidR="00321692">
      <w:pPr>
        <w:jc w:val="right"/>
        <w:rPr>
          <w:rFonts w:hAnsi="Times New Roman" w:ascii="Times New Roman"/>
          <w:szCs w:val="24"/>
          <w:lang w:val="hr-HR"/>
        </w:rPr>
      </w:pPr>
    </w:p>
    <w:p w:rsidRDefault="00FB0519" w:rsidR="00321692">
      <w:pPr>
        <w:jc w:val="both"/>
        <w:rPr>
          <w:rFonts w:hAnsi="Times New Roman" w:ascii="Times New Roman"/>
          <w:szCs w:val="24"/>
          <w:lang w:val="hr-HR"/>
        </w:rPr>
      </w:pPr>
      <w:r>
        <w:rPr>
          <w:rFonts w:hAnsi="Times New Roman" w:ascii="Times New Roman"/>
          <w:szCs w:val="24"/>
          <w:lang w:val="hr-HR"/>
        </w:rPr>
        <w:t>UPUTA O PRAVNOM LIJEKU:</w:t>
      </w:r>
    </w:p>
    <w:p w:rsidRDefault="00FB0519" w:rsidR="00321692">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21692" w:rsidR="00321692">
      <w:pPr>
        <w:jc w:val="both"/>
        <w:rPr>
          <w:rFonts w:hAnsi="Times New Roman" w:ascii="Times New Roman"/>
          <w:szCs w:val="24"/>
          <w:lang w:val="hr-HR"/>
        </w:rPr>
      </w:pPr>
    </w:p>
    <w:p w:rsidRDefault="00321692" w:rsidR="00321692">
      <w:pPr>
        <w:jc w:val="right"/>
        <w:rPr>
          <w:rFonts w:hAnsi="Times New Roman" w:ascii="Times New Roman"/>
          <w:szCs w:val="24"/>
          <w:lang w:val="hr-HR"/>
        </w:rPr>
      </w:pPr>
    </w:p>
    <w:p w:rsidRDefault="00FB0519" w:rsidR="00321692">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FB0519" w:rsidR="00321692">
      <w:pPr>
        <w:jc w:val="both"/>
        <w:rPr>
          <w:rFonts w:hAnsi="Times New Roman" w:ascii="Times New Roman"/>
          <w:szCs w:val="24"/>
          <w:lang w:val="hr-HR"/>
        </w:rPr>
      </w:pPr>
      <w:r>
        <w:rPr>
          <w:rFonts w:hAnsi="Times New Roman" w:ascii="Times New Roman"/>
          <w:szCs w:val="24"/>
          <w:lang w:val="hr-HR"/>
        </w:rPr>
        <w:t>1. Zakonskom zastupniku dužnika</w:t>
      </w:r>
    </w:p>
    <w:p w:rsidRDefault="00FB0519" w:rsidR="00321692">
      <w:pPr>
        <w:jc w:val="both"/>
        <w:rPr>
          <w:rFonts w:hAnsi="Times New Roman" w:ascii="Times New Roman"/>
          <w:szCs w:val="24"/>
          <w:lang w:val="hr-HR"/>
        </w:rPr>
      </w:pPr>
      <w:r>
        <w:rPr>
          <w:rFonts w:hAnsi="Times New Roman" w:ascii="Times New Roman"/>
          <w:szCs w:val="24"/>
          <w:lang w:val="hr-HR"/>
        </w:rPr>
        <w:t>2. e-oglasna ploča suda</w:t>
      </w:r>
    </w:p>
    <w:p w:rsidRDefault="00FB0519" w:rsidR="00FB0519"/>
    <w:sectPr w:rsidR="00FB0519">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61C5"/>
    <w:rsid w:val="00321692"/>
    <w:rsid w:val="005161C5"/>
    <w:rsid w:val="00CF5950"/>
    <w:rsid w:val="00FB05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F59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50"/>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CF5950"/>
    <w:rPr>
      <w:color w:val="808080"/>
      <w:bdr w:space="0" w:sz="0" w:color="auto" w:val="none"/>
      <w:shd w:fill="auto" w:color="auto" w:val="clear"/>
    </w:rPr>
  </w:style>
  <w:style w:customStyle="true" w:styleId="eSPISCCParagraphDefaultFont" w:type="character">
    <w:name w:val="eSPIS_CC_Paragraph Default Font"/>
    <w:basedOn w:val="Zadanifontodlomka"/>
    <w:rsid w:val="00CF59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595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F59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59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F5950"/>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50"/>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CF5950"/>
    <w:rPr>
      <w:color w:val="808080"/>
      <w:bdr w:color="auto" w:space="0" w:sz="0" w:val="none"/>
      <w:shd w:color="auto" w:fill="auto" w:val="clear"/>
    </w:rPr>
  </w:style>
  <w:style w:customStyle="1" w:styleId="eSPISCCParagraphDefaultFont" w:type="character">
    <w:name w:val="eSPIS_CC_Paragraph Default Font"/>
    <w:basedOn w:val="Zadanifontodlomka"/>
    <w:rsid w:val="00CF59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595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F59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59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6097</izvorni_sadrzaj>
    <derivirana_varijabla naziv="DomainObject.Predmet.Broj_1">6097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St-6097/2015</izvorni_sadrzaj>
    <derivirana_varijabla naziv="DomainObject.Predmet.OznakaBroj_1">St-6097/2015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Međunarodni centar Sinanju Shin Do</izvorni_sadrzaj>
    <derivirana_varijabla naziv="DomainObject.Predmet.ProtustrankaFormated_1">  Međunarodni centar Sinanju Shin Do</derivirana_varijabla>
  </DomainObject.Predmet.ProtustrankaFormated>
  <DomainObject.Predmet.ProtustrankaFormatedOIB>
    <izvorni_sadrzaj>  Međunarodni centar Sinanju Shin Do, OIB 32509274346</izvorni_sadrzaj>
    <derivirana_varijabla naziv="DomainObject.Predmet.ProtustrankaFormatedOIB_1">  Međunarodni centar Sinanju Shin Do, OIB 32509274346</derivirana_varijabla>
  </DomainObject.Predmet.ProtustrankaFormatedOIB>
  <DomainObject.Predmet.ProtustrankaFormatedWithAdress>
    <izvorni_sadrzaj> Međunarodni centar Sinanju Shin Do, Braće Radića 7 a, 47245 Grabovac</izvorni_sadrzaj>
    <derivirana_varijabla naziv="DomainObject.Predmet.ProtustrankaFormatedWithAdress_1"> Međunarodni centar Sinanju Shin Do, Braće Radića 7 a, 47245 Grabovac</derivirana_varijabla>
  </DomainObject.Predmet.ProtustrankaFormatedWithAdress>
  <DomainObject.Predmet.ProtustrankaFormatedWithAdressOIB>
    <izvorni_sadrzaj> Međunarodni centar Sinanju Shin Do, OIB 32509274346, Braće Radića 7 a, 47245 Grabovac</izvorni_sadrzaj>
    <derivirana_varijabla naziv="DomainObject.Predmet.ProtustrankaFormatedWithAdressOIB_1"> Međunarodni centar Sinanju Shin Do, OIB 32509274346, Braće Radića 7 a, 47245 Grabovac</derivirana_varijabla>
  </DomainObject.Predmet.ProtustrankaFormatedWithAdressOIB>
  <DomainObject.Predmet.ProtustrankaWithAdress>
    <izvorni_sadrzaj>Međunarodni centar Sinanju Shin Do Braće Radića 7 a, 47245 Grabovac</izvorni_sadrzaj>
    <derivirana_varijabla naziv="DomainObject.Predmet.ProtustrankaWithAdress_1">Međunarodni centar Sinanju Shin Do Braće Radića 7 a, 47245 Grabovac</derivirana_varijabla>
  </DomainObject.Predmet.ProtustrankaWithAdress>
  <DomainObject.Predmet.ProtustrankaWithAdressOIB>
    <izvorni_sadrzaj>Međunarodni centar Sinanju Shin Do, OIB 32509274346, Braće Radića 7 a, 47245 Grabovac</izvorni_sadrzaj>
    <derivirana_varijabla naziv="DomainObject.Predmet.ProtustrankaWithAdressOIB_1">Međunarodni centar Sinanju Shin Do, OIB 32509274346, Braće Radića 7 a, 47245 Grabovac</derivirana_varijabla>
  </DomainObject.Predmet.ProtustrankaWithAdressOIB>
  <DomainObject.Predmet.ProtustrankaNazivFormated>
    <izvorni_sadrzaj>Međunarodni centar Sinanju Shin Do</izvorni_sadrzaj>
    <derivirana_varijabla naziv="DomainObject.Predmet.ProtustrankaNazivFormated_1">Međunarodni centar Sinanju Shin Do</derivirana_varijabla>
  </DomainObject.Predmet.ProtustrankaNazivFormated>
  <DomainObject.Predmet.ProtustrankaNazivFormatedOIB>
    <izvorni_sadrzaj>Međunarodni centar Sinanju Shin Do, OIB 32509274346</izvorni_sadrzaj>
    <derivirana_varijabla naziv="DomainObject.Predmet.ProtustrankaNazivFormatedOIB_1">Međunarodni centar Sinanju Shin Do, OIB 32509274346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Međunarodni centar Sinanju Shin Do</item>
    </izvorni_sadrzaj>
    <derivirana_varijabla naziv="DomainObject.Predmet.ProtuStrankaListFormated_1">
      <item>Međunarodni centar Sinanju Shin Do</item>
    </derivirana_varijabla>
  </DomainObject.Predmet.ProtuStrankaListFormated>
  <DomainObject.Predmet.ProtuStrankaListFormatedOIB>
    <izvorni_sadrzaj>
      <item>Međunarodni centar Sinanju Shin Do, OIB 32509274346</item>
    </izvorni_sadrzaj>
    <derivirana_varijabla naziv="DomainObject.Predmet.ProtuStrankaListFormatedOIB_1">
      <item>Međunarodni centar Sinanju Shin Do, OIB 32509274346</item>
    </derivirana_varijabla>
  </DomainObject.Predmet.ProtuStrankaListFormatedOIB>
  <DomainObject.Predmet.ProtuStrankaListFormatedWithAdress>
    <izvorni_sadrzaj>
      <item>Međunarodni centar Sinanju Shin Do, Braće Radića 7 a, 47245 Grabovac</item>
    </izvorni_sadrzaj>
    <derivirana_varijabla naziv="DomainObject.Predmet.ProtuStrankaListFormatedWithAdress_1">
      <item>Međunarodni centar Sinanju Shin Do, Braće Radića 7 a, 47245 Grabovac</item>
    </derivirana_varijabla>
  </DomainObject.Predmet.ProtuStrankaListFormatedWithAdress>
  <DomainObject.Predmet.ProtuStrankaListFormatedWithAdressOIB>
    <izvorni_sadrzaj>
      <item>Međunarodni centar Sinanju Shin Do, OIB 32509274346, Braće Radića 7 a, 47245 Grabovac</item>
    </izvorni_sadrzaj>
    <derivirana_varijabla naziv="DomainObject.Predmet.ProtuStrankaListFormatedWithAdressOIB_1">
      <item>Međunarodni centar Sinanju Shin Do, OIB 32509274346, Braće Radića 7 a, 47245 Grabovac</item>
    </derivirana_varijabla>
  </DomainObject.Predmet.ProtuStrankaListFormatedWithAdressOIB>
  <DomainObject.Predmet.ProtuStrankaListNazivFormated>
    <izvorni_sadrzaj>
      <item>Međunarodni centar Sinanju Shin Do</item>
    </izvorni_sadrzaj>
    <derivirana_varijabla naziv="DomainObject.Predmet.ProtuStrankaListNazivFormated_1">
      <item>Međunarodni centar Sinanju Shin Do</item>
    </derivirana_varijabla>
  </DomainObject.Predmet.ProtuStrankaListNazivFormated>
  <DomainObject.Predmet.ProtuStrankaListNazivFormatedOIB>
    <izvorni_sadrzaj>
      <item>Međunarodni centar Sinanju Shin Do, OIB 32509274346</item>
    </izvorni_sadrzaj>
    <derivirana_varijabla naziv="DomainObject.Predmet.ProtuStrankaListNazivFormatedOIB_1">
      <item>Međunarodni centar Sinanju Shin Do, OIB 32509274346</item>
    </derivirana_varijabla>
  </DomainObject.Predmet.ProtuStrankaListNazivFormatedOIB>
  <DomainObject.Predmet.OstaliListFormated>
    <izvorni_sadrzaj>
      <item>GORAN DUDAŠ</item>
    </izvorni_sadrzaj>
    <derivirana_varijabla naziv="DomainObject.Predmet.OstaliListFormated_1">
      <item>GORAN DUDAŠ</item>
    </derivirana_varijabla>
  </DomainObject.Predmet.OstaliListFormated>
  <DomainObject.Predmet.OstaliListFormatedOIB>
    <izvorni_sadrzaj>
      <item>GORAN DUDAŠ</item>
    </izvorni_sadrzaj>
    <derivirana_varijabla naziv="DomainObject.Predmet.OstaliListFormatedOIB_1">
      <item>GORAN DUDAŠ</item>
    </derivirana_varijabla>
  </DomainObject.Predmet.OstaliListFormatedOIB>
  <DomainObject.Predmet.OstaliListFormatedWithAdress>
    <izvorni_sadrzaj>
      <item>GORAN DUDAŠ, BRAĆE RADIĆA 7A, 47 245 Grabovac</item>
    </izvorni_sadrzaj>
    <derivirana_varijabla naziv="DomainObject.Predmet.OstaliListFormatedWithAdress_1">
      <item>GORAN DUDAŠ, BRAĆE RADIĆA 7A, 47 245 Grabovac</item>
    </derivirana_varijabla>
  </DomainObject.Predmet.OstaliListFormatedWithAdress>
  <DomainObject.Predmet.OstaliListFormatedWithAdressOIB>
    <izvorni_sadrzaj>
      <item>GORAN DUDAŠ, BRAĆE RADIĆA 7A, 47 245 Grabovac</item>
    </izvorni_sadrzaj>
    <derivirana_varijabla naziv="DomainObject.Predmet.OstaliListFormatedWithAdressOIB_1">
      <item>GORAN DUDAŠ, BRAĆE RADIĆA 7A, 47 245 Grabovac</item>
    </derivirana_varijabla>
  </DomainObject.Predmet.OstaliListFormatedWithAdressOIB>
  <DomainObject.Predmet.OstaliListNazivFormated>
    <izvorni_sadrzaj>
      <item>GORAN DUDAŠ</item>
    </izvorni_sadrzaj>
    <derivirana_varijabla naziv="DomainObject.Predmet.OstaliListNazivFormated_1">
      <item>GORAN DUDAŠ</item>
    </derivirana_varijabla>
  </DomainObject.Predmet.OstaliListNazivFormated>
  <DomainObject.Predmet.OstaliListNazivFormatedOIB>
    <izvorni_sadrzaj>
      <item>GORAN DUDAŠ</item>
    </izvorni_sadrzaj>
    <derivirana_varijabla naziv="DomainObject.Predmet.OstaliListNazivFormatedOIB_1">
      <item>GORAN DUDAŠ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Međunarodni centar Sinanju Shin Do</izvorni_sadrzaj>
    <derivirana_varijabla naziv="DomainObject.Predmet.ProtustrankaIDrugi_1">Međunarodni centar Sinanju Shin Do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Međunarodni centar Sinanju Shin Do, OIB 32509274346, Braće Radića 7 a, 47245 Grabovac</izvorni_sadrzaj>
    <derivirana_varijabla naziv="DomainObject.Predmet.ProtustrankaIDrugiAdressOIB_1">Međunarodni centar Sinanju Shin Do, OIB 32509274346, Braće Radića 7 a, 47245 Grabovac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Međunarodni centar Sinanju Shin Do</item>
      <item>GORAN DUDAŠ</item>
    </izvorni_sadrzaj>
    <derivirana_varijabla naziv="DomainObject.Predmet.SudioniciListNaziv_1">
      <item>Fina Regionalni centar Zagreb Podružnica Karlovac</item>
      <item>Međunarodni centar Sinanju Shin Do</item>
      <item>GORAN DUDAŠ</item>
    </derivirana_varijabla>
  </DomainObject.Predmet.SudioniciListNaziv>
  <DomainObject.Predmet.SudioniciListAdressOIB>
    <izvorni_sadrzaj>
      <item>Fina Regionalni centar Zagreb Podružnica Karlovac, OIB 85821130368, Ul. Pavla Vitezovića 1,47000 Karlovac</item>
      <item>Međunarodni centar Sinanju Shin Do, OIB 32509274346, Braće Radića 7 a,47245 Grabovac</item>
      <item>GORAN DUDAŠ, BRAĆE RADIĆA 7A,47 245 Grabovac</item>
    </izvorni_sadrzaj>
    <derivirana_varijabla naziv="DomainObject.Predmet.SudioniciListAdressOIB_1">
      <item>Fina Regionalni centar Zagreb Podružnica Karlovac, OIB 85821130368, Ul. Pavla Vitezovića 1,47000 Karlovac</item>
      <item>Međunarodni centar Sinanju Shin Do, OIB 32509274346, Braće Radića 7 a,47245 Grabovac</item>
      <item>GORAN DUDAŠ, BRAĆE RADIĆA 7A,47 245 Grabovac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32509274346</item>
      <item>, OIB null</item>
    </izvorni_sadrzaj>
    <derivirana_varijabla naziv="DomainObject.Predmet.SudioniciListNazivOIB_1">
      <item>, OIB 85821130368</item>
      <item>, OIB 32509274346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2015-12-17T16:06:00Z</dcterms:created>
  <dc:creator>Sudsko vijeæe</dc:creator>
  <cp:lastModifiedBy>Marina Markić</cp:lastModifiedBy>
  <cp:lastPrinted>2015-12-17T16:06:00Z</cp:lastPrinted>
  <dcterms:modified xmlns:xsi="http://www.w3.org/2001/XMLSchema-instance" xsi:type="dcterms:W3CDTF">2015-12-17T16:07:00Z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