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740fe" w14:paraId="78740fe" w:rsidRDefault="00D80CC9" w:rsidP="00F83E1E" w:rsidR="00D80CC9" w:rsidRPr="00DB762E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83E1E" w:rsidP="00F83E1E" w:rsidR="00F83E1E" w:rsidRPr="00DB762E">
      <w:pPr>
        <w:jc w:val="both"/>
        <w:rPr>
          <w:rFonts w:hAnsi="Times New Roman" w:ascii="Times New Roman"/>
        </w:rPr>
      </w:pPr>
      <w:r w:rsidRPr="00DB762E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762E">
        <w:rPr>
          <w:rFonts w:hAnsi="Times New Roman" w:ascii="Times New Roman"/>
        </w:rPr>
        <w:t xml:space="preserve">                                                                                                   </w:t>
      </w:r>
      <w:r w:rsidR="00AE4D16" w:rsidRPr="00DB762E">
        <w:rPr>
          <w:rFonts w:hAnsi="Times New Roman" w:ascii="Times New Roman"/>
        </w:rPr>
        <w:t xml:space="preserve">   </w:t>
      </w:r>
      <w:r w:rsidR="008717E2" w:rsidRPr="00DB762E">
        <w:rPr>
          <w:rFonts w:hAnsi="Times New Roman" w:ascii="Times New Roman"/>
        </w:rPr>
        <w:t xml:space="preserve"> 4</w:t>
      </w:r>
      <w:r w:rsidRPr="00DB762E">
        <w:rPr>
          <w:rFonts w:hAnsi="Times New Roman" w:ascii="Times New Roman"/>
        </w:rPr>
        <w:t xml:space="preserve"> St-</w:t>
      </w:r>
      <w:r w:rsidR="00C818B4">
        <w:rPr>
          <w:rFonts w:hAnsi="Times New Roman" w:ascii="Times New Roman"/>
        </w:rPr>
        <w:t>3358</w:t>
      </w:r>
      <w:r w:rsidR="00B47859">
        <w:rPr>
          <w:rFonts w:hAnsi="Times New Roman" w:ascii="Times New Roman"/>
        </w:rPr>
        <w:t>/17</w:t>
      </w:r>
    </w:p>
    <w:p w:rsidRDefault="00F83E1E" w:rsidP="00F83E1E" w:rsidR="00F83E1E" w:rsidRPr="00DB762E">
      <w:pPr>
        <w:jc w:val="both"/>
        <w:rPr>
          <w:rFonts w:hAnsi="Times New Roman" w:ascii="Times New Roman"/>
        </w:rPr>
      </w:pPr>
      <w:r w:rsidRPr="00DB762E">
        <w:rPr>
          <w:rFonts w:hAnsi="Times New Roman" w:ascii="Times New Roman"/>
        </w:rPr>
        <w:t>REPUBLIKA HRVATSKA</w:t>
      </w:r>
    </w:p>
    <w:p w:rsidRDefault="00F83E1E" w:rsidP="00F83E1E" w:rsidR="00F83E1E" w:rsidRPr="00DB762E">
      <w:pPr>
        <w:jc w:val="both"/>
        <w:rPr>
          <w:rFonts w:hAnsi="Times New Roman" w:ascii="Times New Roman"/>
        </w:rPr>
      </w:pPr>
      <w:r w:rsidRPr="00DB762E">
        <w:rPr>
          <w:rFonts w:hAnsi="Times New Roman" w:ascii="Times New Roman"/>
        </w:rPr>
        <w:t>TRGOVAČKI SUD U ZAGREBU</w:t>
      </w:r>
    </w:p>
    <w:p w:rsidRDefault="00F83E1E" w:rsidP="00F83E1E" w:rsidR="00F83E1E" w:rsidRPr="00DB762E">
      <w:pPr>
        <w:jc w:val="both"/>
        <w:rPr>
          <w:rFonts w:hAnsi="Times New Roman" w:ascii="Times New Roman"/>
        </w:rPr>
      </w:pPr>
      <w:r w:rsidRPr="00DB762E">
        <w:rPr>
          <w:rFonts w:hAnsi="Times New Roman" w:ascii="Times New Roman"/>
        </w:rPr>
        <w:t>STALNA SLUŽBA</w:t>
      </w:r>
    </w:p>
    <w:p w:rsidRDefault="00F83E1E" w:rsidP="00F83E1E" w:rsidR="00F83E1E" w:rsidRPr="00DB762E">
      <w:pPr>
        <w:jc w:val="both"/>
        <w:rPr>
          <w:rFonts w:hAnsi="Times New Roman" w:ascii="Times New Roman"/>
        </w:rPr>
      </w:pPr>
      <w:r w:rsidRPr="00DB762E">
        <w:rPr>
          <w:rFonts w:hAnsi="Times New Roman" w:ascii="Times New Roman"/>
        </w:rPr>
        <w:t xml:space="preserve">Karlovac, </w:t>
      </w:r>
      <w:r w:rsidR="00B47859">
        <w:rPr>
          <w:rFonts w:hAnsi="Times New Roman" w:ascii="Times New Roman"/>
        </w:rPr>
        <w:t>Trg hrvatskih branitelja 1</w:t>
      </w:r>
      <w:r w:rsidRPr="00DB762E">
        <w:rPr>
          <w:rFonts w:hAnsi="Times New Roman" w:ascii="Times New Roman"/>
        </w:rPr>
        <w:t xml:space="preserve"> </w:t>
      </w:r>
    </w:p>
    <w:p w:rsidRDefault="00122DCA" w:rsidP="00F83E1E" w:rsidR="00122DCA" w:rsidRPr="00DB762E">
      <w:pPr>
        <w:jc w:val="both"/>
        <w:rPr>
          <w:rFonts w:hAnsi="Times New Roman" w:ascii="Times New Roman"/>
        </w:rPr>
      </w:pPr>
    </w:p>
    <w:p w:rsidRDefault="00F83E1E" w:rsidP="00F83E1E" w:rsidR="00F83E1E" w:rsidRPr="00DB762E">
      <w:pPr>
        <w:jc w:val="center"/>
        <w:rPr>
          <w:rFonts w:hAnsi="Times New Roman" w:ascii="Times New Roman"/>
        </w:rPr>
      </w:pPr>
      <w:r w:rsidRPr="00DB762E">
        <w:rPr>
          <w:rFonts w:hAnsi="Times New Roman" w:ascii="Times New Roman"/>
        </w:rPr>
        <w:t>R E P U B L I K A    H R V A T S K A</w:t>
      </w:r>
    </w:p>
    <w:p w:rsidRDefault="00F83E1E" w:rsidP="00E81DA8" w:rsidR="00F83E1E" w:rsidRPr="00DB762E">
      <w:pPr>
        <w:jc w:val="center"/>
        <w:rPr>
          <w:rFonts w:hAnsi="Times New Roman" w:ascii="Times New Roman"/>
        </w:rPr>
      </w:pPr>
      <w:r w:rsidRPr="00DB762E">
        <w:rPr>
          <w:rFonts w:hAnsi="Times New Roman" w:ascii="Times New Roman"/>
        </w:rPr>
        <w:t>R J E Š E N J E</w:t>
      </w:r>
    </w:p>
    <w:p w:rsidRDefault="00F83E1E" w:rsidP="00F83E1E" w:rsidR="00F83E1E">
      <w:pPr>
        <w:jc w:val="both"/>
        <w:rPr>
          <w:rFonts w:hAnsi="Times New Roman" w:ascii="Times New Roman"/>
        </w:rPr>
      </w:pPr>
    </w:p>
    <w:p w:rsidRDefault="00F83E1E" w:rsidP="00F83E1E" w:rsidR="00F83E1E" w:rsidRPr="00DB762E">
      <w:pPr>
        <w:jc w:val="both"/>
        <w:rPr>
          <w:rFonts w:hAnsi="Times New Roman" w:ascii="Times New Roman"/>
        </w:rPr>
      </w:pPr>
      <w:r w:rsidRPr="00DB762E">
        <w:rPr>
          <w:rFonts w:hAnsi="Times New Roman" w:ascii="Times New Roman"/>
        </w:rPr>
        <w:tab/>
        <w:t xml:space="preserve">Trgovački sud u Zagrebu, Stalna služba, po sucu </w:t>
      </w:r>
      <w:r w:rsidR="008717E2" w:rsidRPr="00DB762E">
        <w:rPr>
          <w:rFonts w:hAnsi="Times New Roman" w:ascii="Times New Roman"/>
        </w:rPr>
        <w:t>Goranki Boljkovac</w:t>
      </w:r>
      <w:r w:rsidRPr="00DB762E">
        <w:rPr>
          <w:rFonts w:hAnsi="Times New Roman" w:ascii="Times New Roman"/>
        </w:rPr>
        <w:t>,</w:t>
      </w:r>
      <w:r w:rsidR="00EA2934" w:rsidRPr="00DB762E">
        <w:rPr>
          <w:rFonts w:hAnsi="Times New Roman" w:ascii="Times New Roman"/>
        </w:rPr>
        <w:t xml:space="preserve"> </w:t>
      </w:r>
      <w:r w:rsidR="005D1BE0" w:rsidRPr="00DB762E">
        <w:rPr>
          <w:rFonts w:hAnsi="Times New Roman" w:ascii="Times New Roman"/>
        </w:rPr>
        <w:t xml:space="preserve">u predstečajnom postupku nad dužnikom </w:t>
      </w:r>
      <w:r w:rsidR="00C818B4">
        <w:rPr>
          <w:rFonts w:hAnsi="Times New Roman" w:ascii="Times New Roman"/>
        </w:rPr>
        <w:t>GNB PROJEKT</w:t>
      </w:r>
      <w:r w:rsidR="00C818B4" w:rsidRPr="00A55AE1">
        <w:rPr>
          <w:rFonts w:hAnsi="Times New Roman" w:ascii="Times New Roman"/>
        </w:rPr>
        <w:t xml:space="preserve"> d.o.o., </w:t>
      </w:r>
      <w:r w:rsidR="00C818B4">
        <w:rPr>
          <w:rFonts w:hAnsi="Times New Roman" w:ascii="Times New Roman"/>
        </w:rPr>
        <w:t>Petrinja, Vladimira Nazora 10</w:t>
      </w:r>
      <w:r w:rsidR="00C818B4" w:rsidRPr="00A55AE1">
        <w:rPr>
          <w:rFonts w:hAnsi="Times New Roman" w:ascii="Times New Roman"/>
        </w:rPr>
        <w:t xml:space="preserve">, OIB </w:t>
      </w:r>
      <w:r w:rsidR="00C818B4" w:rsidRPr="00ED7FDB">
        <w:rPr>
          <w:rFonts w:hAnsi="Times New Roman" w:ascii="Times New Roman"/>
        </w:rPr>
        <w:t>26523571706</w:t>
      </w:r>
      <w:r w:rsidR="00876818" w:rsidRPr="00DB762E">
        <w:rPr>
          <w:rFonts w:hAnsi="Times New Roman" w:ascii="Times New Roman"/>
        </w:rPr>
        <w:t xml:space="preserve">, </w:t>
      </w:r>
      <w:r w:rsidR="005D1BE0" w:rsidRPr="00DB762E">
        <w:rPr>
          <w:rFonts w:hAnsi="Times New Roman" w:ascii="Times New Roman"/>
        </w:rPr>
        <w:t xml:space="preserve">nakon održanog ročišta za ispitivanje tražbina </w:t>
      </w:r>
      <w:r w:rsidR="00C0480D" w:rsidRPr="00DB762E">
        <w:rPr>
          <w:rFonts w:hAnsi="Times New Roman" w:ascii="Times New Roman"/>
        </w:rPr>
        <w:t xml:space="preserve">dana </w:t>
      </w:r>
      <w:r w:rsidR="00C818B4">
        <w:rPr>
          <w:rFonts w:hAnsi="Times New Roman" w:ascii="Times New Roman"/>
        </w:rPr>
        <w:t>18. svibnja</w:t>
      </w:r>
      <w:r w:rsidR="00536372">
        <w:rPr>
          <w:rFonts w:hAnsi="Times New Roman" w:ascii="Times New Roman"/>
        </w:rPr>
        <w:t xml:space="preserve"> 2018.</w:t>
      </w:r>
    </w:p>
    <w:p w:rsidRDefault="00F83E1E" w:rsidP="00F83E1E" w:rsidR="00F83E1E">
      <w:pPr>
        <w:jc w:val="both"/>
        <w:rPr>
          <w:rFonts w:hAnsi="Times New Roman" w:ascii="Times New Roman"/>
        </w:rPr>
      </w:pPr>
    </w:p>
    <w:p w:rsidRDefault="00F86B4C" w:rsidP="00F86B4C" w:rsidR="00F86B4C" w:rsidRPr="00DB762E">
      <w:pPr>
        <w:jc w:val="center"/>
        <w:rPr>
          <w:rFonts w:hAnsi="Times New Roman" w:ascii="Times New Roman"/>
        </w:rPr>
      </w:pPr>
      <w:r w:rsidRPr="00DB762E">
        <w:rPr>
          <w:rFonts w:hAnsi="Times New Roman" w:ascii="Times New Roman"/>
        </w:rPr>
        <w:t>r i j e š i o  j e</w:t>
      </w:r>
    </w:p>
    <w:p w:rsidRDefault="00DB4B11" w:rsidP="00F86B4C" w:rsidR="00DB4B11" w:rsidRPr="00DB762E">
      <w:pPr>
        <w:jc w:val="both"/>
        <w:rPr>
          <w:rFonts w:hAnsi="Times New Roman" w:ascii="Times New Roman"/>
        </w:rPr>
      </w:pPr>
    </w:p>
    <w:p w:rsidRDefault="00D04766" w:rsidP="00D04766" w:rsidR="00F854C8" w:rsidRPr="00DB762E">
      <w:pPr>
        <w:jc w:val="both"/>
        <w:rPr>
          <w:rFonts w:hAnsi="Times New Roman" w:ascii="Times New Roman"/>
        </w:rPr>
      </w:pPr>
      <w:r w:rsidRPr="00DB762E">
        <w:rPr>
          <w:rFonts w:hAnsi="Times New Roman" w:ascii="Times New Roman"/>
        </w:rPr>
        <w:t xml:space="preserve">I. </w:t>
      </w:r>
      <w:r w:rsidR="005F7ED8" w:rsidRPr="00DB762E">
        <w:rPr>
          <w:rFonts w:hAnsi="Times New Roman" w:ascii="Times New Roman"/>
        </w:rPr>
        <w:t>Utvrđuju se slijedeće tražbine:</w:t>
      </w:r>
    </w:p>
    <w:p w:rsidRDefault="005F7ED8" w:rsidP="005F7ED8" w:rsidR="005F7ED8" w:rsidRPr="00DB762E">
      <w:pPr>
        <w:pStyle w:val="Odlomakpopisa"/>
        <w:ind w:left="1425"/>
        <w:jc w:val="both"/>
        <w:rPr>
          <w:rFonts w:hAnsi="Times New Roman" w:ascii="Times New Roman"/>
        </w:rPr>
      </w:pPr>
    </w:p>
    <w:p w:rsidRDefault="008B35C0" w:rsidP="008B35C0" w:rsidR="008B35C0">
      <w:pPr>
        <w:ind w:left="-851"/>
        <w:jc w:val="both"/>
        <w:rPr>
          <w:rFonts w:hAnsi="Times New Roman" w:ascii="Times New Roman"/>
        </w:rPr>
      </w:pPr>
    </w:p>
    <w:tbl>
      <w:tblPr>
        <w:tblStyle w:val="Reetkatablice"/>
        <w:tblW w:type="dxa" w:w="9824"/>
        <w:tblLayout w:type="fixed"/>
        <w:tblLook w:val="0000" w:noVBand="0" w:noHBand="0" w:lastColumn="0" w:firstColumn="0" w:lastRow="0" w:firstRow="0"/>
      </w:tblPr>
      <w:tblGrid>
        <w:gridCol w:w="817"/>
        <w:gridCol w:w="2487"/>
        <w:gridCol w:w="1701"/>
        <w:gridCol w:w="2835"/>
        <w:gridCol w:w="1984"/>
      </w:tblGrid>
      <w:tr w:rsidTr="00122DCA" w:rsidR="00122DCA" w:rsidRPr="00FF2A0A">
        <w:trPr>
          <w:trHeight w:val="1800"/>
        </w:trPr>
        <w:tc>
          <w:tcPr>
            <w:tcW w:type="dxa" w:w="817"/>
          </w:tcPr>
          <w:p w:rsidRDefault="00122DCA" w:rsidP="001B710C" w:rsidR="00122DCA">
            <w:pPr>
              <w:snapToGrid w:val="false"/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  <w:p w:rsidRDefault="00122DCA" w:rsidP="00122DCA" w:rsidR="00122DCA" w:rsidRPr="00FF2A0A">
            <w:pPr>
              <w:snapToGrid w:val="false"/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FF2A0A">
              <w:rPr>
                <w:rFonts w:cs="Arial" w:hAnsi="Arial" w:ascii="Arial"/>
                <w:b/>
                <w:bCs/>
                <w:sz w:val="16"/>
                <w:szCs w:val="16"/>
              </w:rPr>
              <w:t xml:space="preserve">Redni broj </w:t>
            </w:r>
            <w:r>
              <w:rPr>
                <w:rFonts w:cs="Arial" w:hAnsi="Arial" w:ascii="Arial"/>
                <w:b/>
                <w:bCs/>
                <w:sz w:val="16"/>
                <w:szCs w:val="16"/>
              </w:rPr>
              <w:t xml:space="preserve">utvrđe-ne </w:t>
            </w:r>
            <w:r w:rsidRPr="00FF2A0A">
              <w:rPr>
                <w:rFonts w:cs="Arial" w:hAnsi="Arial" w:ascii="Arial"/>
                <w:b/>
                <w:bCs/>
                <w:sz w:val="16"/>
                <w:szCs w:val="16"/>
              </w:rPr>
              <w:t>tražbi</w:t>
            </w:r>
            <w:r>
              <w:rPr>
                <w:rFonts w:cs="Arial" w:hAnsi="Arial" w:ascii="Arial"/>
                <w:b/>
                <w:bCs/>
                <w:sz w:val="16"/>
                <w:szCs w:val="16"/>
              </w:rPr>
              <w:t>-</w:t>
            </w:r>
            <w:r w:rsidRPr="00FF2A0A">
              <w:rPr>
                <w:rFonts w:cs="Arial" w:hAnsi="Arial" w:ascii="Arial"/>
                <w:b/>
                <w:bCs/>
                <w:sz w:val="16"/>
                <w:szCs w:val="16"/>
              </w:rPr>
              <w:t>ne</w:t>
            </w:r>
          </w:p>
        </w:tc>
        <w:tc>
          <w:tcPr>
            <w:tcW w:type="dxa" w:w="2487"/>
          </w:tcPr>
          <w:p w:rsidRDefault="00122DCA" w:rsidP="001B710C" w:rsidR="00122DCA">
            <w:pPr>
              <w:snapToGrid w:val="false"/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  <w:p w:rsidRDefault="00122DCA" w:rsidP="001B710C" w:rsidR="00122DCA">
            <w:pPr>
              <w:snapToGrid w:val="false"/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  <w:p w:rsidRDefault="00122DCA" w:rsidP="001B710C" w:rsidR="00122DCA">
            <w:pPr>
              <w:snapToGrid w:val="false"/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  <w:p w:rsidRDefault="00122DCA" w:rsidP="001B710C" w:rsidR="00122DCA">
            <w:pPr>
              <w:snapToGrid w:val="false"/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FF2A0A">
              <w:rPr>
                <w:rFonts w:cs="Arial" w:hAnsi="Arial" w:ascii="Arial"/>
                <w:b/>
                <w:bCs/>
                <w:sz w:val="16"/>
                <w:szCs w:val="16"/>
              </w:rPr>
              <w:t>Ime i prezime / Naziv vjerovnika</w:t>
            </w:r>
          </w:p>
        </w:tc>
        <w:tc>
          <w:tcPr>
            <w:tcW w:type="dxa" w:w="1701"/>
          </w:tcPr>
          <w:p w:rsidRDefault="00122DCA" w:rsidP="001B710C" w:rsidR="00122DCA">
            <w:pPr>
              <w:snapToGrid w:val="false"/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  <w:p w:rsidRDefault="00122DCA" w:rsidP="001B710C" w:rsidR="00122DCA">
            <w:pPr>
              <w:snapToGrid w:val="false"/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  <w:p w:rsidRDefault="00122DCA" w:rsidP="001B710C" w:rsidR="00122DCA">
            <w:pPr>
              <w:snapToGrid w:val="false"/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  <w:p w:rsidRDefault="00122DCA" w:rsidP="001B710C" w:rsidR="00122DCA">
            <w:pPr>
              <w:snapToGrid w:val="false"/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FF2A0A">
              <w:rPr>
                <w:rFonts w:cs="Arial" w:hAnsi="Arial" w:ascii="Arial"/>
                <w:b/>
                <w:bCs/>
                <w:sz w:val="16"/>
                <w:szCs w:val="16"/>
              </w:rPr>
              <w:t>OIB vjerovnika</w:t>
            </w:r>
          </w:p>
        </w:tc>
        <w:tc>
          <w:tcPr>
            <w:tcW w:type="dxa" w:w="2835"/>
          </w:tcPr>
          <w:p w:rsidRDefault="00122DCA" w:rsidP="001B710C" w:rsidR="00122DCA">
            <w:pPr>
              <w:snapToGrid w:val="false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  <w:p w:rsidRDefault="00122DCA" w:rsidP="001B710C" w:rsidR="00122DCA">
            <w:pPr>
              <w:snapToGrid w:val="false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  <w:p w:rsidRDefault="00122DCA" w:rsidP="001B710C" w:rsidR="00122DCA">
            <w:pPr>
              <w:snapToGrid w:val="false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  <w:p w:rsidRDefault="00122DCA" w:rsidP="001B710C" w:rsidR="00122DCA">
            <w:pPr>
              <w:snapToGrid w:val="false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  <w:p w:rsidRDefault="00122DCA" w:rsidP="001B710C" w:rsidR="00122DCA" w:rsidRPr="00FF2A0A">
            <w:pPr>
              <w:snapToGrid w:val="false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 xml:space="preserve">       </w:t>
            </w:r>
            <w:r w:rsidRPr="00FF2A0A">
              <w:rPr>
                <w:rFonts w:cs="Arial" w:hAnsi="Arial" w:ascii="Arial"/>
                <w:b/>
                <w:bCs/>
                <w:sz w:val="16"/>
                <w:szCs w:val="16"/>
              </w:rPr>
              <w:t>Adresa vjerovnika</w:t>
            </w:r>
          </w:p>
        </w:tc>
        <w:tc>
          <w:tcPr>
            <w:tcW w:type="dxa" w:w="1984"/>
          </w:tcPr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FF2A0A">
              <w:rPr>
                <w:rFonts w:cs="Arial" w:hAnsi="Arial" w:ascii="Arial"/>
                <w:b/>
                <w:bCs/>
                <w:sz w:val="16"/>
                <w:szCs w:val="16"/>
              </w:rPr>
              <w:t>Utvrđeni iznos</w:t>
            </w:r>
          </w:p>
          <w:p w:rsidRDefault="00122DCA" w:rsidP="001B710C" w:rsidR="00122DCA" w:rsidRPr="00FF2A0A">
            <w:pPr>
              <w:snapToGrid w:val="false"/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FF2A0A">
              <w:rPr>
                <w:rFonts w:cs="Arial" w:hAnsi="Arial" w:ascii="Arial"/>
                <w:b/>
                <w:bCs/>
                <w:sz w:val="16"/>
                <w:szCs w:val="16"/>
              </w:rPr>
              <w:t>u kn</w:t>
            </w:r>
          </w:p>
        </w:tc>
      </w:tr>
      <w:tr w:rsidTr="00FB4EDF" w:rsidR="00E97F39" w:rsidRPr="00FF2A0A">
        <w:trPr>
          <w:trHeight w:val="570"/>
        </w:trPr>
        <w:tc>
          <w:tcPr>
            <w:tcW w:type="dxa" w:w="817"/>
          </w:tcPr>
          <w:p w:rsidRDefault="00E97F39" w:rsidP="001B710C" w:rsidR="00E97F39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1</w:t>
            </w:r>
          </w:p>
        </w:tc>
        <w:tc>
          <w:tcPr>
            <w:tcW w:type="dxa" w:w="2487"/>
            <w:vAlign w:val="center"/>
          </w:tcPr>
          <w:p w:rsidRDefault="00E97F39" w:rsidP="00280034" w:rsidR="00E97F39" w:rsidRPr="00C91B3A">
            <w:pPr>
              <w:rPr>
                <w:rFonts w:cs="Arial" w:hAnsi="Arial" w:ascii="Arial"/>
                <w:sz w:val="16"/>
                <w:szCs w:val="16"/>
              </w:rPr>
            </w:pPr>
            <w:r w:rsidRPr="00C91B3A">
              <w:rPr>
                <w:rFonts w:cs="Arial" w:hAnsi="Arial" w:ascii="Arial"/>
                <w:sz w:val="16"/>
                <w:szCs w:val="16"/>
              </w:rPr>
              <w:t>CROATIA osiguranje d.d.</w:t>
            </w:r>
          </w:p>
        </w:tc>
        <w:tc>
          <w:tcPr>
            <w:tcW w:type="dxa" w:w="1701"/>
            <w:vAlign w:val="center"/>
          </w:tcPr>
          <w:p w:rsidRDefault="00E97F39" w:rsidP="00280034" w:rsidR="00E97F39" w:rsidRPr="00C91B3A">
            <w:pPr>
              <w:rPr>
                <w:rFonts w:cs="Arial" w:hAnsi="Arial" w:ascii="Arial"/>
                <w:sz w:val="16"/>
                <w:szCs w:val="16"/>
              </w:rPr>
            </w:pPr>
            <w:r w:rsidRPr="00C91B3A">
              <w:rPr>
                <w:rFonts w:cs="Arial" w:hAnsi="Arial" w:ascii="Arial"/>
                <w:sz w:val="16"/>
                <w:szCs w:val="16"/>
              </w:rPr>
              <w:t>26187994862</w:t>
            </w:r>
          </w:p>
        </w:tc>
        <w:tc>
          <w:tcPr>
            <w:tcW w:type="dxa" w:w="2835"/>
            <w:vAlign w:val="center"/>
          </w:tcPr>
          <w:p w:rsidRDefault="00E97F39" w:rsidP="00280034" w:rsidR="00E97F39" w:rsidRPr="00C91B3A">
            <w:pPr>
              <w:rPr>
                <w:rFonts w:cs="Arial" w:hAnsi="Arial" w:ascii="Arial"/>
                <w:sz w:val="16"/>
                <w:szCs w:val="16"/>
              </w:rPr>
            </w:pPr>
            <w:r w:rsidRPr="00C91B3A">
              <w:rPr>
                <w:rFonts w:cs="Arial" w:hAnsi="Arial" w:ascii="Arial"/>
                <w:sz w:val="16"/>
                <w:szCs w:val="16"/>
              </w:rPr>
              <w:t>Vatroslava Jagića 33, 10000 Zagreb</w:t>
            </w:r>
          </w:p>
        </w:tc>
        <w:tc>
          <w:tcPr>
            <w:tcW w:type="dxa" w:w="1984"/>
            <w:vAlign w:val="center"/>
          </w:tcPr>
          <w:p w:rsidRDefault="00E97F39" w:rsidP="00E97F39" w:rsidR="00E97F39" w:rsidRPr="00C91B3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C91B3A">
              <w:rPr>
                <w:rFonts w:cs="Arial" w:hAnsi="Arial" w:ascii="Arial"/>
                <w:sz w:val="16"/>
                <w:szCs w:val="16"/>
              </w:rPr>
              <w:t xml:space="preserve">2.958,48 </w:t>
            </w:r>
          </w:p>
        </w:tc>
      </w:tr>
      <w:tr w:rsidTr="00FB4EDF" w:rsidR="00E97F39" w:rsidRPr="00FF2A0A">
        <w:trPr>
          <w:trHeight w:val="285"/>
        </w:trPr>
        <w:tc>
          <w:tcPr>
            <w:tcW w:type="dxa" w:w="817"/>
          </w:tcPr>
          <w:p w:rsidRDefault="00E97F39" w:rsidP="001B710C" w:rsidR="00E97F39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2</w:t>
            </w:r>
          </w:p>
        </w:tc>
        <w:tc>
          <w:tcPr>
            <w:tcW w:type="dxa" w:w="2487"/>
            <w:vAlign w:val="center"/>
          </w:tcPr>
          <w:p w:rsidRDefault="00E97F39" w:rsidP="00280034" w:rsidR="00E97F39" w:rsidRPr="00C91B3A">
            <w:pPr>
              <w:rPr>
                <w:rFonts w:cs="Arial" w:hAnsi="Arial" w:ascii="Arial"/>
                <w:sz w:val="16"/>
                <w:szCs w:val="16"/>
              </w:rPr>
            </w:pPr>
            <w:r w:rsidRPr="00C91B3A">
              <w:rPr>
                <w:rFonts w:cs="Arial" w:hAnsi="Arial" w:ascii="Arial"/>
                <w:sz w:val="16"/>
                <w:szCs w:val="16"/>
              </w:rPr>
              <w:t>FINANCIJSKA AGENCIJA</w:t>
            </w:r>
          </w:p>
        </w:tc>
        <w:tc>
          <w:tcPr>
            <w:tcW w:type="dxa" w:w="1701"/>
            <w:vAlign w:val="center"/>
          </w:tcPr>
          <w:p w:rsidRDefault="00E97F39" w:rsidP="00280034" w:rsidR="00E97F39" w:rsidRPr="00C91B3A">
            <w:pPr>
              <w:rPr>
                <w:rFonts w:cs="Arial" w:hAnsi="Arial" w:ascii="Arial"/>
                <w:sz w:val="16"/>
                <w:szCs w:val="16"/>
              </w:rPr>
            </w:pPr>
            <w:r w:rsidRPr="00C91B3A">
              <w:rPr>
                <w:rFonts w:cs="Arial" w:hAnsi="Arial" w:ascii="Arial"/>
                <w:sz w:val="16"/>
                <w:szCs w:val="16"/>
              </w:rPr>
              <w:t>85821130368</w:t>
            </w:r>
          </w:p>
        </w:tc>
        <w:tc>
          <w:tcPr>
            <w:tcW w:type="dxa" w:w="2835"/>
            <w:vAlign w:val="center"/>
          </w:tcPr>
          <w:p w:rsidRDefault="00E97F39" w:rsidP="00280034" w:rsidR="00E97F39" w:rsidRPr="00C91B3A">
            <w:pPr>
              <w:rPr>
                <w:rFonts w:cs="Arial" w:hAnsi="Arial" w:ascii="Arial"/>
                <w:sz w:val="16"/>
                <w:szCs w:val="16"/>
              </w:rPr>
            </w:pPr>
            <w:r w:rsidRPr="00C91B3A">
              <w:rPr>
                <w:rFonts w:cs="Arial" w:hAnsi="Arial" w:ascii="Arial"/>
                <w:sz w:val="16"/>
                <w:szCs w:val="16"/>
              </w:rPr>
              <w:t>Ulica grada Vukovara 70, 10000 Zagreb</w:t>
            </w:r>
          </w:p>
        </w:tc>
        <w:tc>
          <w:tcPr>
            <w:tcW w:type="dxa" w:w="1984"/>
            <w:vAlign w:val="center"/>
          </w:tcPr>
          <w:p w:rsidRDefault="00E97F39" w:rsidP="00E97F39" w:rsidR="00E97F39" w:rsidRPr="00C91B3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C91B3A">
              <w:rPr>
                <w:rFonts w:cs="Arial" w:hAnsi="Arial" w:ascii="Arial"/>
                <w:sz w:val="16"/>
                <w:szCs w:val="16"/>
              </w:rPr>
              <w:t xml:space="preserve">21,81 </w:t>
            </w:r>
          </w:p>
        </w:tc>
      </w:tr>
      <w:tr w:rsidTr="00FB4EDF" w:rsidR="00E97F39" w:rsidRPr="00FF2A0A">
        <w:trPr>
          <w:trHeight w:val="570"/>
        </w:trPr>
        <w:tc>
          <w:tcPr>
            <w:tcW w:type="dxa" w:w="817"/>
          </w:tcPr>
          <w:p w:rsidRDefault="00E97F39" w:rsidP="001B710C" w:rsidR="00E97F39" w:rsidRPr="00FF2A0A">
            <w:pPr>
              <w:snapToGrid w:val="false"/>
              <w:jc w:val="center"/>
              <w:rPr>
                <w:rFonts w:cs="Arial" w:hAnsi="Arial" w:ascii="Arial"/>
                <w:color w:val="FF0000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3</w:t>
            </w:r>
          </w:p>
        </w:tc>
        <w:tc>
          <w:tcPr>
            <w:tcW w:type="dxa" w:w="2487"/>
            <w:vAlign w:val="center"/>
          </w:tcPr>
          <w:p w:rsidRDefault="00E97F39" w:rsidP="00280034" w:rsidR="00E97F39" w:rsidRPr="00C91B3A">
            <w:pPr>
              <w:rPr>
                <w:rFonts w:cs="Arial" w:hAnsi="Arial" w:ascii="Arial"/>
                <w:sz w:val="16"/>
                <w:szCs w:val="16"/>
              </w:rPr>
            </w:pPr>
            <w:r w:rsidRPr="00C91B3A">
              <w:rPr>
                <w:rFonts w:cs="Arial" w:hAnsi="Arial" w:ascii="Arial"/>
                <w:sz w:val="16"/>
                <w:szCs w:val="16"/>
              </w:rPr>
              <w:t>SNJEŽANA PRPIĆ</w:t>
            </w:r>
            <w:r>
              <w:rPr>
                <w:rFonts w:cs="Arial" w:hAnsi="Arial" w:ascii="Arial"/>
                <w:sz w:val="16"/>
                <w:szCs w:val="16"/>
              </w:rPr>
              <w:t>, vl.</w:t>
            </w:r>
            <w:r w:rsidRPr="00C91B3A">
              <w:rPr>
                <w:rFonts w:cs="Arial" w:hAnsi="Arial" w:ascii="Arial"/>
                <w:sz w:val="16"/>
                <w:szCs w:val="16"/>
              </w:rPr>
              <w:t xml:space="preserve"> Knjigovodstveno-računovodstveni servis SP </w:t>
            </w:r>
          </w:p>
        </w:tc>
        <w:tc>
          <w:tcPr>
            <w:tcW w:type="dxa" w:w="1701"/>
            <w:vAlign w:val="center"/>
          </w:tcPr>
          <w:p w:rsidRDefault="00E97F39" w:rsidP="00280034" w:rsidR="00E97F39" w:rsidRPr="00C91B3A">
            <w:pPr>
              <w:rPr>
                <w:rFonts w:cs="Arial" w:hAnsi="Arial" w:ascii="Arial"/>
                <w:sz w:val="16"/>
                <w:szCs w:val="16"/>
              </w:rPr>
            </w:pPr>
            <w:r w:rsidRPr="00C91B3A">
              <w:rPr>
                <w:rFonts w:cs="Arial" w:hAnsi="Arial" w:ascii="Arial"/>
                <w:sz w:val="16"/>
                <w:szCs w:val="16"/>
              </w:rPr>
              <w:t>30652664813</w:t>
            </w:r>
          </w:p>
        </w:tc>
        <w:tc>
          <w:tcPr>
            <w:tcW w:type="dxa" w:w="2835"/>
            <w:vAlign w:val="center"/>
          </w:tcPr>
          <w:p w:rsidRDefault="00E97F39" w:rsidP="00280034" w:rsidR="00E97F39" w:rsidRPr="00C91B3A">
            <w:pPr>
              <w:rPr>
                <w:rFonts w:cs="Arial" w:hAnsi="Arial" w:ascii="Arial"/>
                <w:sz w:val="16"/>
                <w:szCs w:val="16"/>
              </w:rPr>
            </w:pPr>
            <w:r w:rsidRPr="00C91B3A">
              <w:rPr>
                <w:rFonts w:cs="Arial" w:hAnsi="Arial" w:ascii="Arial"/>
                <w:sz w:val="16"/>
                <w:szCs w:val="16"/>
              </w:rPr>
              <w:t>Vladimira Nazora 10, 44250 Petrinja</w:t>
            </w:r>
          </w:p>
        </w:tc>
        <w:tc>
          <w:tcPr>
            <w:tcW w:type="dxa" w:w="1984"/>
            <w:vAlign w:val="center"/>
          </w:tcPr>
          <w:p w:rsidRDefault="00E97F39" w:rsidP="00E97F39" w:rsidR="00E97F39" w:rsidRPr="00C91B3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C91B3A">
              <w:rPr>
                <w:rFonts w:cs="Arial" w:hAnsi="Arial" w:ascii="Arial"/>
                <w:sz w:val="16"/>
                <w:szCs w:val="16"/>
              </w:rPr>
              <w:t>500,00</w:t>
            </w:r>
          </w:p>
        </w:tc>
      </w:tr>
      <w:tr w:rsidTr="00FB4EDF" w:rsidR="00E97F39" w:rsidRPr="00FF2A0A">
        <w:trPr>
          <w:trHeight w:val="570"/>
        </w:trPr>
        <w:tc>
          <w:tcPr>
            <w:tcW w:type="dxa" w:w="817"/>
          </w:tcPr>
          <w:p w:rsidRDefault="00E97F39" w:rsidP="001B710C" w:rsidR="00E97F39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4</w:t>
            </w:r>
          </w:p>
        </w:tc>
        <w:tc>
          <w:tcPr>
            <w:tcW w:type="dxa" w:w="2487"/>
            <w:vAlign w:val="center"/>
          </w:tcPr>
          <w:p w:rsidRDefault="00E97F39" w:rsidP="00280034" w:rsidR="00E97F39" w:rsidRPr="00C91B3A">
            <w:pPr>
              <w:rPr>
                <w:rFonts w:cs="Arial" w:hAnsi="Arial" w:ascii="Arial"/>
                <w:sz w:val="16"/>
                <w:szCs w:val="16"/>
              </w:rPr>
            </w:pPr>
            <w:r w:rsidRPr="00C91B3A">
              <w:rPr>
                <w:rFonts w:cs="Arial" w:hAnsi="Arial" w:ascii="Arial"/>
                <w:sz w:val="16"/>
                <w:szCs w:val="16"/>
              </w:rPr>
              <w:t>VALENT LAMOT</w:t>
            </w:r>
          </w:p>
        </w:tc>
        <w:tc>
          <w:tcPr>
            <w:tcW w:type="dxa" w:w="1701"/>
            <w:vAlign w:val="center"/>
          </w:tcPr>
          <w:p w:rsidRDefault="00E97F39" w:rsidP="00280034" w:rsidR="00E97F39" w:rsidRPr="00C91B3A">
            <w:pPr>
              <w:rPr>
                <w:rFonts w:cs="Arial" w:hAnsi="Arial" w:ascii="Arial"/>
                <w:sz w:val="16"/>
                <w:szCs w:val="16"/>
              </w:rPr>
            </w:pPr>
            <w:r w:rsidRPr="00C91B3A">
              <w:rPr>
                <w:rFonts w:cs="Arial" w:hAnsi="Arial" w:ascii="Arial"/>
                <w:sz w:val="16"/>
                <w:szCs w:val="16"/>
              </w:rPr>
              <w:t>18727899508</w:t>
            </w:r>
          </w:p>
        </w:tc>
        <w:tc>
          <w:tcPr>
            <w:tcW w:type="dxa" w:w="2835"/>
            <w:vAlign w:val="center"/>
          </w:tcPr>
          <w:p w:rsidRDefault="00E97F39" w:rsidP="00280034" w:rsidR="00E97F39" w:rsidRPr="00C91B3A">
            <w:pPr>
              <w:rPr>
                <w:rFonts w:cs="Arial" w:hAnsi="Arial" w:ascii="Arial"/>
                <w:sz w:val="16"/>
                <w:szCs w:val="16"/>
              </w:rPr>
            </w:pPr>
            <w:r w:rsidRPr="00C91B3A">
              <w:rPr>
                <w:rFonts w:cs="Arial" w:hAnsi="Arial" w:ascii="Arial"/>
                <w:sz w:val="16"/>
                <w:szCs w:val="16"/>
              </w:rPr>
              <w:t>Gornji Macelj 9, 49225 Gornji Macelj</w:t>
            </w:r>
          </w:p>
        </w:tc>
        <w:tc>
          <w:tcPr>
            <w:tcW w:type="dxa" w:w="1984"/>
            <w:vAlign w:val="center"/>
          </w:tcPr>
          <w:p w:rsidRDefault="00E97F39" w:rsidP="00E97F39" w:rsidR="00E97F39" w:rsidRPr="00C91B3A">
            <w:pPr>
              <w:rPr>
                <w:rFonts w:cs="Arial" w:hAnsi="Arial" w:ascii="Arial"/>
                <w:sz w:val="16"/>
                <w:szCs w:val="16"/>
              </w:rPr>
            </w:pPr>
            <w:r w:rsidRPr="00C91B3A">
              <w:rPr>
                <w:rFonts w:cs="Arial" w:hAnsi="Arial" w:ascii="Arial"/>
                <w:sz w:val="16"/>
                <w:szCs w:val="16"/>
              </w:rPr>
              <w:t> </w:t>
            </w:r>
            <w:r>
              <w:rPr>
                <w:rFonts w:cs="Arial" w:hAnsi="Arial" w:ascii="Arial"/>
                <w:sz w:val="16"/>
                <w:szCs w:val="16"/>
              </w:rPr>
              <w:t xml:space="preserve">                    </w:t>
            </w:r>
            <w:r w:rsidRPr="00C91B3A">
              <w:rPr>
                <w:rFonts w:cs="Arial" w:hAnsi="Arial" w:ascii="Arial"/>
                <w:sz w:val="16"/>
                <w:szCs w:val="16"/>
              </w:rPr>
              <w:t xml:space="preserve">409.199,77 </w:t>
            </w:r>
          </w:p>
        </w:tc>
      </w:tr>
      <w:tr w:rsidTr="00AB5B34" w:rsidR="00E97F39" w:rsidRPr="00FF2A0A">
        <w:trPr>
          <w:trHeight w:val="380"/>
        </w:trPr>
        <w:tc>
          <w:tcPr>
            <w:tcW w:type="dxa" w:w="817"/>
          </w:tcPr>
          <w:p w:rsidRDefault="00E97F39" w:rsidP="001B710C" w:rsidR="00E97F39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5</w:t>
            </w:r>
          </w:p>
        </w:tc>
        <w:tc>
          <w:tcPr>
            <w:tcW w:type="dxa" w:w="2487"/>
            <w:vAlign w:val="center"/>
          </w:tcPr>
          <w:p w:rsidRDefault="00E97F39" w:rsidP="00280034" w:rsidR="00E97F39" w:rsidRPr="00C91B3A">
            <w:pPr>
              <w:rPr>
                <w:rFonts w:cs="Arial" w:hAnsi="Arial" w:ascii="Arial"/>
                <w:sz w:val="16"/>
                <w:szCs w:val="16"/>
              </w:rPr>
            </w:pPr>
            <w:r w:rsidRPr="00C91B3A">
              <w:rPr>
                <w:rFonts w:cs="Arial" w:hAnsi="Arial" w:ascii="Arial"/>
                <w:sz w:val="16"/>
                <w:szCs w:val="16"/>
              </w:rPr>
              <w:t>JELIĆ, VUKOVIĆ &amp; HANDŽISKI</w:t>
            </w:r>
            <w:r>
              <w:rPr>
                <w:rFonts w:cs="Arial" w:hAnsi="Arial" w:ascii="Arial"/>
                <w:sz w:val="16"/>
                <w:szCs w:val="16"/>
              </w:rPr>
              <w:t xml:space="preserve"> odvjetničko društvo</w:t>
            </w:r>
          </w:p>
        </w:tc>
        <w:tc>
          <w:tcPr>
            <w:tcW w:type="dxa" w:w="1701"/>
            <w:vAlign w:val="center"/>
          </w:tcPr>
          <w:p w:rsidRDefault="00E97F39" w:rsidP="00280034" w:rsidR="00E97F39" w:rsidRPr="00C91B3A">
            <w:pPr>
              <w:rPr>
                <w:rFonts w:cs="Arial" w:hAnsi="Arial" w:ascii="Arial"/>
                <w:sz w:val="16"/>
                <w:szCs w:val="16"/>
              </w:rPr>
            </w:pPr>
            <w:r w:rsidRPr="00C91B3A">
              <w:rPr>
                <w:rFonts w:cs="Arial" w:hAnsi="Arial" w:ascii="Arial"/>
                <w:sz w:val="16"/>
                <w:szCs w:val="16"/>
              </w:rPr>
              <w:t>99987305172</w:t>
            </w:r>
          </w:p>
        </w:tc>
        <w:tc>
          <w:tcPr>
            <w:tcW w:type="dxa" w:w="2835"/>
            <w:vAlign w:val="center"/>
          </w:tcPr>
          <w:p w:rsidRDefault="00E97F39" w:rsidP="00280034" w:rsidR="00E97F39" w:rsidRPr="00C91B3A">
            <w:pPr>
              <w:rPr>
                <w:rFonts w:cs="Arial" w:hAnsi="Arial" w:ascii="Arial"/>
                <w:sz w:val="16"/>
                <w:szCs w:val="16"/>
              </w:rPr>
            </w:pPr>
            <w:r w:rsidRPr="00C91B3A">
              <w:rPr>
                <w:rFonts w:cs="Arial" w:hAnsi="Arial" w:ascii="Arial"/>
                <w:sz w:val="16"/>
                <w:szCs w:val="16"/>
              </w:rPr>
              <w:t>Domagojeva 4, 10000 Zagreb</w:t>
            </w:r>
          </w:p>
        </w:tc>
        <w:tc>
          <w:tcPr>
            <w:tcW w:type="dxa" w:w="1984"/>
            <w:vAlign w:val="center"/>
          </w:tcPr>
          <w:p w:rsidRDefault="00E97F39" w:rsidP="00E97F39" w:rsidR="00E97F39" w:rsidRPr="00C91B3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C91B3A">
              <w:rPr>
                <w:rFonts w:cs="Arial" w:hAnsi="Arial" w:ascii="Arial"/>
                <w:sz w:val="16"/>
                <w:szCs w:val="16"/>
              </w:rPr>
              <w:t xml:space="preserve">15.312,50 </w:t>
            </w:r>
          </w:p>
        </w:tc>
      </w:tr>
      <w:tr w:rsidTr="00AB5B34" w:rsidR="00E97F39" w:rsidRPr="00FF2A0A">
        <w:trPr>
          <w:trHeight w:val="285"/>
        </w:trPr>
        <w:tc>
          <w:tcPr>
            <w:tcW w:type="dxa" w:w="817"/>
          </w:tcPr>
          <w:p w:rsidRDefault="00E97F39" w:rsidP="001B710C" w:rsidR="00E97F39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6</w:t>
            </w:r>
          </w:p>
        </w:tc>
        <w:tc>
          <w:tcPr>
            <w:tcW w:type="dxa" w:w="2487"/>
            <w:vAlign w:val="center"/>
          </w:tcPr>
          <w:p w:rsidRDefault="00E97F39" w:rsidP="00280034" w:rsidR="00E97F39" w:rsidRPr="00C91B3A">
            <w:pPr>
              <w:rPr>
                <w:rFonts w:cs="Arial" w:hAnsi="Arial" w:ascii="Arial"/>
                <w:sz w:val="16"/>
                <w:szCs w:val="16"/>
              </w:rPr>
            </w:pPr>
            <w:r w:rsidRPr="00C91B3A">
              <w:rPr>
                <w:rFonts w:cs="Arial" w:hAnsi="Arial" w:ascii="Arial"/>
                <w:sz w:val="16"/>
                <w:szCs w:val="16"/>
              </w:rPr>
              <w:t>TOMISLAV TRČAK</w:t>
            </w:r>
            <w:r>
              <w:rPr>
                <w:rFonts w:cs="Arial" w:hAnsi="Arial" w:ascii="Arial"/>
                <w:sz w:val="16"/>
                <w:szCs w:val="16"/>
              </w:rPr>
              <w:t>, vl. Polj</w:t>
            </w:r>
            <w:r w:rsidRPr="00C91B3A">
              <w:rPr>
                <w:rFonts w:cs="Arial" w:hAnsi="Arial" w:ascii="Arial"/>
                <w:sz w:val="16"/>
                <w:szCs w:val="16"/>
              </w:rPr>
              <w:t>opr</w:t>
            </w:r>
            <w:r>
              <w:rPr>
                <w:rFonts w:cs="Arial" w:hAnsi="Arial" w:ascii="Arial"/>
                <w:sz w:val="16"/>
                <w:szCs w:val="16"/>
              </w:rPr>
              <w:t xml:space="preserve">ivredno autoprijevoznički obrt </w:t>
            </w:r>
          </w:p>
        </w:tc>
        <w:tc>
          <w:tcPr>
            <w:tcW w:type="dxa" w:w="1701"/>
            <w:vAlign w:val="center"/>
          </w:tcPr>
          <w:p w:rsidRDefault="00E97F39" w:rsidP="00280034" w:rsidR="00E97F39" w:rsidRPr="00C91B3A">
            <w:pPr>
              <w:rPr>
                <w:rFonts w:cs="Arial" w:hAnsi="Arial" w:ascii="Arial"/>
                <w:sz w:val="16"/>
                <w:szCs w:val="16"/>
              </w:rPr>
            </w:pPr>
            <w:r w:rsidRPr="00C91B3A">
              <w:rPr>
                <w:rFonts w:cs="Arial" w:hAnsi="Arial" w:ascii="Arial"/>
                <w:sz w:val="16"/>
                <w:szCs w:val="16"/>
              </w:rPr>
              <w:t>36139888036</w:t>
            </w:r>
          </w:p>
        </w:tc>
        <w:tc>
          <w:tcPr>
            <w:tcW w:type="dxa" w:w="2835"/>
            <w:vAlign w:val="center"/>
          </w:tcPr>
          <w:p w:rsidRDefault="00E97F39" w:rsidP="00280034" w:rsidR="00E97F39" w:rsidRPr="00C91B3A">
            <w:pPr>
              <w:rPr>
                <w:rFonts w:cs="Arial" w:hAnsi="Arial" w:ascii="Arial"/>
                <w:sz w:val="16"/>
                <w:szCs w:val="16"/>
              </w:rPr>
            </w:pPr>
            <w:r w:rsidRPr="00C91B3A">
              <w:rPr>
                <w:rFonts w:cs="Arial" w:hAnsi="Arial" w:ascii="Arial"/>
                <w:sz w:val="16"/>
                <w:szCs w:val="16"/>
              </w:rPr>
              <w:t>Stupno 25, 44000 Sisak</w:t>
            </w:r>
          </w:p>
        </w:tc>
        <w:tc>
          <w:tcPr>
            <w:tcW w:type="dxa" w:w="1984"/>
            <w:vAlign w:val="center"/>
          </w:tcPr>
          <w:p w:rsidRDefault="00E97F39" w:rsidP="00E97F39" w:rsidR="00E97F39" w:rsidRPr="00C91B3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C91B3A">
              <w:rPr>
                <w:rFonts w:cs="Arial" w:hAnsi="Arial" w:ascii="Arial"/>
                <w:sz w:val="16"/>
                <w:szCs w:val="16"/>
              </w:rPr>
              <w:t xml:space="preserve">22.500,00 </w:t>
            </w:r>
          </w:p>
        </w:tc>
      </w:tr>
      <w:tr w:rsidTr="004738AC" w:rsidR="00E97F39" w:rsidRPr="00FF2A0A">
        <w:trPr>
          <w:trHeight w:val="285"/>
        </w:trPr>
        <w:tc>
          <w:tcPr>
            <w:tcW w:type="dxa" w:w="817"/>
          </w:tcPr>
          <w:p w:rsidRDefault="00E97F39" w:rsidP="001B710C" w:rsidR="00E97F39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7</w:t>
            </w:r>
          </w:p>
        </w:tc>
        <w:tc>
          <w:tcPr>
            <w:tcW w:type="dxa" w:w="2487"/>
            <w:vAlign w:val="center"/>
          </w:tcPr>
          <w:p w:rsidRDefault="00E97F39" w:rsidP="00280034" w:rsidR="00E97F39" w:rsidRPr="00C91B3A">
            <w:pPr>
              <w:rPr>
                <w:rFonts w:cs="Arial" w:hAnsi="Arial" w:ascii="Arial"/>
                <w:sz w:val="16"/>
                <w:szCs w:val="16"/>
              </w:rPr>
            </w:pPr>
            <w:r w:rsidRPr="00C91B3A">
              <w:rPr>
                <w:rFonts w:cs="Arial" w:hAnsi="Arial" w:ascii="Arial"/>
                <w:sz w:val="16"/>
                <w:szCs w:val="16"/>
              </w:rPr>
              <w:t>RIKARD KUNŠTEK</w:t>
            </w:r>
          </w:p>
        </w:tc>
        <w:tc>
          <w:tcPr>
            <w:tcW w:type="dxa" w:w="1701"/>
            <w:vAlign w:val="center"/>
          </w:tcPr>
          <w:p w:rsidRDefault="00E97F39" w:rsidP="00280034" w:rsidR="00E97F39" w:rsidRPr="00C91B3A">
            <w:pPr>
              <w:rPr>
                <w:rFonts w:cs="Arial" w:hAnsi="Arial" w:ascii="Arial"/>
                <w:sz w:val="16"/>
                <w:szCs w:val="16"/>
              </w:rPr>
            </w:pPr>
            <w:r w:rsidRPr="00C91B3A">
              <w:rPr>
                <w:rFonts w:cs="Arial" w:hAnsi="Arial" w:ascii="Arial"/>
                <w:sz w:val="16"/>
                <w:szCs w:val="16"/>
              </w:rPr>
              <w:t>50799009711</w:t>
            </w:r>
          </w:p>
        </w:tc>
        <w:tc>
          <w:tcPr>
            <w:tcW w:type="dxa" w:w="2835"/>
            <w:vAlign w:val="center"/>
          </w:tcPr>
          <w:p w:rsidRDefault="00E97F39" w:rsidP="00280034" w:rsidR="00E97F39" w:rsidRPr="00C91B3A">
            <w:pPr>
              <w:rPr>
                <w:rFonts w:cs="Arial" w:hAnsi="Arial" w:ascii="Arial"/>
                <w:sz w:val="16"/>
                <w:szCs w:val="16"/>
              </w:rPr>
            </w:pPr>
            <w:r w:rsidRPr="00C91B3A">
              <w:rPr>
                <w:rFonts w:cs="Arial" w:hAnsi="Arial" w:ascii="Arial"/>
                <w:sz w:val="16"/>
                <w:szCs w:val="16"/>
              </w:rPr>
              <w:t>Ljudevita Gaja 32, 49000 Krapina</w:t>
            </w:r>
          </w:p>
        </w:tc>
        <w:tc>
          <w:tcPr>
            <w:tcW w:type="dxa" w:w="1984"/>
            <w:vAlign w:val="center"/>
          </w:tcPr>
          <w:p w:rsidRDefault="00E97F39" w:rsidP="00E97F39" w:rsidR="00E97F39" w:rsidRPr="00C91B3A">
            <w:pPr>
              <w:rPr>
                <w:rFonts w:cs="Arial" w:hAnsi="Arial" w:ascii="Arial"/>
                <w:sz w:val="16"/>
                <w:szCs w:val="16"/>
              </w:rPr>
            </w:pPr>
            <w:r w:rsidRPr="00C91B3A">
              <w:rPr>
                <w:rFonts w:cs="Arial" w:hAnsi="Arial" w:ascii="Arial"/>
                <w:sz w:val="16"/>
                <w:szCs w:val="16"/>
              </w:rPr>
              <w:t> </w:t>
            </w:r>
            <w:r>
              <w:rPr>
                <w:rFonts w:cs="Arial" w:hAnsi="Arial" w:ascii="Arial"/>
                <w:sz w:val="16"/>
                <w:szCs w:val="16"/>
              </w:rPr>
              <w:t xml:space="preserve">                      </w:t>
            </w:r>
            <w:r w:rsidRPr="00C91B3A">
              <w:rPr>
                <w:rFonts w:cs="Arial" w:hAnsi="Arial" w:ascii="Arial"/>
                <w:sz w:val="16"/>
                <w:szCs w:val="16"/>
              </w:rPr>
              <w:t xml:space="preserve">38.045,11 </w:t>
            </w:r>
          </w:p>
        </w:tc>
      </w:tr>
      <w:tr w:rsidTr="004738AC" w:rsidR="00E97F39" w:rsidRPr="00FF2A0A">
        <w:trPr>
          <w:trHeight w:val="570"/>
        </w:trPr>
        <w:tc>
          <w:tcPr>
            <w:tcW w:type="dxa" w:w="817"/>
          </w:tcPr>
          <w:p w:rsidRDefault="00E97F39" w:rsidP="001B710C" w:rsidR="00E97F39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8</w:t>
            </w:r>
          </w:p>
        </w:tc>
        <w:tc>
          <w:tcPr>
            <w:tcW w:type="dxa" w:w="2487"/>
            <w:vAlign w:val="center"/>
          </w:tcPr>
          <w:p w:rsidRDefault="00E97F39" w:rsidP="00280034" w:rsidR="00E97F39" w:rsidRPr="00C91B3A">
            <w:pPr>
              <w:rPr>
                <w:rFonts w:cs="Arial" w:hAnsi="Arial" w:ascii="Arial"/>
                <w:sz w:val="16"/>
                <w:szCs w:val="16"/>
              </w:rPr>
            </w:pPr>
            <w:r w:rsidRPr="00C91B3A">
              <w:rPr>
                <w:rFonts w:cs="Arial" w:hAnsi="Arial" w:ascii="Arial"/>
                <w:sz w:val="16"/>
                <w:szCs w:val="16"/>
              </w:rPr>
              <w:t>ROSA-TRIM d.o.o. za trgovinu i usluge</w:t>
            </w:r>
          </w:p>
        </w:tc>
        <w:tc>
          <w:tcPr>
            <w:tcW w:type="dxa" w:w="1701"/>
            <w:vAlign w:val="center"/>
          </w:tcPr>
          <w:p w:rsidRDefault="00E97F39" w:rsidP="00280034" w:rsidR="00E97F39" w:rsidRPr="00C91B3A">
            <w:pPr>
              <w:rPr>
                <w:rFonts w:cs="Arial" w:hAnsi="Arial" w:ascii="Arial"/>
                <w:sz w:val="16"/>
                <w:szCs w:val="16"/>
              </w:rPr>
            </w:pPr>
            <w:r w:rsidRPr="00C91B3A">
              <w:rPr>
                <w:rFonts w:cs="Arial" w:hAnsi="Arial" w:ascii="Arial"/>
                <w:sz w:val="16"/>
                <w:szCs w:val="16"/>
              </w:rPr>
              <w:t>31184249323</w:t>
            </w:r>
          </w:p>
        </w:tc>
        <w:tc>
          <w:tcPr>
            <w:tcW w:type="dxa" w:w="2835"/>
            <w:vAlign w:val="center"/>
          </w:tcPr>
          <w:p w:rsidRDefault="00E97F39" w:rsidP="00280034" w:rsidR="00E97F39" w:rsidRPr="00C91B3A">
            <w:pPr>
              <w:rPr>
                <w:rFonts w:cs="Arial" w:hAnsi="Arial" w:ascii="Arial"/>
                <w:sz w:val="16"/>
                <w:szCs w:val="16"/>
              </w:rPr>
            </w:pPr>
            <w:r w:rsidRPr="00C91B3A">
              <w:rPr>
                <w:rFonts w:cs="Arial" w:hAnsi="Arial" w:ascii="Arial"/>
                <w:sz w:val="16"/>
                <w:szCs w:val="16"/>
              </w:rPr>
              <w:t>Prominska 48, 10000 Zagreb</w:t>
            </w:r>
          </w:p>
        </w:tc>
        <w:tc>
          <w:tcPr>
            <w:tcW w:type="dxa" w:w="1984"/>
            <w:vAlign w:val="center"/>
          </w:tcPr>
          <w:p w:rsidRDefault="00E97F39" w:rsidP="00E97F39" w:rsidR="00E97F39" w:rsidRPr="00C91B3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C91B3A">
              <w:rPr>
                <w:rFonts w:cs="Arial" w:hAnsi="Arial" w:ascii="Arial"/>
                <w:sz w:val="16"/>
                <w:szCs w:val="16"/>
              </w:rPr>
              <w:t xml:space="preserve">3.750,00 </w:t>
            </w:r>
          </w:p>
        </w:tc>
      </w:tr>
      <w:tr w:rsidTr="004738AC" w:rsidR="00E97F39" w:rsidRPr="00FF2A0A">
        <w:trPr>
          <w:trHeight w:val="570"/>
        </w:trPr>
        <w:tc>
          <w:tcPr>
            <w:tcW w:type="dxa" w:w="817"/>
          </w:tcPr>
          <w:p w:rsidRDefault="00E97F39" w:rsidP="001B710C" w:rsidR="00E97F39" w:rsidRPr="00FF2A0A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FF2A0A">
              <w:rPr>
                <w:rFonts w:cs="Arial" w:hAnsi="Arial" w:ascii="Arial"/>
                <w:sz w:val="16"/>
                <w:szCs w:val="16"/>
              </w:rPr>
              <w:t>9</w:t>
            </w:r>
          </w:p>
        </w:tc>
        <w:tc>
          <w:tcPr>
            <w:tcW w:type="dxa" w:w="2487"/>
            <w:vAlign w:val="center"/>
          </w:tcPr>
          <w:p w:rsidRDefault="00E97F39" w:rsidP="00280034" w:rsidR="00E97F39" w:rsidRPr="00C91B3A">
            <w:pPr>
              <w:rPr>
                <w:rFonts w:cs="Arial" w:hAnsi="Arial" w:ascii="Arial"/>
                <w:sz w:val="16"/>
                <w:szCs w:val="16"/>
              </w:rPr>
            </w:pPr>
            <w:r w:rsidRPr="00C91B3A">
              <w:rPr>
                <w:rFonts w:cs="Arial" w:hAnsi="Arial" w:ascii="Arial"/>
                <w:sz w:val="16"/>
                <w:szCs w:val="16"/>
              </w:rPr>
              <w:t>DANICA ROŽIĆ</w:t>
            </w:r>
            <w:r>
              <w:rPr>
                <w:rFonts w:cs="Arial" w:hAnsi="Arial" w:ascii="Arial"/>
                <w:sz w:val="16"/>
                <w:szCs w:val="16"/>
              </w:rPr>
              <w:t xml:space="preserve">, vl. </w:t>
            </w:r>
            <w:r w:rsidRPr="00C91B3A">
              <w:rPr>
                <w:rFonts w:cs="Arial" w:hAnsi="Arial" w:ascii="Arial"/>
                <w:sz w:val="16"/>
                <w:szCs w:val="16"/>
              </w:rPr>
              <w:t xml:space="preserve">ŠUMARSTVO ROŽIĆ, obrt za usluge </w:t>
            </w:r>
          </w:p>
        </w:tc>
        <w:tc>
          <w:tcPr>
            <w:tcW w:type="dxa" w:w="1701"/>
            <w:vAlign w:val="center"/>
          </w:tcPr>
          <w:p w:rsidRDefault="00E97F39" w:rsidP="00280034" w:rsidR="00E97F39" w:rsidRPr="00C91B3A">
            <w:pPr>
              <w:rPr>
                <w:rFonts w:cs="Arial" w:hAnsi="Arial" w:ascii="Arial"/>
                <w:sz w:val="16"/>
                <w:szCs w:val="16"/>
              </w:rPr>
            </w:pPr>
            <w:r w:rsidRPr="00C91B3A">
              <w:rPr>
                <w:rFonts w:cs="Arial" w:hAnsi="Arial" w:ascii="Arial"/>
                <w:sz w:val="16"/>
                <w:szCs w:val="16"/>
              </w:rPr>
              <w:t>10619805605</w:t>
            </w:r>
          </w:p>
        </w:tc>
        <w:tc>
          <w:tcPr>
            <w:tcW w:type="dxa" w:w="2835"/>
            <w:vAlign w:val="center"/>
          </w:tcPr>
          <w:p w:rsidRDefault="00E97F39" w:rsidP="00280034" w:rsidR="00E97F39" w:rsidRPr="00C91B3A">
            <w:pPr>
              <w:rPr>
                <w:rFonts w:cs="Arial" w:hAnsi="Arial" w:ascii="Arial"/>
                <w:sz w:val="16"/>
                <w:szCs w:val="16"/>
              </w:rPr>
            </w:pPr>
            <w:r w:rsidRPr="00C91B3A">
              <w:rPr>
                <w:rFonts w:cs="Arial" w:hAnsi="Arial" w:ascii="Arial"/>
                <w:sz w:val="16"/>
                <w:szCs w:val="16"/>
              </w:rPr>
              <w:t>Stupno 69B, 44000 Sisak</w:t>
            </w:r>
          </w:p>
        </w:tc>
        <w:tc>
          <w:tcPr>
            <w:tcW w:type="dxa" w:w="1984"/>
            <w:vAlign w:val="center"/>
          </w:tcPr>
          <w:p w:rsidRDefault="00E97F39" w:rsidP="00E97F39" w:rsidR="00E97F39" w:rsidRPr="00C91B3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C91B3A">
              <w:rPr>
                <w:rFonts w:cs="Arial" w:hAnsi="Arial" w:ascii="Arial"/>
                <w:sz w:val="16"/>
                <w:szCs w:val="16"/>
              </w:rPr>
              <w:t xml:space="preserve">1.000.812,05 </w:t>
            </w:r>
          </w:p>
        </w:tc>
      </w:tr>
    </w:tbl>
    <w:p w:rsidRDefault="00CD0DDC" w:rsidP="005F7ED8" w:rsidR="00CD0DDC" w:rsidRPr="00DB762E">
      <w:pPr>
        <w:jc w:val="both"/>
        <w:rPr>
          <w:rFonts w:hAnsi="Times New Roman" w:ascii="Times New Roman"/>
        </w:rPr>
      </w:pPr>
    </w:p>
    <w:p w:rsidRDefault="00122DCA" w:rsidP="005F7ED8" w:rsidR="00D04766" w:rsidRPr="00DB76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II</w:t>
      </w:r>
      <w:r w:rsidR="00D04766" w:rsidRPr="00DB762E">
        <w:rPr>
          <w:rFonts w:hAnsi="Times New Roman" w:ascii="Times New Roman"/>
        </w:rPr>
        <w:t xml:space="preserve">. Nalaže se </w:t>
      </w:r>
      <w:r w:rsidR="00DE7A2A">
        <w:rPr>
          <w:rFonts w:hAnsi="Times New Roman" w:ascii="Times New Roman"/>
        </w:rPr>
        <w:t xml:space="preserve">dužniku, a sukladno odredbi </w:t>
      </w:r>
      <w:r w:rsidR="00DE7A2A" w:rsidRPr="005422E2">
        <w:rPr>
          <w:rFonts w:hAnsi="Times New Roman" w:ascii="Times New Roman"/>
        </w:rPr>
        <w:t>čl.</w:t>
      </w:r>
      <w:r w:rsidR="00DE7A2A">
        <w:rPr>
          <w:rFonts w:hAnsi="Times New Roman" w:ascii="Times New Roman"/>
        </w:rPr>
        <w:t xml:space="preserve"> </w:t>
      </w:r>
      <w:r w:rsidR="00DE7A2A" w:rsidRPr="005422E2">
        <w:rPr>
          <w:rFonts w:hAnsi="Times New Roman" w:ascii="Times New Roman"/>
        </w:rPr>
        <w:t xml:space="preserve">52. </w:t>
      </w:r>
      <w:r w:rsidR="00DE7A2A">
        <w:rPr>
          <w:rFonts w:hAnsi="Times New Roman" w:ascii="Times New Roman"/>
        </w:rPr>
        <w:t xml:space="preserve">st. 1. </w:t>
      </w:r>
      <w:r w:rsidR="00DE7A2A" w:rsidRPr="005422E2">
        <w:rPr>
          <w:rFonts w:hAnsi="Times New Roman" w:ascii="Times New Roman"/>
        </w:rPr>
        <w:t>SZ-a</w:t>
      </w:r>
      <w:r w:rsidR="00DE7A2A">
        <w:rPr>
          <w:rFonts w:hAnsi="Times New Roman" w:ascii="Times New Roman"/>
        </w:rPr>
        <w:t>, da</w:t>
      </w:r>
      <w:r w:rsidR="00DE7A2A" w:rsidRPr="005422E2">
        <w:rPr>
          <w:rFonts w:hAnsi="Times New Roman" w:ascii="Times New Roman"/>
        </w:rPr>
        <w:t xml:space="preserve"> </w:t>
      </w:r>
      <w:r w:rsidR="00DE7A2A">
        <w:rPr>
          <w:rFonts w:hAnsi="Times New Roman" w:ascii="Times New Roman"/>
        </w:rPr>
        <w:t>isti</w:t>
      </w:r>
      <w:r w:rsidR="00DE7A2A" w:rsidRPr="005422E2">
        <w:rPr>
          <w:rFonts w:hAnsi="Times New Roman" w:ascii="Times New Roman"/>
        </w:rPr>
        <w:t xml:space="preserve"> najkasnije u roku od </w:t>
      </w:r>
      <w:r w:rsidR="00DE7A2A">
        <w:rPr>
          <w:rFonts w:hAnsi="Times New Roman" w:ascii="Times New Roman"/>
        </w:rPr>
        <w:t>21 dan</w:t>
      </w:r>
      <w:r w:rsidR="00DE7A2A" w:rsidRPr="005422E2">
        <w:rPr>
          <w:rFonts w:hAnsi="Times New Roman" w:ascii="Times New Roman"/>
        </w:rPr>
        <w:t xml:space="preserve"> od dana </w:t>
      </w:r>
      <w:r w:rsidR="00DE7A2A">
        <w:rPr>
          <w:rFonts w:hAnsi="Times New Roman" w:ascii="Times New Roman"/>
        </w:rPr>
        <w:t>dostave odluke drugostupanjskog suda o žalbi protiv rješenja o utvrđenim i osporenim tražbinama dostaviti sud plan restrukturiranja kojim su obuhvaćene sve utvrđene i osporene tražbine</w:t>
      </w:r>
      <w:r w:rsidR="00D04766" w:rsidRPr="00DB762E">
        <w:rPr>
          <w:rFonts w:hAnsi="Times New Roman" w:ascii="Times New Roman"/>
        </w:rPr>
        <w:t>, a u protiv</w:t>
      </w:r>
      <w:r w:rsidR="00DE7A2A">
        <w:rPr>
          <w:rFonts w:hAnsi="Times New Roman" w:ascii="Times New Roman"/>
        </w:rPr>
        <w:t>nom će sud obustaviti postupak (čl. 52. st. 3. SZ-a).</w:t>
      </w:r>
    </w:p>
    <w:p w:rsidRDefault="00DE7A2A" w:rsidP="005F7ED8" w:rsidR="00FF5ED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F854C8" w:rsidP="00E77A8D" w:rsidR="00F854C8" w:rsidRPr="00DB762E">
      <w:pPr>
        <w:jc w:val="center"/>
        <w:rPr>
          <w:rFonts w:hAnsi="Times New Roman" w:ascii="Times New Roman"/>
        </w:rPr>
      </w:pPr>
      <w:r w:rsidRPr="00DB762E">
        <w:rPr>
          <w:rFonts w:hAnsi="Times New Roman" w:ascii="Times New Roman"/>
        </w:rPr>
        <w:t>Obrazloženje</w:t>
      </w:r>
    </w:p>
    <w:p w:rsidRDefault="00F854C8" w:rsidP="00F854C8" w:rsidR="00F854C8" w:rsidRPr="00DB762E">
      <w:pPr>
        <w:rPr>
          <w:rFonts w:hAnsi="Times New Roman" w:ascii="Times New Roman"/>
        </w:rPr>
      </w:pPr>
    </w:p>
    <w:p w:rsidRDefault="00E83440" w:rsidP="00E83440" w:rsidR="00D97020" w:rsidRPr="00DB762E">
      <w:pPr>
        <w:ind w:firstLine="708"/>
        <w:jc w:val="both"/>
        <w:rPr>
          <w:rFonts w:hAnsi="Times New Roman" w:ascii="Times New Roman"/>
        </w:rPr>
      </w:pPr>
      <w:r w:rsidRPr="00DB762E">
        <w:rPr>
          <w:rFonts w:hAnsi="Times New Roman" w:ascii="Times New Roman"/>
        </w:rPr>
        <w:t xml:space="preserve">Dužnik je podnio ovom sudu </w:t>
      </w:r>
      <w:r w:rsidR="00E97F39">
        <w:rPr>
          <w:rFonts w:hAnsi="Times New Roman" w:ascii="Times New Roman"/>
        </w:rPr>
        <w:t xml:space="preserve">dana 22. prosinca 2017. </w:t>
      </w:r>
      <w:r w:rsidRPr="00DB762E">
        <w:rPr>
          <w:rFonts w:hAnsi="Times New Roman" w:ascii="Times New Roman"/>
        </w:rPr>
        <w:t xml:space="preserve">prijedlog za otvaranje predstečajnoga postupka temeljem odredbe čl. 25. </w:t>
      </w:r>
      <w:r w:rsidR="00DE7A2A">
        <w:rPr>
          <w:rFonts w:hAnsi="Times New Roman" w:ascii="Times New Roman"/>
        </w:rPr>
        <w:t xml:space="preserve">st. 1. </w:t>
      </w:r>
      <w:r w:rsidRPr="00DB762E">
        <w:rPr>
          <w:rFonts w:hAnsi="Times New Roman" w:ascii="Times New Roman"/>
        </w:rPr>
        <w:t xml:space="preserve">Stečajnog zakona (Narodne novine broj 71/15, </w:t>
      </w:r>
      <w:r w:rsidR="00DE7A2A">
        <w:rPr>
          <w:rFonts w:hAnsi="Times New Roman" w:ascii="Times New Roman"/>
        </w:rPr>
        <w:t xml:space="preserve">104/17, </w:t>
      </w:r>
      <w:r w:rsidRPr="00DB762E">
        <w:rPr>
          <w:rFonts w:hAnsi="Times New Roman" w:ascii="Times New Roman"/>
        </w:rPr>
        <w:t>dalje u tekstu: SZ-a)</w:t>
      </w:r>
      <w:r w:rsidR="00E97F39">
        <w:rPr>
          <w:rFonts w:hAnsi="Times New Roman" w:ascii="Times New Roman"/>
        </w:rPr>
        <w:t>. Postupajući po rješenju suda broj St-3358/17 od 5. siječnja 2018. dužnik je dostavio dopunjeni prijedlog, a</w:t>
      </w:r>
      <w:r w:rsidRPr="00DB762E">
        <w:rPr>
          <w:rFonts w:hAnsi="Times New Roman" w:ascii="Times New Roman"/>
        </w:rPr>
        <w:t xml:space="preserve"> nakon čega je dana </w:t>
      </w:r>
      <w:r w:rsidR="00E97F39">
        <w:rPr>
          <w:rFonts w:hAnsi="Times New Roman" w:ascii="Times New Roman"/>
        </w:rPr>
        <w:t>29. siječnja 2018.</w:t>
      </w:r>
      <w:r w:rsidRPr="00DB762E">
        <w:rPr>
          <w:rFonts w:hAnsi="Times New Roman" w:ascii="Times New Roman"/>
        </w:rPr>
        <w:t xml:space="preserve"> doneseno rješenje o otvaranju predstečajnog postupka kojim je, između ostalog</w:t>
      </w:r>
      <w:r w:rsidR="006A0FCA">
        <w:rPr>
          <w:rFonts w:hAnsi="Times New Roman" w:ascii="Times New Roman"/>
        </w:rPr>
        <w:t>,</w:t>
      </w:r>
      <w:r w:rsidRPr="00DB762E">
        <w:rPr>
          <w:rFonts w:hAnsi="Times New Roman" w:ascii="Times New Roman"/>
        </w:rPr>
        <w:t xml:space="preserve"> imenovan povjerenik te određeno ročište radi ispitivanja tražbina.</w:t>
      </w:r>
    </w:p>
    <w:p w:rsidRDefault="00E83440" w:rsidP="00E83440" w:rsidR="00E83440">
      <w:pPr>
        <w:ind w:firstLine="708"/>
        <w:jc w:val="both"/>
        <w:rPr>
          <w:rFonts w:hAnsi="Times New Roman" w:ascii="Times New Roman"/>
        </w:rPr>
      </w:pPr>
    </w:p>
    <w:p w:rsidRDefault="00A74C8C" w:rsidP="00E83440" w:rsidR="00A74C8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Odredbom čl. 39. SZ-a propisano je da ako vjerovnik nije podnio prijavu tražbine, a tražbina je navedena u prijedlogu za otvaranje predstečajnoga postupka, tražbina navedena u prijedlogu za otvaranje predstečajnoga postupka smatra se prijavljenom tražbinom. Odredbom čl. 41. st. 1. SZ-a propisano je da su dužnik i povjerenik dužni se očitovati o prijavljenim tražbinama vjerovnika. Odredbom čl. 46. st. 1. SZ-a propisano je da na ročištu radi ispitivanja tražbine sud ispituje prijavljene tražbine; odredbom stavka 4. istog članka propisano je da tražbine koje je osporio dužnik, povjerenik ako je imenovan ili vjerovnik moraju se raspraviti; odredbom stavka 5. istog članka propisano je da na ročištu radi ispitivanja tražbina osporene tražbine mogu se priznati. Odredbom čl. 47. SZ-a propisano je da tražbine prijavljene u propisanom roku smatraju se utvrđenim ako ih nije osporio dužnik, povjerenik ako je imenovan ili vjerovnik.</w:t>
      </w:r>
    </w:p>
    <w:p w:rsidRDefault="00D538E3" w:rsidP="00E83440" w:rsidR="00D538E3">
      <w:pPr>
        <w:ind w:firstLine="708"/>
        <w:jc w:val="both"/>
        <w:rPr>
          <w:rFonts w:hAnsi="Times New Roman" w:ascii="Times New Roman"/>
        </w:rPr>
      </w:pPr>
    </w:p>
    <w:p w:rsidRDefault="00D538E3" w:rsidP="00E83440" w:rsidR="00D538E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prijedlogu plana restrukturiranja dužnik je naveo tražbine ukupno </w:t>
      </w:r>
      <w:r w:rsidR="006930E6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predstečajnih vjerovnika. Pravovremenu prijavu tražb</w:t>
      </w:r>
      <w:r w:rsidR="00E97F39">
        <w:rPr>
          <w:rFonts w:hAnsi="Times New Roman" w:ascii="Times New Roman"/>
        </w:rPr>
        <w:t>ine podnijelo je ukupno 7</w:t>
      </w:r>
      <w:r>
        <w:rPr>
          <w:rFonts w:hAnsi="Times New Roman" w:ascii="Times New Roman"/>
        </w:rPr>
        <w:t xml:space="preserve"> vjerovnika. </w:t>
      </w:r>
    </w:p>
    <w:p w:rsidRDefault="00D538E3" w:rsidP="00E83440" w:rsidR="00D538E3">
      <w:pPr>
        <w:ind w:firstLine="708"/>
        <w:jc w:val="both"/>
        <w:rPr>
          <w:rFonts w:hAnsi="Times New Roman" w:ascii="Times New Roman"/>
        </w:rPr>
      </w:pPr>
    </w:p>
    <w:p w:rsidRDefault="00E97F39" w:rsidP="00E97F39" w:rsidR="00E97F39" w:rsidRPr="00171C1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Vjerovnik</w:t>
      </w:r>
      <w:r w:rsidRPr="00171C19">
        <w:rPr>
          <w:rFonts w:hAnsi="Times New Roman" w:ascii="Times New Roman"/>
        </w:rPr>
        <w:t xml:space="preserve"> CROATIA osiguranje d.d., Zagreb, Vatroslava Jagića 13, OIB 26187994862, dana 19. veljače 2018. prijavio</w:t>
      </w:r>
      <w:r w:rsidR="006930E6">
        <w:rPr>
          <w:rFonts w:hAnsi="Times New Roman" w:ascii="Times New Roman"/>
        </w:rPr>
        <w:t xml:space="preserve"> je</w:t>
      </w:r>
      <w:r w:rsidRPr="00171C19">
        <w:rPr>
          <w:rFonts w:hAnsi="Times New Roman" w:ascii="Times New Roman"/>
        </w:rPr>
        <w:t xml:space="preserve"> tražbinu u iznosu od 2.958,48 kn. Tražbina navedenog vjerovnika u prijedlogu za otvaranje predstečajnog postupka navedena je u iznosu od 2.295,00 kn. </w:t>
      </w:r>
      <w:r w:rsidR="006930E6">
        <w:rPr>
          <w:rFonts w:hAnsi="Times New Roman" w:ascii="Times New Roman"/>
        </w:rPr>
        <w:t>D</w:t>
      </w:r>
      <w:r w:rsidRPr="00171C19">
        <w:rPr>
          <w:rFonts w:hAnsi="Times New Roman" w:ascii="Times New Roman"/>
        </w:rPr>
        <w:t xml:space="preserve">užnik i povjerenik u očitovanju o prijavljenim tražbinama priznali </w:t>
      </w:r>
      <w:r w:rsidR="006930E6">
        <w:rPr>
          <w:rFonts w:hAnsi="Times New Roman" w:ascii="Times New Roman"/>
        </w:rPr>
        <w:t xml:space="preserve">su </w:t>
      </w:r>
      <w:r w:rsidRPr="00171C19">
        <w:rPr>
          <w:rFonts w:hAnsi="Times New Roman" w:ascii="Times New Roman"/>
        </w:rPr>
        <w:t xml:space="preserve">prijavljenu tražbinu navedenog vjerovnika u iznosu od 2.958,48 kn. </w:t>
      </w:r>
    </w:p>
    <w:p w:rsidRDefault="00E97F39" w:rsidP="00E97F39" w:rsidR="00E97F39" w:rsidRPr="00171C19">
      <w:pPr>
        <w:jc w:val="both"/>
        <w:rPr>
          <w:rFonts w:hAnsi="Times New Roman" w:ascii="Times New Roman"/>
        </w:rPr>
      </w:pPr>
    </w:p>
    <w:p w:rsidRDefault="006930E6" w:rsidP="006930E6" w:rsidR="00E97F39" w:rsidRPr="00171C1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Vjerovnik</w:t>
      </w:r>
      <w:r w:rsidR="00E97F39" w:rsidRPr="00171C19">
        <w:rPr>
          <w:rFonts w:hAnsi="Times New Roman" w:ascii="Times New Roman"/>
        </w:rPr>
        <w:t xml:space="preserve"> Financijska agencija, Zagreb, Ulica grada Vukovara 70, OIB 85821130368, dana 15. veljače 2018. prijavio</w:t>
      </w:r>
      <w:r>
        <w:rPr>
          <w:rFonts w:hAnsi="Times New Roman" w:ascii="Times New Roman"/>
        </w:rPr>
        <w:t xml:space="preserve"> je</w:t>
      </w:r>
      <w:r w:rsidR="00E97F39" w:rsidRPr="00171C19">
        <w:rPr>
          <w:rFonts w:hAnsi="Times New Roman" w:ascii="Times New Roman"/>
        </w:rPr>
        <w:t xml:space="preserve"> tražbinu u iznosu od 21,81 kn. Tražbina navedenog vjerovnika nije navedena u prijedlogu za otvaranje predstečajnog postupka. </w:t>
      </w:r>
      <w:r>
        <w:rPr>
          <w:rFonts w:hAnsi="Times New Roman" w:ascii="Times New Roman"/>
        </w:rPr>
        <w:t>D</w:t>
      </w:r>
      <w:r w:rsidR="00E97F39" w:rsidRPr="00171C19">
        <w:rPr>
          <w:rFonts w:hAnsi="Times New Roman" w:ascii="Times New Roman"/>
        </w:rPr>
        <w:t xml:space="preserve">užnik i povjerenik u očitovanju o prijavljenim tražbinama priznali </w:t>
      </w:r>
      <w:r>
        <w:rPr>
          <w:rFonts w:hAnsi="Times New Roman" w:ascii="Times New Roman"/>
        </w:rPr>
        <w:t xml:space="preserve">su </w:t>
      </w:r>
      <w:r w:rsidR="00E97F39" w:rsidRPr="00171C19">
        <w:rPr>
          <w:rFonts w:hAnsi="Times New Roman" w:ascii="Times New Roman"/>
        </w:rPr>
        <w:t xml:space="preserve">prijavljenu tražbinu navedenog vjerovnika u iznosu od 21,81 kn. </w:t>
      </w:r>
    </w:p>
    <w:p w:rsidRDefault="00E97F39" w:rsidP="00E97F39" w:rsidR="00E97F39" w:rsidRPr="00171C19">
      <w:pPr>
        <w:jc w:val="both"/>
        <w:rPr>
          <w:rFonts w:hAnsi="Times New Roman" w:ascii="Times New Roman"/>
        </w:rPr>
      </w:pPr>
    </w:p>
    <w:p w:rsidRDefault="006930E6" w:rsidP="006930E6" w:rsidR="00E97F39" w:rsidRPr="00171C1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Vjerovnik</w:t>
      </w:r>
      <w:r w:rsidR="00E97F39" w:rsidRPr="00171C19">
        <w:rPr>
          <w:rFonts w:hAnsi="Times New Roman" w:ascii="Times New Roman"/>
        </w:rPr>
        <w:t xml:space="preserve"> SNJEŽANA PRPIĆ, vl. Knjigovodstveno-računovodstveni servis SP, Petrinja, Vladimira Nazora 10, OIB 30652664813, dana 16. veljače 2018. prijavio </w:t>
      </w:r>
      <w:r>
        <w:rPr>
          <w:rFonts w:hAnsi="Times New Roman" w:ascii="Times New Roman"/>
        </w:rPr>
        <w:t xml:space="preserve">je </w:t>
      </w:r>
      <w:r w:rsidR="00E97F39" w:rsidRPr="00171C19">
        <w:rPr>
          <w:rFonts w:hAnsi="Times New Roman" w:ascii="Times New Roman"/>
        </w:rPr>
        <w:t xml:space="preserve">tražbinu u iznosu od 500,00 kn. Tražbina navedenog vjerovnika nije navedena u prijedlogu za otvaranje predstečajnog postupka. </w:t>
      </w:r>
      <w:r>
        <w:rPr>
          <w:rFonts w:hAnsi="Times New Roman" w:ascii="Times New Roman"/>
        </w:rPr>
        <w:t>D</w:t>
      </w:r>
      <w:r w:rsidR="00E97F39" w:rsidRPr="00171C19">
        <w:rPr>
          <w:rFonts w:hAnsi="Times New Roman" w:ascii="Times New Roman"/>
        </w:rPr>
        <w:t>užnik i povjerenik u očitovanju o prijavljenim tražbinama priznali</w:t>
      </w:r>
      <w:r>
        <w:rPr>
          <w:rFonts w:hAnsi="Times New Roman" w:ascii="Times New Roman"/>
        </w:rPr>
        <w:t xml:space="preserve"> su</w:t>
      </w:r>
      <w:r w:rsidR="00E97F39" w:rsidRPr="00171C19">
        <w:rPr>
          <w:rFonts w:hAnsi="Times New Roman" w:ascii="Times New Roman"/>
        </w:rPr>
        <w:t xml:space="preserve"> prijavljenu tražbinu navedenog vjerovnika u iznosu od 500,00 kn.</w:t>
      </w:r>
    </w:p>
    <w:p w:rsidRDefault="00E97F39" w:rsidP="00E97F39" w:rsidR="00E97F39" w:rsidRPr="00171C19">
      <w:pPr>
        <w:jc w:val="both"/>
        <w:rPr>
          <w:rFonts w:hAnsi="Times New Roman" w:ascii="Times New Roman"/>
        </w:rPr>
      </w:pPr>
    </w:p>
    <w:p w:rsidRDefault="006930E6" w:rsidP="006930E6" w:rsidR="00E97F39" w:rsidRPr="00171C1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Vjerovnik</w:t>
      </w:r>
      <w:r w:rsidR="00E97F39" w:rsidRPr="00171C19">
        <w:rPr>
          <w:rFonts w:hAnsi="Times New Roman" w:ascii="Times New Roman"/>
        </w:rPr>
        <w:t xml:space="preserve"> JELIĆ, VUKOVIĆ &amp; HANDŽISKI odvjetničko društvo, Zagreb, Domagojeva 4, OIB 99987305172, dana 19. veljače 2018. prijavio</w:t>
      </w:r>
      <w:r>
        <w:rPr>
          <w:rFonts w:hAnsi="Times New Roman" w:ascii="Times New Roman"/>
        </w:rPr>
        <w:t xml:space="preserve"> je</w:t>
      </w:r>
      <w:r w:rsidR="00E97F39" w:rsidRPr="00171C19">
        <w:rPr>
          <w:rFonts w:hAnsi="Times New Roman" w:ascii="Times New Roman"/>
        </w:rPr>
        <w:t xml:space="preserve"> tražbinu u iznosu od 15.312,50 kn. Tražbina navedenog vjerovnika u prijedlogu za otvaranje predstečajnog postupka navedena je u iznosu od 15.312,50 kn. </w:t>
      </w:r>
      <w:r>
        <w:rPr>
          <w:rFonts w:hAnsi="Times New Roman" w:ascii="Times New Roman"/>
        </w:rPr>
        <w:t>D</w:t>
      </w:r>
      <w:r w:rsidR="00E97F39" w:rsidRPr="00171C19">
        <w:rPr>
          <w:rFonts w:hAnsi="Times New Roman" w:ascii="Times New Roman"/>
        </w:rPr>
        <w:t xml:space="preserve">užnik i povjerenik u očitovanju o prijavljenim tražbinama priznali </w:t>
      </w:r>
      <w:r>
        <w:rPr>
          <w:rFonts w:hAnsi="Times New Roman" w:ascii="Times New Roman"/>
        </w:rPr>
        <w:t xml:space="preserve">su </w:t>
      </w:r>
      <w:r w:rsidR="00E97F39" w:rsidRPr="00171C19">
        <w:rPr>
          <w:rFonts w:hAnsi="Times New Roman" w:ascii="Times New Roman"/>
        </w:rPr>
        <w:t xml:space="preserve">prijavljenu tražbinu navedenog vjerovnika u iznosu od 15.312,50 kn. </w:t>
      </w:r>
    </w:p>
    <w:p w:rsidRDefault="00E97F39" w:rsidP="00E97F39" w:rsidR="00E97F39" w:rsidRPr="00171C19">
      <w:pPr>
        <w:jc w:val="both"/>
        <w:rPr>
          <w:rFonts w:hAnsi="Times New Roman" w:ascii="Times New Roman"/>
        </w:rPr>
      </w:pPr>
    </w:p>
    <w:p w:rsidRDefault="006930E6" w:rsidP="006930E6" w:rsidR="00E97F39" w:rsidRPr="00171C1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Vjerovnik</w:t>
      </w:r>
      <w:r w:rsidR="00E97F39" w:rsidRPr="00171C19">
        <w:rPr>
          <w:rFonts w:hAnsi="Times New Roman" w:ascii="Times New Roman"/>
        </w:rPr>
        <w:t xml:space="preserve"> TOMISLAV TRČAK, vl. Poljoprivredno autoprijevoznički obrt, Sisak, Stupno 25, OIB 36139888036, dana 19. veljače 2018.</w:t>
      </w:r>
      <w:r>
        <w:rPr>
          <w:rFonts w:hAnsi="Times New Roman" w:ascii="Times New Roman"/>
        </w:rPr>
        <w:t xml:space="preserve"> </w:t>
      </w:r>
      <w:r w:rsidR="00E97F39" w:rsidRPr="00171C19">
        <w:rPr>
          <w:rFonts w:hAnsi="Times New Roman" w:ascii="Times New Roman"/>
        </w:rPr>
        <w:t xml:space="preserve">prijavio </w:t>
      </w:r>
      <w:r>
        <w:rPr>
          <w:rFonts w:hAnsi="Times New Roman" w:ascii="Times New Roman"/>
        </w:rPr>
        <w:t xml:space="preserve">je </w:t>
      </w:r>
      <w:r w:rsidR="00E97F39" w:rsidRPr="00171C19">
        <w:rPr>
          <w:rFonts w:hAnsi="Times New Roman" w:ascii="Times New Roman"/>
        </w:rPr>
        <w:t xml:space="preserve">tražbinu u iznosu od 22.500,00 kn. Tražbina navedenog vjerovnika nije navedena u prijedlogu za otvaranje predstečajnog postupka. </w:t>
      </w:r>
      <w:r>
        <w:rPr>
          <w:rFonts w:hAnsi="Times New Roman" w:ascii="Times New Roman"/>
        </w:rPr>
        <w:t>D</w:t>
      </w:r>
      <w:r w:rsidR="00E97F39" w:rsidRPr="00171C19">
        <w:rPr>
          <w:rFonts w:hAnsi="Times New Roman" w:ascii="Times New Roman"/>
        </w:rPr>
        <w:t xml:space="preserve">užnik i povjerenik u očitovanju o prijavljenim tražbinama priznali </w:t>
      </w:r>
      <w:r>
        <w:rPr>
          <w:rFonts w:hAnsi="Times New Roman" w:ascii="Times New Roman"/>
        </w:rPr>
        <w:t xml:space="preserve">su </w:t>
      </w:r>
      <w:r w:rsidR="00E97F39" w:rsidRPr="00171C19">
        <w:rPr>
          <w:rFonts w:hAnsi="Times New Roman" w:ascii="Times New Roman"/>
        </w:rPr>
        <w:t>prijavljenu tražbinu navedenog vjerovnika u iznosu od 22.500,00 kn.</w:t>
      </w:r>
    </w:p>
    <w:p w:rsidRDefault="00E97F39" w:rsidP="00E97F39" w:rsidR="00E97F39" w:rsidRPr="00171C19">
      <w:pPr>
        <w:jc w:val="both"/>
        <w:rPr>
          <w:rFonts w:hAnsi="Times New Roman" w:ascii="Times New Roman"/>
        </w:rPr>
      </w:pPr>
    </w:p>
    <w:p w:rsidRDefault="006930E6" w:rsidP="006930E6" w:rsidR="00E97F39" w:rsidRPr="00171C1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Vjeronvik</w:t>
      </w:r>
      <w:r w:rsidR="00E97F39" w:rsidRPr="00171C19">
        <w:rPr>
          <w:rFonts w:hAnsi="Times New Roman" w:ascii="Times New Roman"/>
        </w:rPr>
        <w:t xml:space="preserve"> ROSA-TRIM d.o.o. za trgovinu i usluge, Zagreb, Prominska 48, OIB 31184249323, dana 19. veljače 2018.</w:t>
      </w:r>
      <w:r>
        <w:rPr>
          <w:rFonts w:hAnsi="Times New Roman" w:ascii="Times New Roman"/>
        </w:rPr>
        <w:t xml:space="preserve"> </w:t>
      </w:r>
      <w:r w:rsidR="00E97F39" w:rsidRPr="00171C19">
        <w:rPr>
          <w:rFonts w:hAnsi="Times New Roman" w:ascii="Times New Roman"/>
        </w:rPr>
        <w:t xml:space="preserve">prijavio </w:t>
      </w:r>
      <w:r>
        <w:rPr>
          <w:rFonts w:hAnsi="Times New Roman" w:ascii="Times New Roman"/>
        </w:rPr>
        <w:t xml:space="preserve">je </w:t>
      </w:r>
      <w:r w:rsidR="00E97F39" w:rsidRPr="00171C19">
        <w:rPr>
          <w:rFonts w:hAnsi="Times New Roman" w:ascii="Times New Roman"/>
        </w:rPr>
        <w:t xml:space="preserve">tražbinu u iznosu od 3.750,00 kn. Tražbina navedenog vjerovnika nije navedena u prijedlogu za otvaranje predstečajnog postupka. </w:t>
      </w:r>
      <w:r>
        <w:rPr>
          <w:rFonts w:hAnsi="Times New Roman" w:ascii="Times New Roman"/>
        </w:rPr>
        <w:t>D</w:t>
      </w:r>
      <w:r w:rsidR="00E97F39" w:rsidRPr="00171C19">
        <w:rPr>
          <w:rFonts w:hAnsi="Times New Roman" w:ascii="Times New Roman"/>
        </w:rPr>
        <w:t>užnik i povjerenik u očitovanju o prijavljenim tražbinama priznali</w:t>
      </w:r>
      <w:r>
        <w:rPr>
          <w:rFonts w:hAnsi="Times New Roman" w:ascii="Times New Roman"/>
        </w:rPr>
        <w:t xml:space="preserve"> su</w:t>
      </w:r>
      <w:r w:rsidR="00E97F39" w:rsidRPr="00171C19">
        <w:rPr>
          <w:rFonts w:hAnsi="Times New Roman" w:ascii="Times New Roman"/>
        </w:rPr>
        <w:t xml:space="preserve"> prijavljenu tražbinu navedenog vjerovnika u iznosu od 3.750,00 kn.</w:t>
      </w:r>
    </w:p>
    <w:p w:rsidRDefault="00E97F39" w:rsidP="00E97F39" w:rsidR="00E97F39" w:rsidRPr="00171C19">
      <w:pPr>
        <w:jc w:val="both"/>
        <w:rPr>
          <w:rFonts w:hAnsi="Times New Roman" w:ascii="Times New Roman"/>
        </w:rPr>
      </w:pPr>
    </w:p>
    <w:p w:rsidRDefault="006930E6" w:rsidP="006930E6" w:rsidR="00E97F39" w:rsidRPr="00171C1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Vjerovnik</w:t>
      </w:r>
      <w:r w:rsidR="00E97F39" w:rsidRPr="00171C19">
        <w:rPr>
          <w:rFonts w:hAnsi="Times New Roman" w:ascii="Times New Roman"/>
        </w:rPr>
        <w:t xml:space="preserve"> DANICA ROŽIĆ, vl. ŠUMARSTVO ROŽIĆ, obrt za usluge, Sisak, Stupno 69, OIB 10619805605, dana 19. veljače 2018.</w:t>
      </w:r>
      <w:r>
        <w:rPr>
          <w:rFonts w:hAnsi="Times New Roman" w:ascii="Times New Roman"/>
        </w:rPr>
        <w:t xml:space="preserve"> </w:t>
      </w:r>
      <w:r w:rsidR="00E97F39" w:rsidRPr="00171C19">
        <w:rPr>
          <w:rFonts w:hAnsi="Times New Roman" w:ascii="Times New Roman"/>
        </w:rPr>
        <w:t>prijavio</w:t>
      </w:r>
      <w:r>
        <w:rPr>
          <w:rFonts w:hAnsi="Times New Roman" w:ascii="Times New Roman"/>
        </w:rPr>
        <w:t xml:space="preserve"> je</w:t>
      </w:r>
      <w:r w:rsidR="00E97F39" w:rsidRPr="00171C19">
        <w:rPr>
          <w:rFonts w:hAnsi="Times New Roman" w:ascii="Times New Roman"/>
        </w:rPr>
        <w:t xml:space="preserve"> tražbinu u iznosu od 1.000.812,05 kn. Tražbina navedenog vjerovnika u prijedlogu za otvaranje predstečajnog postupka navedena je u iznosu od 1.000.812,05 kn. </w:t>
      </w:r>
      <w:r>
        <w:rPr>
          <w:rFonts w:hAnsi="Times New Roman" w:ascii="Times New Roman"/>
        </w:rPr>
        <w:t>D</w:t>
      </w:r>
      <w:r w:rsidR="00E97F39" w:rsidRPr="00171C19">
        <w:rPr>
          <w:rFonts w:hAnsi="Times New Roman" w:ascii="Times New Roman"/>
        </w:rPr>
        <w:t xml:space="preserve">užnik i povjerenik u očitovanju o prijavljenim tražbinama priznali </w:t>
      </w:r>
      <w:r>
        <w:rPr>
          <w:rFonts w:hAnsi="Times New Roman" w:ascii="Times New Roman"/>
        </w:rPr>
        <w:t xml:space="preserve">su </w:t>
      </w:r>
      <w:r w:rsidR="00E97F39" w:rsidRPr="00171C19">
        <w:rPr>
          <w:rFonts w:hAnsi="Times New Roman" w:ascii="Times New Roman"/>
        </w:rPr>
        <w:t>prijavljenu tražbinu navedenog vjerovnika u iznosu od 1.000.812,05 kn.</w:t>
      </w:r>
    </w:p>
    <w:p w:rsidRDefault="00F01D46" w:rsidP="00D538E3" w:rsidR="00F01D46" w:rsidRPr="00DB3F5C">
      <w:pPr>
        <w:ind w:firstLine="708"/>
        <w:jc w:val="both"/>
        <w:rPr>
          <w:rFonts w:hAnsi="Times New Roman" w:ascii="Times New Roman"/>
        </w:rPr>
      </w:pPr>
    </w:p>
    <w:p w:rsidRDefault="00DB3F5C" w:rsidP="00D538E3" w:rsidR="00DB3F5C" w:rsidRPr="00DB3F5C">
      <w:pPr>
        <w:ind w:firstLine="708"/>
        <w:jc w:val="both"/>
        <w:rPr>
          <w:rFonts w:hAnsi="Times New Roman" w:ascii="Times New Roman"/>
        </w:rPr>
      </w:pPr>
      <w:r w:rsidRPr="00DB3F5C">
        <w:rPr>
          <w:rFonts w:hAnsi="Times New Roman" w:ascii="Times New Roman"/>
        </w:rPr>
        <w:t>Dužnik je u prijedlogu za otvaranje predstečajnoga postupka naveo tražbine vjerovnika Valent Lamot, Gornji Macelj, Gornji Macelj 9, OIB 18727899508, u iznosu od 409.199,77 kn, i vjerovnika Rikard Kunštek, Krapina, Ljudevita Gaja 32, OIB 50799009711, u iznosu od 38.045,11 kn</w:t>
      </w:r>
      <w:r>
        <w:rPr>
          <w:rFonts w:hAnsi="Times New Roman" w:ascii="Times New Roman"/>
        </w:rPr>
        <w:t>, te navedeni vjerovnici nisu samo podnosili prijavu svoje tražbine, a sukladno odredbi čl. 39. SZ-a te tražbine smatraju se prijavljenim tražbinama.</w:t>
      </w:r>
    </w:p>
    <w:p w:rsidRDefault="00DB3F5C" w:rsidP="00D538E3" w:rsidR="00DB3F5C">
      <w:pPr>
        <w:ind w:firstLine="708"/>
        <w:jc w:val="both"/>
        <w:rPr>
          <w:rFonts w:hAnsi="Times New Roman" w:ascii="Times New Roman"/>
        </w:rPr>
      </w:pPr>
    </w:p>
    <w:p w:rsidRDefault="00E83440" w:rsidP="00D1716A" w:rsidR="00D1716A">
      <w:pPr>
        <w:ind w:firstLine="708"/>
        <w:jc w:val="both"/>
        <w:rPr>
          <w:rFonts w:hAnsi="Times New Roman" w:ascii="Times New Roman"/>
        </w:rPr>
      </w:pPr>
      <w:r w:rsidRPr="00DB762E">
        <w:rPr>
          <w:rFonts w:hAnsi="Times New Roman" w:ascii="Times New Roman"/>
        </w:rPr>
        <w:t xml:space="preserve">Na ročištu radi ispitivanja tražbina održanom dana </w:t>
      </w:r>
      <w:r w:rsidR="00DB3F5C">
        <w:rPr>
          <w:rFonts w:hAnsi="Times New Roman" w:ascii="Times New Roman"/>
        </w:rPr>
        <w:t>18. svibnja</w:t>
      </w:r>
      <w:r w:rsidR="00DE7A2A">
        <w:rPr>
          <w:rFonts w:hAnsi="Times New Roman" w:ascii="Times New Roman"/>
        </w:rPr>
        <w:t xml:space="preserve"> 2018.</w:t>
      </w:r>
      <w:r w:rsidRPr="00DB762E">
        <w:rPr>
          <w:rFonts w:hAnsi="Times New Roman" w:ascii="Times New Roman"/>
        </w:rPr>
        <w:t xml:space="preserve"> sud je sastavio tablicu ispitanih tražbina, a sukladno od</w:t>
      </w:r>
      <w:r w:rsidR="00D1716A">
        <w:rPr>
          <w:rFonts w:hAnsi="Times New Roman" w:ascii="Times New Roman"/>
        </w:rPr>
        <w:t xml:space="preserve">redbi čl. 49. st. 1. i 2. SZ-a, time da osporenih tražbina nema, a isto tako nema niti razlučnih, niti izlučnih prava. </w:t>
      </w:r>
    </w:p>
    <w:p w:rsidRDefault="00A62A1F" w:rsidP="00D1716A" w:rsidR="00A62A1F">
      <w:pPr>
        <w:ind w:firstLine="708"/>
        <w:jc w:val="both"/>
        <w:rPr>
          <w:rFonts w:hAnsi="Times New Roman" w:ascii="Times New Roman"/>
        </w:rPr>
      </w:pPr>
    </w:p>
    <w:p w:rsidRDefault="004A6104" w:rsidP="00D1716A" w:rsidR="00A62A1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Sukladno odredbi čl. 50. st. 1. SZ-a sud je na temelju tablice ispitanih tražbina donio ovo rješenje o utvrđenim tražbinama, a koje se sukladno odredbi stavka 4. istog članka objavljuje na mrežnoj stranici e-Oglasna ploča sudova. </w:t>
      </w:r>
    </w:p>
    <w:p w:rsidRDefault="004F10CD" w:rsidP="004F10CD" w:rsidR="004F10CD">
      <w:pPr>
        <w:ind w:firstLine="708"/>
        <w:jc w:val="both"/>
        <w:rPr>
          <w:rFonts w:hAnsi="Times New Roman" w:ascii="Times New Roman"/>
        </w:rPr>
      </w:pPr>
    </w:p>
    <w:p w:rsidRDefault="00D04766" w:rsidP="00E83440" w:rsidR="00D04766" w:rsidRPr="00DB762E">
      <w:pPr>
        <w:ind w:firstLine="708"/>
        <w:jc w:val="both"/>
        <w:rPr>
          <w:rFonts w:hAnsi="Times New Roman" w:ascii="Times New Roman"/>
        </w:rPr>
      </w:pPr>
      <w:r w:rsidRPr="00DB762E">
        <w:rPr>
          <w:rFonts w:hAnsi="Times New Roman" w:ascii="Times New Roman"/>
        </w:rPr>
        <w:t xml:space="preserve">Temeljem odredbe čl. 52. st. 1. i 3. SZ-a riješeno je kao pod točkom </w:t>
      </w:r>
      <w:r w:rsidR="001B710C">
        <w:rPr>
          <w:rFonts w:hAnsi="Times New Roman" w:ascii="Times New Roman"/>
        </w:rPr>
        <w:t>II</w:t>
      </w:r>
      <w:r w:rsidRPr="00DB762E">
        <w:rPr>
          <w:rFonts w:hAnsi="Times New Roman" w:ascii="Times New Roman"/>
        </w:rPr>
        <w:t xml:space="preserve">. izreke ovog rješenja. </w:t>
      </w:r>
    </w:p>
    <w:p w:rsidRDefault="00E83440" w:rsidP="00E83440" w:rsidR="00E83440" w:rsidRPr="00DB762E">
      <w:pPr>
        <w:ind w:firstLine="708"/>
        <w:jc w:val="both"/>
        <w:rPr>
          <w:rFonts w:hAnsi="Times New Roman" w:ascii="Times New Roman"/>
        </w:rPr>
      </w:pPr>
    </w:p>
    <w:p w:rsidRDefault="00514EC0" w:rsidP="00C37FE9" w:rsidR="00F854C8" w:rsidRPr="00DB762E">
      <w:pPr>
        <w:jc w:val="center"/>
        <w:rPr>
          <w:rFonts w:hAnsi="Times New Roman" w:ascii="Times New Roman"/>
        </w:rPr>
      </w:pPr>
      <w:r w:rsidRPr="00DB762E">
        <w:rPr>
          <w:rFonts w:hAnsi="Times New Roman" w:ascii="Times New Roman"/>
        </w:rPr>
        <w:t>U Karlovcu</w:t>
      </w:r>
      <w:r w:rsidR="00F854C8" w:rsidRPr="00DB762E">
        <w:rPr>
          <w:rFonts w:hAnsi="Times New Roman" w:ascii="Times New Roman"/>
        </w:rPr>
        <w:t xml:space="preserve">, </w:t>
      </w:r>
      <w:r w:rsidR="00DB3F5C">
        <w:rPr>
          <w:rFonts w:hAnsi="Times New Roman" w:ascii="Times New Roman"/>
        </w:rPr>
        <w:t>18. svibnja</w:t>
      </w:r>
      <w:r w:rsidR="00DE7A2A">
        <w:rPr>
          <w:rFonts w:hAnsi="Times New Roman" w:ascii="Times New Roman"/>
        </w:rPr>
        <w:t xml:space="preserve"> 2018.</w:t>
      </w:r>
    </w:p>
    <w:p w:rsidRDefault="00F854C8" w:rsidP="00C37FE9" w:rsidR="00F854C8" w:rsidRPr="00DB762E">
      <w:pPr>
        <w:jc w:val="both"/>
        <w:rPr>
          <w:rFonts w:hAnsi="Times New Roman" w:ascii="Times New Roman"/>
        </w:rPr>
      </w:pPr>
    </w:p>
    <w:p w:rsidRDefault="00F854C8" w:rsidP="00C37FE9" w:rsidR="00F854C8" w:rsidRPr="00DB762E">
      <w:pPr>
        <w:jc w:val="both"/>
        <w:rPr>
          <w:rFonts w:hAnsi="Times New Roman" w:ascii="Times New Roman"/>
        </w:rPr>
      </w:pPr>
      <w:r w:rsidRPr="00DB762E">
        <w:rPr>
          <w:rFonts w:hAnsi="Times New Roman" w:ascii="Times New Roman"/>
        </w:rPr>
        <w:t xml:space="preserve">                                                                                          </w:t>
      </w:r>
      <w:r w:rsidR="00C37FE9" w:rsidRPr="00DB762E">
        <w:rPr>
          <w:rFonts w:hAnsi="Times New Roman" w:ascii="Times New Roman"/>
        </w:rPr>
        <w:t xml:space="preserve">                               </w:t>
      </w:r>
      <w:r w:rsidRPr="00DB762E">
        <w:rPr>
          <w:rFonts w:hAnsi="Times New Roman" w:ascii="Times New Roman"/>
        </w:rPr>
        <w:t xml:space="preserve">  </w:t>
      </w:r>
      <w:r w:rsidR="00C37FE9" w:rsidRPr="00DB762E">
        <w:rPr>
          <w:rFonts w:hAnsi="Times New Roman" w:ascii="Times New Roman"/>
        </w:rPr>
        <w:t>S</w:t>
      </w:r>
      <w:r w:rsidRPr="00DB762E">
        <w:rPr>
          <w:rFonts w:hAnsi="Times New Roman" w:ascii="Times New Roman"/>
        </w:rPr>
        <w:t>udac:</w:t>
      </w:r>
    </w:p>
    <w:p w:rsidRDefault="00F854C8" w:rsidP="00C37FE9" w:rsidR="00B25462" w:rsidRPr="00DB762E">
      <w:pPr>
        <w:jc w:val="both"/>
        <w:rPr>
          <w:rFonts w:hAnsi="Times New Roman" w:ascii="Times New Roman"/>
        </w:rPr>
      </w:pPr>
      <w:r w:rsidRPr="00DB762E">
        <w:rPr>
          <w:rFonts w:hAnsi="Times New Roman" w:ascii="Times New Roman"/>
        </w:rPr>
        <w:t xml:space="preserve">                                                                                            </w:t>
      </w:r>
      <w:r w:rsidR="00C37FE9" w:rsidRPr="00DB762E">
        <w:rPr>
          <w:rFonts w:hAnsi="Times New Roman" w:ascii="Times New Roman"/>
        </w:rPr>
        <w:t xml:space="preserve">                   Goranka Boljkovac</w:t>
      </w:r>
      <w:r w:rsidR="00B25462" w:rsidRPr="00DB762E">
        <w:rPr>
          <w:rFonts w:hAnsi="Times New Roman" w:ascii="Times New Roman"/>
        </w:rPr>
        <w:t>, v.r.</w:t>
      </w:r>
    </w:p>
    <w:p w:rsidRDefault="00B25462" w:rsidP="00C37FE9" w:rsidR="00B25462" w:rsidRPr="00DB762E">
      <w:pPr>
        <w:jc w:val="both"/>
        <w:rPr>
          <w:rFonts w:hAnsi="Times New Roman" w:ascii="Times New Roman"/>
        </w:rPr>
      </w:pPr>
    </w:p>
    <w:p w:rsidRDefault="00C37FE9" w:rsidP="00C37FE9" w:rsidR="00B25462" w:rsidRPr="00DB762E">
      <w:pPr>
        <w:jc w:val="both"/>
        <w:rPr>
          <w:rFonts w:hAnsi="Times New Roman" w:ascii="Times New Roman"/>
        </w:rPr>
      </w:pPr>
      <w:r w:rsidRPr="00DB762E">
        <w:rPr>
          <w:rFonts w:hAnsi="Times New Roman" w:ascii="Times New Roman"/>
        </w:rPr>
        <w:lastRenderedPageBreak/>
        <w:t xml:space="preserve">                                                                                                                   </w:t>
      </w:r>
      <w:r w:rsidR="00B25462" w:rsidRPr="00DB762E">
        <w:rPr>
          <w:rFonts w:hAnsi="Times New Roman" w:ascii="Times New Roman"/>
        </w:rPr>
        <w:t>Za točnost otpravka-</w:t>
      </w:r>
    </w:p>
    <w:p w:rsidRDefault="00C37FE9" w:rsidP="00C37FE9" w:rsidR="00B25462" w:rsidRPr="00DB762E">
      <w:pPr>
        <w:ind w:left="6372"/>
        <w:jc w:val="both"/>
        <w:rPr>
          <w:rFonts w:hAnsi="Times New Roman" w:ascii="Times New Roman"/>
        </w:rPr>
      </w:pPr>
      <w:r w:rsidRPr="00DB762E">
        <w:rPr>
          <w:rFonts w:hAnsi="Times New Roman" w:ascii="Times New Roman"/>
        </w:rPr>
        <w:t xml:space="preserve">        o</w:t>
      </w:r>
      <w:r w:rsidR="00B25462" w:rsidRPr="00DB762E">
        <w:rPr>
          <w:rFonts w:hAnsi="Times New Roman" w:ascii="Times New Roman"/>
        </w:rPr>
        <w:t>vlašteni službenik:</w:t>
      </w:r>
    </w:p>
    <w:p w:rsidRDefault="00C37FE9" w:rsidP="00C37FE9" w:rsidR="00F854C8" w:rsidRPr="00DB762E">
      <w:pPr>
        <w:tabs>
          <w:tab w:pos="6900" w:val="left"/>
        </w:tabs>
        <w:rPr>
          <w:rFonts w:hAnsi="Times New Roman" w:ascii="Times New Roman"/>
        </w:rPr>
      </w:pPr>
      <w:r w:rsidRPr="00DB762E">
        <w:rPr>
          <w:rFonts w:hAnsi="Times New Roman" w:ascii="Times New Roman"/>
        </w:rPr>
        <w:tab/>
        <w:t>Renata Klokočki</w:t>
      </w:r>
    </w:p>
    <w:p w:rsidRDefault="00C37FE9" w:rsidP="00C37FE9" w:rsidR="00C37FE9" w:rsidRPr="00DB762E">
      <w:pPr>
        <w:tabs>
          <w:tab w:pos="6900" w:val="left"/>
        </w:tabs>
        <w:rPr>
          <w:rFonts w:hAnsi="Times New Roman" w:ascii="Times New Roman"/>
        </w:rPr>
      </w:pPr>
    </w:p>
    <w:p w:rsidRDefault="006926BD" w:rsidP="00F854C8" w:rsidR="006926BD" w:rsidRPr="00DB762E">
      <w:pPr>
        <w:rPr>
          <w:rFonts w:hAnsi="Times New Roman" w:ascii="Times New Roman"/>
        </w:rPr>
      </w:pPr>
    </w:p>
    <w:p w:rsidRDefault="006926BD" w:rsidP="00F854C8" w:rsidR="006926BD" w:rsidRPr="00DB762E">
      <w:pPr>
        <w:rPr>
          <w:rFonts w:hAnsi="Times New Roman" w:ascii="Times New Roman"/>
        </w:rPr>
      </w:pPr>
    </w:p>
    <w:p w:rsidRDefault="00C37FE9" w:rsidP="00F854C8" w:rsidR="00F854C8" w:rsidRPr="00DB762E">
      <w:pPr>
        <w:rPr>
          <w:rFonts w:hAnsi="Times New Roman" w:ascii="Times New Roman"/>
        </w:rPr>
      </w:pPr>
      <w:r w:rsidRPr="00DB762E">
        <w:rPr>
          <w:rFonts w:hAnsi="Times New Roman" w:ascii="Times New Roman"/>
        </w:rPr>
        <w:t>Uputa o pravnom lijeku</w:t>
      </w:r>
      <w:r w:rsidR="00F854C8" w:rsidRPr="00DB762E">
        <w:rPr>
          <w:rFonts w:hAnsi="Times New Roman" w:ascii="Times New Roman"/>
        </w:rPr>
        <w:t>:</w:t>
      </w:r>
    </w:p>
    <w:p w:rsidRDefault="00E83440" w:rsidP="00E83440" w:rsidR="00E83440" w:rsidRPr="00DB762E">
      <w:pPr>
        <w:jc w:val="both"/>
        <w:rPr>
          <w:rFonts w:hAnsi="Times New Roman" w:ascii="Times New Roman"/>
        </w:rPr>
      </w:pPr>
      <w:r w:rsidRPr="00DB762E">
        <w:rPr>
          <w:rFonts w:hAnsi="Times New Roman" w:ascii="Times New Roman"/>
        </w:rPr>
        <w:t>Protiv ovog rješenja pravo na žalbu ima dužnik i svaki vjerovnik u dijelu koji se odnosi na njegovu prijavljenu tražbinu i tražbinu koju je osporio (čl. 51. st. 1. SZ-a), u roku od osam dana od isteka osmog dana od dana objave ovog rješenja na mrežnoj stranici e-Oglasna ploča sudova. Žalba se podnosi ovom sudu u tri primjerka, a o žalbi odlučuje Visoki trgovački sud Republike Hrvatske.</w:t>
      </w:r>
    </w:p>
    <w:p w:rsidRDefault="00F854C8" w:rsidP="00F854C8" w:rsidR="00F854C8" w:rsidRPr="00DB762E">
      <w:pPr>
        <w:rPr>
          <w:rFonts w:hAnsi="Times New Roman" w:ascii="Times New Roman"/>
        </w:rPr>
      </w:pPr>
    </w:p>
    <w:p w:rsidRDefault="00F854C8" w:rsidP="00F854C8" w:rsidR="00F854C8" w:rsidRPr="00DB762E">
      <w:pPr>
        <w:rPr>
          <w:rFonts w:hAnsi="Times New Roman" w:ascii="Times New Roman"/>
        </w:rPr>
      </w:pPr>
    </w:p>
    <w:p w:rsidRDefault="00E4635F" w:rsidP="00A75097" w:rsidR="00E4635F" w:rsidRPr="00DB762E">
      <w:pPr>
        <w:rPr>
          <w:rFonts w:hAnsi="Times New Roman" w:ascii="Times New Roman"/>
        </w:rPr>
      </w:pPr>
    </w:p>
    <w:p w:rsidRDefault="00583492" w:rsidP="00A75097" w:rsidR="00A75097" w:rsidRPr="00DB762E">
      <w:pPr>
        <w:rPr>
          <w:rFonts w:hAnsi="Times New Roman" w:ascii="Times New Roman"/>
        </w:rPr>
      </w:pPr>
      <w:r w:rsidRPr="00DB762E">
        <w:rPr>
          <w:rFonts w:hAnsi="Times New Roman" w:ascii="Times New Roman"/>
        </w:rPr>
        <w:t xml:space="preserve">    </w:t>
      </w:r>
    </w:p>
    <w:p w:rsidRDefault="00F854C8" w:rsidP="00F854C8" w:rsidR="00F854C8" w:rsidRPr="00DB762E">
      <w:pPr>
        <w:rPr>
          <w:rFonts w:hAnsi="Times New Roman" w:ascii="Times New Roman"/>
        </w:rPr>
      </w:pPr>
    </w:p>
    <w:p w:rsidRDefault="00F854C8" w:rsidP="00F854C8" w:rsidR="00F854C8" w:rsidRPr="00DB762E">
      <w:pPr>
        <w:rPr>
          <w:rFonts w:hAnsi="Times New Roman" w:ascii="Times New Roman"/>
        </w:rPr>
      </w:pPr>
    </w:p>
    <w:p w:rsidRDefault="00F854C8" w:rsidP="00F854C8" w:rsidR="00F854C8" w:rsidRPr="00DB762E">
      <w:pPr>
        <w:rPr>
          <w:rFonts w:hAnsi="Times New Roman" w:ascii="Times New Roman"/>
        </w:rPr>
      </w:pPr>
    </w:p>
    <w:p w:rsidRDefault="00F854C8" w:rsidP="00F854C8" w:rsidR="00F854C8" w:rsidRPr="00DB762E">
      <w:pPr>
        <w:rPr>
          <w:rFonts w:hAnsi="Times New Roman" w:ascii="Times New Roman"/>
        </w:rPr>
      </w:pPr>
    </w:p>
    <w:p w:rsidRDefault="00F854C8" w:rsidP="00F854C8" w:rsidR="00F854C8" w:rsidRPr="00DB762E">
      <w:pPr>
        <w:rPr>
          <w:rFonts w:hAnsi="Times New Roman" w:ascii="Times New Roman"/>
        </w:rPr>
      </w:pPr>
    </w:p>
    <w:p w:rsidRDefault="00F854C8" w:rsidP="00F854C8" w:rsidR="00F854C8" w:rsidRPr="00DB762E">
      <w:pPr>
        <w:rPr>
          <w:rFonts w:hAnsi="Times New Roman" w:ascii="Times New Roman"/>
        </w:rPr>
      </w:pPr>
    </w:p>
    <w:p w:rsidRDefault="00AC1DCF" w:rsidP="002265DF" w:rsidR="00AC1DCF" w:rsidRPr="00DB762E">
      <w:pPr>
        <w:rPr>
          <w:rFonts w:hAnsi="Times New Roman" w:ascii="Times New Roman"/>
        </w:rPr>
      </w:pPr>
    </w:p>
    <w:sectPr w:rsidSect="000E1C5B" w:rsidR="00AC1DCF" w:rsidRPr="00DB762E">
      <w:headerReference w:type="default" r:id="rId11"/>
      <w:pgSz w:code="9" w:h="16838" w:w="11906"/>
      <w:pgMar w:gutter="0" w:footer="709" w:header="709" w:left="1418" w:bottom="1418" w:right="1418" w:top="1985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710C" w:rsidP="00624E2F" w:rsidR="001B710C">
      <w:r>
        <w:separator/>
      </w:r>
    </w:p>
  </w:endnote>
  <w:endnote w:id="0" w:type="continuationSeparator">
    <w:p w:rsidRDefault="001B710C" w:rsidP="00624E2F" w:rsidR="001B71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710C" w:rsidP="00624E2F" w:rsidR="001B710C">
      <w:r>
        <w:separator/>
      </w:r>
    </w:p>
  </w:footnote>
  <w:footnote w:id="0" w:type="continuationSeparator">
    <w:p w:rsidRDefault="001B710C" w:rsidP="00624E2F" w:rsidR="001B71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770908"/>
      <w:docPartObj>
        <w:docPartGallery w:val="Page Numbers (Top of Page)"/>
        <w:docPartUnique/>
      </w:docPartObj>
    </w:sdtPr>
    <w:sdtEndPr/>
    <w:sdtContent>
      <w:p w:rsidRDefault="001B710C" w:rsidR="001B710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775F">
          <w:rPr>
            <w:noProof/>
          </w:rPr>
          <w:t>4</w:t>
        </w:r>
        <w:r>
          <w:fldChar w:fldCharType="end"/>
        </w:r>
      </w:p>
    </w:sdtContent>
  </w:sdt>
  <w:p w:rsidRDefault="001B710C" w:rsidP="00624E2F" w:rsidR="001B710C" w:rsidRPr="00624E2F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</w:t>
    </w:r>
    <w:r w:rsidRPr="00624E2F">
      <w:rPr>
        <w:rFonts w:hAnsi="Times New Roman" w:ascii="Times New Roman"/>
      </w:rPr>
      <w:t xml:space="preserve"> St-</w:t>
    </w:r>
    <w:r w:rsidR="00C818B4">
      <w:rPr>
        <w:rFonts w:hAnsi="Times New Roman" w:ascii="Times New Roman"/>
      </w:rPr>
      <w:t>3358</w:t>
    </w:r>
    <w:r>
      <w:rPr>
        <w:rFonts w:hAnsi="Times New Roman" w:ascii="Times New Roman"/>
      </w:rPr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85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hAnsi="Symbol" w:ascii="Symbol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</w:abstractNum>
  <w:abstractNum w:abstractNumId="2">
    <w:nsid w:val="1DE04E5D"/>
    <w:multiLevelType w:val="hybridMultilevel"/>
    <w:tmpl w:val="3A007456"/>
    <w:lvl w:tplc="F72AB7D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FDC00E7"/>
    <w:multiLevelType w:val="hybridMultilevel"/>
    <w:tmpl w:val="AAF06A78"/>
    <w:lvl w:tplc="EE4A1D7E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F267526"/>
    <w:multiLevelType w:val="hybridMultilevel"/>
    <w:tmpl w:val="7B6428AA"/>
    <w:lvl w:tplc="657EF66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4D014E2"/>
    <w:multiLevelType w:val="hybridMultilevel"/>
    <w:tmpl w:val="8AC8828C"/>
    <w:lvl w:tplc="E28E18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115202"/>
    <w:multiLevelType w:val="hybridMultilevel"/>
    <w:tmpl w:val="A0160A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B715A04"/>
    <w:multiLevelType w:val="hybridMultilevel"/>
    <w:tmpl w:val="7FB85B04"/>
    <w:lvl w:tplc="7AD226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CDE4CA3"/>
    <w:multiLevelType w:val="hybridMultilevel"/>
    <w:tmpl w:val="E25435D2"/>
    <w:lvl w:tplc="D3B45FA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9"/>
  </w:num>
  <w:num w:numId="5">
    <w:abstractNumId w:val="8"/>
  </w:num>
  <w:num w:numId="6">
    <w:abstractNumId w:val="3"/>
  </w:num>
  <w:num w:numId="7">
    <w:abstractNumId w:val="0"/>
  </w:num>
  <w:num w:numId="8">
    <w:abstractNumId w:val="1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3E1E"/>
    <w:rsid w:val="00002FE5"/>
    <w:rsid w:val="00035E27"/>
    <w:rsid w:val="000645E5"/>
    <w:rsid w:val="000B0E3E"/>
    <w:rsid w:val="000E1C5B"/>
    <w:rsid w:val="000F147B"/>
    <w:rsid w:val="000F5557"/>
    <w:rsid w:val="00100E9D"/>
    <w:rsid w:val="00122DCA"/>
    <w:rsid w:val="001242BC"/>
    <w:rsid w:val="00125606"/>
    <w:rsid w:val="0016127A"/>
    <w:rsid w:val="00181DBC"/>
    <w:rsid w:val="001A24EC"/>
    <w:rsid w:val="001B37EE"/>
    <w:rsid w:val="001B710C"/>
    <w:rsid w:val="001E13C8"/>
    <w:rsid w:val="001F232C"/>
    <w:rsid w:val="001F30E6"/>
    <w:rsid w:val="0021775F"/>
    <w:rsid w:val="002265DF"/>
    <w:rsid w:val="00297BB5"/>
    <w:rsid w:val="0032187C"/>
    <w:rsid w:val="00350083"/>
    <w:rsid w:val="00357EE0"/>
    <w:rsid w:val="00370E1A"/>
    <w:rsid w:val="003B3C10"/>
    <w:rsid w:val="003B51E3"/>
    <w:rsid w:val="003C26FD"/>
    <w:rsid w:val="003E164E"/>
    <w:rsid w:val="003E3631"/>
    <w:rsid w:val="00401885"/>
    <w:rsid w:val="004157E8"/>
    <w:rsid w:val="004314A2"/>
    <w:rsid w:val="00454623"/>
    <w:rsid w:val="004602E9"/>
    <w:rsid w:val="00461305"/>
    <w:rsid w:val="004A3CCE"/>
    <w:rsid w:val="004A6104"/>
    <w:rsid w:val="004E3EB0"/>
    <w:rsid w:val="004F10CD"/>
    <w:rsid w:val="004F2049"/>
    <w:rsid w:val="00514EC0"/>
    <w:rsid w:val="00536372"/>
    <w:rsid w:val="00583492"/>
    <w:rsid w:val="00592BF9"/>
    <w:rsid w:val="00596FD7"/>
    <w:rsid w:val="005A4A4E"/>
    <w:rsid w:val="005D1BE0"/>
    <w:rsid w:val="005F7ED8"/>
    <w:rsid w:val="00604F6A"/>
    <w:rsid w:val="00617FE9"/>
    <w:rsid w:val="00624E2F"/>
    <w:rsid w:val="006516F0"/>
    <w:rsid w:val="00653AB1"/>
    <w:rsid w:val="006926BD"/>
    <w:rsid w:val="006930E6"/>
    <w:rsid w:val="006A0FCA"/>
    <w:rsid w:val="006A279C"/>
    <w:rsid w:val="006D19C2"/>
    <w:rsid w:val="006D7019"/>
    <w:rsid w:val="006E704E"/>
    <w:rsid w:val="0072464B"/>
    <w:rsid w:val="0075055D"/>
    <w:rsid w:val="00750FD4"/>
    <w:rsid w:val="00761C7B"/>
    <w:rsid w:val="007924CD"/>
    <w:rsid w:val="007E4552"/>
    <w:rsid w:val="007E719B"/>
    <w:rsid w:val="007F78B1"/>
    <w:rsid w:val="0082094B"/>
    <w:rsid w:val="0086652E"/>
    <w:rsid w:val="008717E2"/>
    <w:rsid w:val="00876818"/>
    <w:rsid w:val="00892379"/>
    <w:rsid w:val="008B35C0"/>
    <w:rsid w:val="008B38FE"/>
    <w:rsid w:val="008C7BCD"/>
    <w:rsid w:val="008F0BC1"/>
    <w:rsid w:val="008F1BE4"/>
    <w:rsid w:val="00902ADC"/>
    <w:rsid w:val="00937096"/>
    <w:rsid w:val="0096132D"/>
    <w:rsid w:val="009C6B35"/>
    <w:rsid w:val="009E6300"/>
    <w:rsid w:val="009F1630"/>
    <w:rsid w:val="00A00FC0"/>
    <w:rsid w:val="00A02251"/>
    <w:rsid w:val="00A329F5"/>
    <w:rsid w:val="00A41F7E"/>
    <w:rsid w:val="00A45B86"/>
    <w:rsid w:val="00A62A1F"/>
    <w:rsid w:val="00A7046A"/>
    <w:rsid w:val="00A74C8C"/>
    <w:rsid w:val="00A75097"/>
    <w:rsid w:val="00A84356"/>
    <w:rsid w:val="00AB40C9"/>
    <w:rsid w:val="00AC10FE"/>
    <w:rsid w:val="00AC1DCF"/>
    <w:rsid w:val="00AE01A1"/>
    <w:rsid w:val="00AE4D16"/>
    <w:rsid w:val="00AF2D9E"/>
    <w:rsid w:val="00AF4EE6"/>
    <w:rsid w:val="00B25462"/>
    <w:rsid w:val="00B31CC1"/>
    <w:rsid w:val="00B4592C"/>
    <w:rsid w:val="00B47859"/>
    <w:rsid w:val="00B50A27"/>
    <w:rsid w:val="00BA0557"/>
    <w:rsid w:val="00BA7297"/>
    <w:rsid w:val="00C0480D"/>
    <w:rsid w:val="00C15EEB"/>
    <w:rsid w:val="00C26CE9"/>
    <w:rsid w:val="00C37FE9"/>
    <w:rsid w:val="00C43076"/>
    <w:rsid w:val="00C64A9C"/>
    <w:rsid w:val="00C74B4C"/>
    <w:rsid w:val="00C818B4"/>
    <w:rsid w:val="00C92140"/>
    <w:rsid w:val="00CA2526"/>
    <w:rsid w:val="00CB05E0"/>
    <w:rsid w:val="00CD0DDC"/>
    <w:rsid w:val="00CF142B"/>
    <w:rsid w:val="00D04766"/>
    <w:rsid w:val="00D1716A"/>
    <w:rsid w:val="00D23B0D"/>
    <w:rsid w:val="00D329BF"/>
    <w:rsid w:val="00D42DB0"/>
    <w:rsid w:val="00D45348"/>
    <w:rsid w:val="00D538E3"/>
    <w:rsid w:val="00D65412"/>
    <w:rsid w:val="00D80CC9"/>
    <w:rsid w:val="00D97020"/>
    <w:rsid w:val="00DB3F5C"/>
    <w:rsid w:val="00DB4B11"/>
    <w:rsid w:val="00DB6FC2"/>
    <w:rsid w:val="00DB762E"/>
    <w:rsid w:val="00DB7EB4"/>
    <w:rsid w:val="00DD3EBB"/>
    <w:rsid w:val="00DE7A2A"/>
    <w:rsid w:val="00E2681E"/>
    <w:rsid w:val="00E4635F"/>
    <w:rsid w:val="00E55D13"/>
    <w:rsid w:val="00E56BB3"/>
    <w:rsid w:val="00E624AC"/>
    <w:rsid w:val="00E75F1E"/>
    <w:rsid w:val="00E77A8D"/>
    <w:rsid w:val="00E81DA8"/>
    <w:rsid w:val="00E83440"/>
    <w:rsid w:val="00E8562B"/>
    <w:rsid w:val="00E97F39"/>
    <w:rsid w:val="00EA2934"/>
    <w:rsid w:val="00EA7ABE"/>
    <w:rsid w:val="00F01D46"/>
    <w:rsid w:val="00F174B2"/>
    <w:rsid w:val="00F205B6"/>
    <w:rsid w:val="00F81A86"/>
    <w:rsid w:val="00F8325A"/>
    <w:rsid w:val="00F83E1E"/>
    <w:rsid w:val="00F854C8"/>
    <w:rsid w:val="00F86B4C"/>
    <w:rsid w:val="00F94EDE"/>
    <w:rsid w:val="00FB1E87"/>
    <w:rsid w:val="00FB31E9"/>
    <w:rsid w:val="00FB71A7"/>
    <w:rsid w:val="00FE59C4"/>
    <w:rsid w:val="00FE7392"/>
    <w:rsid w:val="00FF54F3"/>
    <w:rsid w:val="00FF5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uiPriority="0" w:name="List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uiPriority="0" w:name="FollowedHyperlink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560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2560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2560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2560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2560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2560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2560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2560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2560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2560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E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3E1E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4E2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4E2F"/>
    <w:rPr>
      <w:rFonts w:cs="Times New Roman" w:eastAsia="Times New Roman" w:hAnsi="Arial" w:ascii="Arial"/>
      <w:szCs w:val="20"/>
      <w:lang w:eastAsia="hr-HR" w:val="en-GB"/>
    </w:rPr>
  </w:style>
  <w:style w:customStyle="true" w:styleId="Naslov1Char" w:type="character">
    <w:name w:val="Naslov 1 Char"/>
    <w:basedOn w:val="Zadanifontodlomka"/>
    <w:link w:val="Naslov1"/>
    <w:uiPriority w:val="9"/>
    <w:rsid w:val="0012560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2560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2560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2560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2560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2560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2560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2560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2560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2560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2560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2560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2560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25606"/>
    <w:rPr>
      <w:b/>
      <w:bCs/>
    </w:rPr>
  </w:style>
  <w:style w:styleId="Istaknuto" w:type="character">
    <w:name w:val="Emphasis"/>
    <w:basedOn w:val="Zadanifontodlomka"/>
    <w:uiPriority w:val="20"/>
    <w:qFormat/>
    <w:rsid w:val="0012560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25606"/>
    <w:rPr>
      <w:szCs w:val="32"/>
    </w:rPr>
  </w:style>
  <w:style w:styleId="Odlomakpopisa" w:type="paragraph">
    <w:name w:val="List Paragraph"/>
    <w:basedOn w:val="Normal"/>
    <w:link w:val="OdlomakpopisaChar"/>
    <w:uiPriority w:val="34"/>
    <w:qFormat/>
    <w:rsid w:val="0012560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2560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2560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2560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25606"/>
    <w:rPr>
      <w:b/>
      <w:i/>
      <w:sz w:val="24"/>
    </w:rPr>
  </w:style>
  <w:style w:styleId="Neupadljivoisticanje" w:type="character">
    <w:name w:val="Subtle Emphasis"/>
    <w:uiPriority w:val="19"/>
    <w:qFormat/>
    <w:rsid w:val="0012560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2560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2560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2560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2560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25606"/>
    <w:pPr>
      <w:outlineLvl w:val="9"/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8B35C0"/>
    <w:rPr>
      <w:sz w:val="24"/>
      <w:szCs w:val="24"/>
    </w:rPr>
  </w:style>
  <w:style w:customStyle="true" w:styleId="WW8Num1z0" w:type="character">
    <w:name w:val="WW8Num1z0"/>
    <w:rsid w:val="008B35C0"/>
    <w:rPr>
      <w:rFonts w:cs="Times New Roman" w:eastAsia="Calibri" w:hAnsi="Symbol" w:ascii="Symbol"/>
    </w:rPr>
  </w:style>
  <w:style w:customStyle="true" w:styleId="WW8Num1z1" w:type="character">
    <w:name w:val="WW8Num1z1"/>
    <w:rsid w:val="008B35C0"/>
    <w:rPr>
      <w:rFonts w:cs="Courier New" w:hAnsi="Courier New" w:ascii="Courier New"/>
    </w:rPr>
  </w:style>
  <w:style w:customStyle="true" w:styleId="WW8Num1z2" w:type="character">
    <w:name w:val="WW8Num1z2"/>
    <w:rsid w:val="008B35C0"/>
    <w:rPr>
      <w:rFonts w:hAnsi="Wingdings" w:ascii="Wingdings"/>
    </w:rPr>
  </w:style>
  <w:style w:customStyle="true" w:styleId="WW8Num1z3" w:type="character">
    <w:name w:val="WW8Num1z3"/>
    <w:rsid w:val="008B35C0"/>
    <w:rPr>
      <w:rFonts w:hAnsi="Symbol" w:ascii="Symbol"/>
    </w:rPr>
  </w:style>
  <w:style w:customStyle="true" w:styleId="Zadanifontodlomka1" w:type="character">
    <w:name w:val="Zadani font odlomka1"/>
    <w:rsid w:val="008B35C0"/>
  </w:style>
  <w:style w:styleId="Hiperveza" w:type="character">
    <w:name w:val="Hyperlink"/>
    <w:basedOn w:val="Zadanifontodlomka1"/>
    <w:semiHidden/>
    <w:rsid w:val="008B35C0"/>
    <w:rPr>
      <w:color w:val="0000FF"/>
      <w:u w:val="single"/>
    </w:rPr>
  </w:style>
  <w:style w:styleId="SlijeenaHiperveza" w:type="character">
    <w:name w:val="FollowedHyperlink"/>
    <w:basedOn w:val="Zadanifontodlomka1"/>
    <w:semiHidden/>
    <w:rsid w:val="008B35C0"/>
    <w:rPr>
      <w:color w:val="800080"/>
      <w:u w:val="single"/>
    </w:rPr>
  </w:style>
  <w:style w:customStyle="true" w:styleId="Naslov10" w:type="paragraph">
    <w:name w:val="Naslov1"/>
    <w:basedOn w:val="Normal"/>
    <w:next w:val="Tijeloteksta"/>
    <w:rsid w:val="008B35C0"/>
    <w:pPr>
      <w:keepNext/>
      <w:suppressAutoHyphens/>
      <w:spacing w:lineRule="auto" w:line="276" w:after="120" w:before="240"/>
    </w:pPr>
    <w:rPr>
      <w:rFonts w:cs="Tahoma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link w:val="TijelotekstaChar"/>
    <w:semiHidden/>
    <w:rsid w:val="008B35C0"/>
    <w:pPr>
      <w:suppressAutoHyphens/>
      <w:spacing w:lineRule="auto" w:line="276" w:after="120"/>
    </w:pPr>
    <w:rPr>
      <w:rFonts w:cs="Calibri" w:eastAsia="Calibri" w:hAnsi="Calibri" w:ascii="Calibri"/>
      <w:sz w:val="22"/>
      <w:szCs w:val="22"/>
      <w:lang w:eastAsia="ar-SA"/>
    </w:rPr>
  </w:style>
  <w:style w:customStyle="true" w:styleId="TijelotekstaChar" w:type="character">
    <w:name w:val="Tijelo teksta Char"/>
    <w:basedOn w:val="Zadanifontodlomka"/>
    <w:link w:val="Tijeloteksta"/>
    <w:semiHidden/>
    <w:rsid w:val="008B35C0"/>
    <w:rPr>
      <w:rFonts w:cs="Calibri" w:eastAsia="Calibri" w:hAnsi="Calibri" w:ascii="Calibri"/>
      <w:lang w:eastAsia="ar-SA"/>
    </w:rPr>
  </w:style>
  <w:style w:styleId="Popis" w:type="paragraph">
    <w:name w:val="List"/>
    <w:basedOn w:val="Tijeloteksta"/>
    <w:semiHidden/>
    <w:rsid w:val="008B35C0"/>
    <w:rPr>
      <w:rFonts w:cs="Tahoma"/>
    </w:rPr>
  </w:style>
  <w:style w:customStyle="true" w:styleId="Opis" w:type="paragraph">
    <w:name w:val="Opis"/>
    <w:basedOn w:val="Normal"/>
    <w:rsid w:val="008B35C0"/>
    <w:pPr>
      <w:suppressLineNumbers/>
      <w:suppressAutoHyphens/>
      <w:spacing w:lineRule="auto" w:line="276" w:after="120" w:before="120"/>
    </w:pPr>
    <w:rPr>
      <w:rFonts w:cs="Tahoma" w:eastAsia="Calibri" w:hAnsi="Calibri" w:ascii="Calibri"/>
      <w:i/>
      <w:iCs/>
      <w:lang w:eastAsia="ar-SA"/>
    </w:rPr>
  </w:style>
  <w:style w:customStyle="true" w:styleId="Indeks" w:type="paragraph">
    <w:name w:val="Indeks"/>
    <w:basedOn w:val="Normal"/>
    <w:rsid w:val="008B35C0"/>
    <w:pPr>
      <w:suppressLineNumbers/>
      <w:suppressAutoHyphens/>
      <w:spacing w:lineRule="auto" w:line="276" w:after="200"/>
    </w:pPr>
    <w:rPr>
      <w:rFonts w:cs="Tahoma" w:eastAsia="Calibri" w:hAnsi="Calibri" w:ascii="Calibri"/>
      <w:sz w:val="22"/>
      <w:szCs w:val="22"/>
      <w:lang w:eastAsia="ar-SA"/>
    </w:rPr>
  </w:style>
  <w:style w:customStyle="true" w:styleId="xl106" w:type="paragraph">
    <w:name w:val="xl106"/>
    <w:basedOn w:val="Normal"/>
    <w:rsid w:val="008B35C0"/>
    <w:pPr>
      <w:suppressAutoHyphens/>
      <w:spacing w:after="280" w:before="280"/>
    </w:pPr>
    <w:rPr>
      <w:rFonts w:eastAsia="Times New Roman" w:hAnsi="Times New Roman" w:ascii="Times New Roman"/>
      <w:sz w:val="16"/>
      <w:szCs w:val="16"/>
      <w:lang w:eastAsia="ar-SA"/>
    </w:rPr>
  </w:style>
  <w:style w:customStyle="true" w:styleId="xl107" w:type="paragraph">
    <w:name w:val="xl107"/>
    <w:basedOn w:val="Normal"/>
    <w:rsid w:val="008B35C0"/>
    <w:pPr>
      <w:suppressAutoHyphens/>
      <w:spacing w:after="280" w:before="280"/>
    </w:pPr>
    <w:rPr>
      <w:rFonts w:eastAsia="Times New Roman" w:hAnsi="Times New Roman" w:ascii="Times New Roman"/>
      <w:sz w:val="16"/>
      <w:szCs w:val="16"/>
      <w:lang w:eastAsia="ar-SA"/>
    </w:rPr>
  </w:style>
  <w:style w:customStyle="true" w:styleId="xl108" w:type="paragraph">
    <w:name w:val="xl108"/>
    <w:basedOn w:val="Normal"/>
    <w:rsid w:val="008B35C0"/>
    <w:pPr>
      <w:suppressAutoHyphens/>
      <w:spacing w:after="280" w:before="280"/>
      <w:jc w:val="center"/>
    </w:pPr>
    <w:rPr>
      <w:rFonts w:eastAsia="Times New Roman" w:hAnsi="Times New Roman" w:ascii="Times New Roman"/>
      <w:sz w:val="16"/>
      <w:szCs w:val="16"/>
      <w:lang w:eastAsia="ar-SA"/>
    </w:rPr>
  </w:style>
  <w:style w:customStyle="true" w:styleId="xl109" w:type="paragraph">
    <w:name w:val="xl109"/>
    <w:basedOn w:val="Normal"/>
    <w:rsid w:val="008B35C0"/>
    <w:pPr>
      <w:suppressAutoHyphens/>
      <w:spacing w:after="280" w:before="280"/>
      <w:jc w:val="right"/>
    </w:pPr>
    <w:rPr>
      <w:rFonts w:eastAsia="Times New Roman" w:hAnsi="Times New Roman" w:ascii="Times New Roman"/>
      <w:sz w:val="16"/>
      <w:szCs w:val="16"/>
      <w:lang w:eastAsia="ar-SA"/>
    </w:rPr>
  </w:style>
  <w:style w:customStyle="true" w:styleId="xl110" w:type="paragraph">
    <w:name w:val="xl110"/>
    <w:basedOn w:val="Normal"/>
    <w:rsid w:val="008B35C0"/>
    <w:pPr>
      <w:suppressAutoHyphens/>
      <w:spacing w:after="280" w:before="280"/>
      <w:jc w:val="right"/>
    </w:pPr>
    <w:rPr>
      <w:rFonts w:eastAsia="Times New Roman" w:hAnsi="Times New Roman" w:ascii="Times New Roman"/>
      <w:sz w:val="16"/>
      <w:szCs w:val="16"/>
      <w:lang w:eastAsia="ar-SA"/>
    </w:rPr>
  </w:style>
  <w:style w:customStyle="true" w:styleId="xl111" w:type="paragraph">
    <w:name w:val="xl111"/>
    <w:basedOn w:val="Normal"/>
    <w:rsid w:val="008B35C0"/>
    <w:pPr>
      <w:suppressAutoHyphens/>
      <w:spacing w:after="280" w:before="280"/>
      <w:jc w:val="right"/>
      <w:textAlignment w:val="center"/>
    </w:pPr>
    <w:rPr>
      <w:rFonts w:eastAsia="Times New Roman" w:hAnsi="Times New Roman" w:ascii="Times New Roman"/>
      <w:sz w:val="16"/>
      <w:szCs w:val="16"/>
      <w:lang w:eastAsia="ar-SA"/>
    </w:rPr>
  </w:style>
  <w:style w:customStyle="true" w:styleId="xl112" w:type="paragraph">
    <w:name w:val="xl112"/>
    <w:basedOn w:val="Normal"/>
    <w:rsid w:val="008B35C0"/>
    <w:pPr>
      <w:shd w:fill="00CCFF" w:color="auto" w:val="clear"/>
      <w:suppressAutoHyphens/>
      <w:spacing w:after="280" w:before="280"/>
      <w:jc w:val="center"/>
      <w:textAlignment w:val="center"/>
    </w:pPr>
    <w:rPr>
      <w:rFonts w:eastAsia="Times New Roman" w:hAnsi="Times New Roman" w:ascii="Times New Roman"/>
      <w:b/>
      <w:bCs/>
      <w:sz w:val="22"/>
      <w:szCs w:val="22"/>
      <w:lang w:eastAsia="ar-SA"/>
    </w:rPr>
  </w:style>
  <w:style w:customStyle="true" w:styleId="xl113" w:type="paragraph">
    <w:name w:val="xl113"/>
    <w:basedOn w:val="Normal"/>
    <w:rsid w:val="008B35C0"/>
    <w:pPr>
      <w:shd w:fill="00CCFF" w:color="auto" w:val="clear"/>
      <w:suppressAutoHyphens/>
      <w:spacing w:after="280" w:before="280"/>
      <w:textAlignment w:val="center"/>
    </w:pPr>
    <w:rPr>
      <w:rFonts w:eastAsia="Times New Roman" w:hAnsi="Times New Roman" w:ascii="Times New Roman"/>
      <w:b/>
      <w:bCs/>
      <w:sz w:val="22"/>
      <w:szCs w:val="22"/>
      <w:lang w:eastAsia="ar-SA"/>
    </w:rPr>
  </w:style>
  <w:style w:customStyle="true" w:styleId="xl114" w:type="paragraph">
    <w:name w:val="xl114"/>
    <w:basedOn w:val="Normal"/>
    <w:rsid w:val="008B35C0"/>
    <w:pPr>
      <w:shd w:fill="00CCFF" w:color="auto" w:val="clear"/>
      <w:suppressAutoHyphens/>
      <w:spacing w:after="280" w:before="280"/>
      <w:jc w:val="center"/>
      <w:textAlignment w:val="center"/>
    </w:pPr>
    <w:rPr>
      <w:rFonts w:eastAsia="Times New Roman" w:hAnsi="Times New Roman" w:ascii="Times New Roman"/>
      <w:b/>
      <w:bCs/>
      <w:sz w:val="22"/>
      <w:szCs w:val="22"/>
      <w:lang w:eastAsia="ar-SA"/>
    </w:rPr>
  </w:style>
  <w:style w:customStyle="true" w:styleId="xl115" w:type="paragraph">
    <w:name w:val="xl115"/>
    <w:basedOn w:val="Normal"/>
    <w:rsid w:val="008B35C0"/>
    <w:pPr>
      <w:suppressAutoHyphens/>
      <w:spacing w:after="280" w:before="280"/>
      <w:jc w:val="center"/>
      <w:textAlignment w:val="center"/>
    </w:pPr>
    <w:rPr>
      <w:rFonts w:eastAsia="Times New Roman" w:hAnsi="Times New Roman" w:ascii="Times New Roman"/>
      <w:sz w:val="22"/>
      <w:szCs w:val="22"/>
      <w:lang w:eastAsia="ar-SA"/>
    </w:rPr>
  </w:style>
  <w:style w:customStyle="true" w:styleId="xl116" w:type="paragraph">
    <w:name w:val="xl116"/>
    <w:basedOn w:val="Normal"/>
    <w:rsid w:val="008B35C0"/>
    <w:pPr>
      <w:suppressAutoHyphens/>
      <w:spacing w:after="280" w:before="280"/>
      <w:textAlignment w:val="center"/>
    </w:pPr>
    <w:rPr>
      <w:rFonts w:eastAsia="Times New Roman" w:hAnsi="Times New Roman" w:ascii="Times New Roman"/>
      <w:sz w:val="22"/>
      <w:szCs w:val="22"/>
      <w:lang w:eastAsia="ar-SA"/>
    </w:rPr>
  </w:style>
  <w:style w:customStyle="true" w:styleId="xl117" w:type="paragraph">
    <w:name w:val="xl117"/>
    <w:basedOn w:val="Normal"/>
    <w:rsid w:val="008B35C0"/>
    <w:pPr>
      <w:suppressAutoHyphens/>
      <w:spacing w:after="280" w:before="280"/>
      <w:jc w:val="right"/>
      <w:textAlignment w:val="center"/>
    </w:pPr>
    <w:rPr>
      <w:rFonts w:eastAsia="Times New Roman" w:hAnsi="Times New Roman" w:ascii="Times New Roman"/>
      <w:sz w:val="22"/>
      <w:szCs w:val="22"/>
      <w:lang w:eastAsia="ar-SA"/>
    </w:rPr>
  </w:style>
  <w:style w:customStyle="true" w:styleId="xl118" w:type="paragraph">
    <w:name w:val="xl118"/>
    <w:basedOn w:val="Normal"/>
    <w:rsid w:val="008B35C0"/>
    <w:pPr>
      <w:suppressAutoHyphens/>
      <w:spacing w:after="280" w:before="280"/>
      <w:jc w:val="right"/>
      <w:textAlignment w:val="center"/>
    </w:pPr>
    <w:rPr>
      <w:rFonts w:eastAsia="Times New Roman" w:hAnsi="Times New Roman" w:ascii="Times New Roman"/>
      <w:sz w:val="22"/>
      <w:szCs w:val="22"/>
      <w:lang w:eastAsia="ar-SA"/>
    </w:rPr>
  </w:style>
  <w:style w:customStyle="true" w:styleId="xl119" w:type="paragraph">
    <w:name w:val="xl119"/>
    <w:basedOn w:val="Normal"/>
    <w:rsid w:val="008B35C0"/>
    <w:pPr>
      <w:suppressAutoHyphens/>
      <w:spacing w:after="280" w:before="280"/>
    </w:pPr>
    <w:rPr>
      <w:rFonts w:eastAsia="Times New Roman" w:hAnsi="Times New Roman" w:ascii="Times New Roman"/>
      <w:lang w:eastAsia="ar-SA"/>
    </w:rPr>
  </w:style>
  <w:style w:customStyle="true" w:styleId="xl120" w:type="paragraph">
    <w:name w:val="xl120"/>
    <w:basedOn w:val="Normal"/>
    <w:rsid w:val="008B35C0"/>
    <w:pPr>
      <w:suppressAutoHyphens/>
      <w:spacing w:after="280" w:before="280"/>
      <w:jc w:val="center"/>
      <w:textAlignment w:val="center"/>
    </w:pPr>
    <w:rPr>
      <w:rFonts w:eastAsia="Times New Roman" w:hAnsi="Times New Roman" w:ascii="Times New Roman"/>
      <w:color w:val="FF0000"/>
      <w:sz w:val="22"/>
      <w:szCs w:val="22"/>
      <w:lang w:eastAsia="ar-SA"/>
    </w:rPr>
  </w:style>
  <w:style w:customStyle="true" w:styleId="xl121" w:type="paragraph">
    <w:name w:val="xl121"/>
    <w:basedOn w:val="Normal"/>
    <w:rsid w:val="008B35C0"/>
    <w:pPr>
      <w:suppressAutoHyphens/>
      <w:spacing w:after="280" w:before="280"/>
      <w:textAlignment w:val="center"/>
    </w:pPr>
    <w:rPr>
      <w:rFonts w:eastAsia="Times New Roman" w:hAnsi="Times New Roman" w:ascii="Times New Roman"/>
      <w:color w:val="FF0000"/>
      <w:sz w:val="22"/>
      <w:szCs w:val="22"/>
      <w:lang w:eastAsia="ar-SA"/>
    </w:rPr>
  </w:style>
  <w:style w:customStyle="true" w:styleId="xl122" w:type="paragraph">
    <w:name w:val="xl122"/>
    <w:basedOn w:val="Normal"/>
    <w:rsid w:val="008B35C0"/>
    <w:pPr>
      <w:suppressAutoHyphens/>
      <w:spacing w:after="280" w:before="280"/>
      <w:jc w:val="right"/>
      <w:textAlignment w:val="center"/>
    </w:pPr>
    <w:rPr>
      <w:rFonts w:eastAsia="Times New Roman" w:hAnsi="Times New Roman" w:ascii="Times New Roman"/>
      <w:color w:val="FF0000"/>
      <w:sz w:val="22"/>
      <w:szCs w:val="22"/>
      <w:lang w:eastAsia="ar-SA"/>
    </w:rPr>
  </w:style>
  <w:style w:customStyle="true" w:styleId="xl123" w:type="paragraph">
    <w:name w:val="xl123"/>
    <w:basedOn w:val="Normal"/>
    <w:rsid w:val="008B35C0"/>
    <w:pPr>
      <w:suppressAutoHyphens/>
      <w:spacing w:after="280" w:before="280"/>
      <w:jc w:val="right"/>
      <w:textAlignment w:val="center"/>
    </w:pPr>
    <w:rPr>
      <w:rFonts w:eastAsia="Times New Roman" w:hAnsi="Times New Roman" w:ascii="Times New Roman"/>
      <w:color w:val="FF0000"/>
      <w:sz w:val="22"/>
      <w:szCs w:val="22"/>
      <w:lang w:eastAsia="ar-SA"/>
    </w:rPr>
  </w:style>
  <w:style w:customStyle="true" w:styleId="xl124" w:type="paragraph">
    <w:name w:val="xl124"/>
    <w:basedOn w:val="Normal"/>
    <w:rsid w:val="008B35C0"/>
    <w:pPr>
      <w:suppressAutoHyphens/>
      <w:spacing w:after="280" w:before="280"/>
      <w:jc w:val="center"/>
      <w:textAlignment w:val="center"/>
    </w:pPr>
    <w:rPr>
      <w:rFonts w:eastAsia="Times New Roman" w:hAnsi="Times New Roman" w:ascii="Times New Roman"/>
      <w:sz w:val="22"/>
      <w:szCs w:val="22"/>
      <w:lang w:eastAsia="ar-SA"/>
    </w:rPr>
  </w:style>
  <w:style w:customStyle="true" w:styleId="xl125" w:type="paragraph">
    <w:name w:val="xl125"/>
    <w:basedOn w:val="Normal"/>
    <w:rsid w:val="008B35C0"/>
    <w:pPr>
      <w:suppressAutoHyphens/>
      <w:spacing w:after="280" w:before="280"/>
      <w:textAlignment w:val="center"/>
    </w:pPr>
    <w:rPr>
      <w:rFonts w:eastAsia="Times New Roman" w:hAnsi="Times New Roman" w:ascii="Times New Roman"/>
      <w:sz w:val="22"/>
      <w:szCs w:val="22"/>
      <w:lang w:eastAsia="ar-SA"/>
    </w:rPr>
  </w:style>
  <w:style w:customStyle="true" w:styleId="xl126" w:type="paragraph">
    <w:name w:val="xl126"/>
    <w:basedOn w:val="Normal"/>
    <w:rsid w:val="008B35C0"/>
    <w:pPr>
      <w:suppressAutoHyphens/>
      <w:spacing w:after="280" w:before="280"/>
      <w:jc w:val="right"/>
      <w:textAlignment w:val="center"/>
    </w:pPr>
    <w:rPr>
      <w:rFonts w:eastAsia="Times New Roman" w:hAnsi="Times New Roman" w:ascii="Times New Roman"/>
      <w:sz w:val="22"/>
      <w:szCs w:val="22"/>
      <w:lang w:eastAsia="ar-SA"/>
    </w:rPr>
  </w:style>
  <w:style w:customStyle="true" w:styleId="xl127" w:type="paragraph">
    <w:name w:val="xl127"/>
    <w:basedOn w:val="Normal"/>
    <w:rsid w:val="008B35C0"/>
    <w:pPr>
      <w:suppressAutoHyphens/>
      <w:spacing w:after="280" w:before="280"/>
      <w:jc w:val="right"/>
      <w:textAlignment w:val="center"/>
    </w:pPr>
    <w:rPr>
      <w:rFonts w:eastAsia="Times New Roman" w:hAnsi="Times New Roman" w:ascii="Times New Roman"/>
      <w:sz w:val="22"/>
      <w:szCs w:val="22"/>
      <w:lang w:eastAsia="ar-SA"/>
    </w:rPr>
  </w:style>
  <w:style w:customStyle="true" w:styleId="Sadrajitablice" w:type="paragraph">
    <w:name w:val="Sadržaji tablice"/>
    <w:basedOn w:val="Normal"/>
    <w:rsid w:val="008B35C0"/>
    <w:pPr>
      <w:suppressLineNumbers/>
      <w:suppressAutoHyphens/>
      <w:spacing w:lineRule="auto" w:line="276" w:after="200"/>
    </w:pPr>
    <w:rPr>
      <w:rFonts w:cs="Calibri" w:eastAsia="Calibri" w:hAnsi="Calibri" w:ascii="Calibri"/>
      <w:sz w:val="22"/>
      <w:szCs w:val="22"/>
      <w:lang w:eastAsia="ar-SA"/>
    </w:rPr>
  </w:style>
  <w:style w:customStyle="true" w:styleId="Naslovtablice" w:type="paragraph">
    <w:name w:val="Naslov tablice"/>
    <w:basedOn w:val="Sadrajitablice"/>
    <w:rsid w:val="008B35C0"/>
    <w:pPr>
      <w:jc w:val="center"/>
    </w:pPr>
    <w:rPr>
      <w:b/>
      <w:bCs/>
    </w:rPr>
  </w:style>
  <w:style w:styleId="Reetkatablice" w:type="table">
    <w:name w:val="Table Grid"/>
    <w:basedOn w:val="Obinatablica"/>
    <w:uiPriority w:val="59"/>
    <w:rsid w:val="00122DC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177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77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775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77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77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List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Followed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560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2560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2560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2560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2560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2560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2560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2560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2560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2560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E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3E1E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4E2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4E2F"/>
    <w:rPr>
      <w:rFonts w:ascii="Arial" w:cs="Times New Roman" w:eastAsia="Times New Roman" w:hAnsi="Arial"/>
      <w:szCs w:val="20"/>
      <w:lang w:eastAsia="hr-HR" w:val="en-GB"/>
    </w:rPr>
  </w:style>
  <w:style w:customStyle="1" w:styleId="Naslov1Char" w:type="character">
    <w:name w:val="Naslov 1 Char"/>
    <w:basedOn w:val="Zadanifontodlomka"/>
    <w:link w:val="Naslov1"/>
    <w:uiPriority w:val="9"/>
    <w:rsid w:val="0012560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2560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2560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2560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2560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2560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2560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2560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2560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2560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2560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2560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2560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25606"/>
    <w:rPr>
      <w:b/>
      <w:bCs/>
    </w:rPr>
  </w:style>
  <w:style w:styleId="Istaknuto" w:type="character">
    <w:name w:val="Emphasis"/>
    <w:basedOn w:val="Zadanifontodlomka"/>
    <w:uiPriority w:val="20"/>
    <w:qFormat/>
    <w:rsid w:val="0012560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25606"/>
    <w:rPr>
      <w:szCs w:val="32"/>
    </w:rPr>
  </w:style>
  <w:style w:styleId="Odlomakpopisa" w:type="paragraph">
    <w:name w:val="List Paragraph"/>
    <w:basedOn w:val="Normal"/>
    <w:link w:val="OdlomakpopisaChar"/>
    <w:uiPriority w:val="34"/>
    <w:qFormat/>
    <w:rsid w:val="0012560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2560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2560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2560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25606"/>
    <w:rPr>
      <w:b/>
      <w:i/>
      <w:sz w:val="24"/>
    </w:rPr>
  </w:style>
  <w:style w:styleId="Neupadljivoisticanje" w:type="character">
    <w:name w:val="Subtle Emphasis"/>
    <w:uiPriority w:val="19"/>
    <w:qFormat/>
    <w:rsid w:val="0012560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2560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2560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2560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2560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25606"/>
    <w:pPr>
      <w:outlineLvl w:val="9"/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8B35C0"/>
    <w:rPr>
      <w:sz w:val="24"/>
      <w:szCs w:val="24"/>
    </w:rPr>
  </w:style>
  <w:style w:customStyle="1" w:styleId="WW8Num1z0" w:type="character">
    <w:name w:val="WW8Num1z0"/>
    <w:rsid w:val="008B35C0"/>
    <w:rPr>
      <w:rFonts w:ascii="Symbol" w:cs="Times New Roman" w:eastAsia="Calibri" w:hAnsi="Symbol"/>
    </w:rPr>
  </w:style>
  <w:style w:customStyle="1" w:styleId="WW8Num1z1" w:type="character">
    <w:name w:val="WW8Num1z1"/>
    <w:rsid w:val="008B35C0"/>
    <w:rPr>
      <w:rFonts w:ascii="Courier New" w:cs="Courier New" w:hAnsi="Courier New"/>
    </w:rPr>
  </w:style>
  <w:style w:customStyle="1" w:styleId="WW8Num1z2" w:type="character">
    <w:name w:val="WW8Num1z2"/>
    <w:rsid w:val="008B35C0"/>
    <w:rPr>
      <w:rFonts w:ascii="Wingdings" w:hAnsi="Wingdings"/>
    </w:rPr>
  </w:style>
  <w:style w:customStyle="1" w:styleId="WW8Num1z3" w:type="character">
    <w:name w:val="WW8Num1z3"/>
    <w:rsid w:val="008B35C0"/>
    <w:rPr>
      <w:rFonts w:ascii="Symbol" w:hAnsi="Symbol"/>
    </w:rPr>
  </w:style>
  <w:style w:customStyle="1" w:styleId="Zadanifontodlomka1" w:type="character">
    <w:name w:val="Zadani font odlomka1"/>
    <w:rsid w:val="008B35C0"/>
  </w:style>
  <w:style w:styleId="Hiperveza" w:type="character">
    <w:name w:val="Hyperlink"/>
    <w:basedOn w:val="Zadanifontodlomka1"/>
    <w:semiHidden/>
    <w:rsid w:val="008B35C0"/>
    <w:rPr>
      <w:color w:val="0000FF"/>
      <w:u w:val="single"/>
    </w:rPr>
  </w:style>
  <w:style w:styleId="SlijeenaHiperveza" w:type="character">
    <w:name w:val="FollowedHyperlink"/>
    <w:basedOn w:val="Zadanifontodlomka1"/>
    <w:semiHidden/>
    <w:rsid w:val="008B35C0"/>
    <w:rPr>
      <w:color w:val="800080"/>
      <w:u w:val="single"/>
    </w:rPr>
  </w:style>
  <w:style w:customStyle="1" w:styleId="Naslov10" w:type="paragraph">
    <w:name w:val="Naslov1"/>
    <w:basedOn w:val="Normal"/>
    <w:next w:val="Tijeloteksta"/>
    <w:rsid w:val="008B35C0"/>
    <w:pPr>
      <w:keepNext/>
      <w:suppressAutoHyphens/>
      <w:spacing w:after="120" w:before="240" w:line="276" w:lineRule="auto"/>
    </w:pPr>
    <w:rPr>
      <w:rFonts w:ascii="Arial" w:cs="Tahoma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link w:val="TijelotekstaChar"/>
    <w:semiHidden/>
    <w:rsid w:val="008B35C0"/>
    <w:pPr>
      <w:suppressAutoHyphens/>
      <w:spacing w:after="120" w:line="276" w:lineRule="auto"/>
    </w:pPr>
    <w:rPr>
      <w:rFonts w:ascii="Calibri" w:cs="Calibri" w:eastAsia="Calibri" w:hAnsi="Calibri"/>
      <w:sz w:val="22"/>
      <w:szCs w:val="22"/>
      <w:lang w:eastAsia="ar-SA"/>
    </w:rPr>
  </w:style>
  <w:style w:customStyle="1" w:styleId="TijelotekstaChar" w:type="character">
    <w:name w:val="Tijelo teksta Char"/>
    <w:basedOn w:val="Zadanifontodlomka"/>
    <w:link w:val="Tijeloteksta"/>
    <w:semiHidden/>
    <w:rsid w:val="008B35C0"/>
    <w:rPr>
      <w:rFonts w:ascii="Calibri" w:cs="Calibri" w:eastAsia="Calibri" w:hAnsi="Calibri"/>
      <w:lang w:eastAsia="ar-SA"/>
    </w:rPr>
  </w:style>
  <w:style w:styleId="Popis" w:type="paragraph">
    <w:name w:val="List"/>
    <w:basedOn w:val="Tijeloteksta"/>
    <w:semiHidden/>
    <w:rsid w:val="008B35C0"/>
    <w:rPr>
      <w:rFonts w:cs="Tahoma"/>
    </w:rPr>
  </w:style>
  <w:style w:customStyle="1" w:styleId="Opis" w:type="paragraph">
    <w:name w:val="Opis"/>
    <w:basedOn w:val="Normal"/>
    <w:rsid w:val="008B35C0"/>
    <w:pPr>
      <w:suppressLineNumbers/>
      <w:suppressAutoHyphens/>
      <w:spacing w:after="120" w:before="120" w:line="276" w:lineRule="auto"/>
    </w:pPr>
    <w:rPr>
      <w:rFonts w:ascii="Calibri" w:cs="Tahoma" w:eastAsia="Calibri" w:hAnsi="Calibri"/>
      <w:i/>
      <w:iCs/>
      <w:lang w:eastAsia="ar-SA"/>
    </w:rPr>
  </w:style>
  <w:style w:customStyle="1" w:styleId="Indeks" w:type="paragraph">
    <w:name w:val="Indeks"/>
    <w:basedOn w:val="Normal"/>
    <w:rsid w:val="008B35C0"/>
    <w:pPr>
      <w:suppressLineNumbers/>
      <w:suppressAutoHyphens/>
      <w:spacing w:after="200" w:line="276" w:lineRule="auto"/>
    </w:pPr>
    <w:rPr>
      <w:rFonts w:ascii="Calibri" w:cs="Tahoma" w:eastAsia="Calibri" w:hAnsi="Calibri"/>
      <w:sz w:val="22"/>
      <w:szCs w:val="22"/>
      <w:lang w:eastAsia="ar-SA"/>
    </w:rPr>
  </w:style>
  <w:style w:customStyle="1" w:styleId="xl106" w:type="paragraph">
    <w:name w:val="xl106"/>
    <w:basedOn w:val="Normal"/>
    <w:rsid w:val="008B35C0"/>
    <w:pPr>
      <w:suppressAutoHyphens/>
      <w:spacing w:after="280" w:before="280"/>
    </w:pPr>
    <w:rPr>
      <w:rFonts w:ascii="Times New Roman" w:eastAsia="Times New Roman" w:hAnsi="Times New Roman"/>
      <w:sz w:val="16"/>
      <w:szCs w:val="16"/>
      <w:lang w:eastAsia="ar-SA"/>
    </w:rPr>
  </w:style>
  <w:style w:customStyle="1" w:styleId="xl107" w:type="paragraph">
    <w:name w:val="xl107"/>
    <w:basedOn w:val="Normal"/>
    <w:rsid w:val="008B35C0"/>
    <w:pPr>
      <w:suppressAutoHyphens/>
      <w:spacing w:after="280" w:before="280"/>
    </w:pPr>
    <w:rPr>
      <w:rFonts w:ascii="Times New Roman" w:eastAsia="Times New Roman" w:hAnsi="Times New Roman"/>
      <w:sz w:val="16"/>
      <w:szCs w:val="16"/>
      <w:lang w:eastAsia="ar-SA"/>
    </w:rPr>
  </w:style>
  <w:style w:customStyle="1" w:styleId="xl108" w:type="paragraph">
    <w:name w:val="xl108"/>
    <w:basedOn w:val="Normal"/>
    <w:rsid w:val="008B35C0"/>
    <w:pPr>
      <w:suppressAutoHyphens/>
      <w:spacing w:after="280" w:before="280"/>
      <w:jc w:val="center"/>
    </w:pPr>
    <w:rPr>
      <w:rFonts w:ascii="Times New Roman" w:eastAsia="Times New Roman" w:hAnsi="Times New Roman"/>
      <w:sz w:val="16"/>
      <w:szCs w:val="16"/>
      <w:lang w:eastAsia="ar-SA"/>
    </w:rPr>
  </w:style>
  <w:style w:customStyle="1" w:styleId="xl109" w:type="paragraph">
    <w:name w:val="xl109"/>
    <w:basedOn w:val="Normal"/>
    <w:rsid w:val="008B35C0"/>
    <w:pPr>
      <w:suppressAutoHyphens/>
      <w:spacing w:after="280" w:before="280"/>
      <w:jc w:val="right"/>
    </w:pPr>
    <w:rPr>
      <w:rFonts w:ascii="Times New Roman" w:eastAsia="Times New Roman" w:hAnsi="Times New Roman"/>
      <w:sz w:val="16"/>
      <w:szCs w:val="16"/>
      <w:lang w:eastAsia="ar-SA"/>
    </w:rPr>
  </w:style>
  <w:style w:customStyle="1" w:styleId="xl110" w:type="paragraph">
    <w:name w:val="xl110"/>
    <w:basedOn w:val="Normal"/>
    <w:rsid w:val="008B35C0"/>
    <w:pPr>
      <w:suppressAutoHyphens/>
      <w:spacing w:after="280" w:before="280"/>
      <w:jc w:val="right"/>
    </w:pPr>
    <w:rPr>
      <w:rFonts w:ascii="Times New Roman" w:eastAsia="Times New Roman" w:hAnsi="Times New Roman"/>
      <w:sz w:val="16"/>
      <w:szCs w:val="16"/>
      <w:lang w:eastAsia="ar-SA"/>
    </w:rPr>
  </w:style>
  <w:style w:customStyle="1" w:styleId="xl111" w:type="paragraph">
    <w:name w:val="xl111"/>
    <w:basedOn w:val="Normal"/>
    <w:rsid w:val="008B35C0"/>
    <w:pPr>
      <w:suppressAutoHyphens/>
      <w:spacing w:after="280" w:before="280"/>
      <w:jc w:val="right"/>
      <w:textAlignment w:val="center"/>
    </w:pPr>
    <w:rPr>
      <w:rFonts w:ascii="Times New Roman" w:eastAsia="Times New Roman" w:hAnsi="Times New Roman"/>
      <w:sz w:val="16"/>
      <w:szCs w:val="16"/>
      <w:lang w:eastAsia="ar-SA"/>
    </w:rPr>
  </w:style>
  <w:style w:customStyle="1" w:styleId="xl112" w:type="paragraph">
    <w:name w:val="xl112"/>
    <w:basedOn w:val="Normal"/>
    <w:rsid w:val="008B35C0"/>
    <w:pPr>
      <w:shd w:color="auto" w:fill="00CCFF" w:val="clear"/>
      <w:suppressAutoHyphens/>
      <w:spacing w:after="280" w:before="280"/>
      <w:jc w:val="center"/>
      <w:textAlignment w:val="center"/>
    </w:pPr>
    <w:rPr>
      <w:rFonts w:ascii="Times New Roman" w:eastAsia="Times New Roman" w:hAnsi="Times New Roman"/>
      <w:b/>
      <w:bCs/>
      <w:sz w:val="22"/>
      <w:szCs w:val="22"/>
      <w:lang w:eastAsia="ar-SA"/>
    </w:rPr>
  </w:style>
  <w:style w:customStyle="1" w:styleId="xl113" w:type="paragraph">
    <w:name w:val="xl113"/>
    <w:basedOn w:val="Normal"/>
    <w:rsid w:val="008B35C0"/>
    <w:pPr>
      <w:shd w:color="auto" w:fill="00CCFF" w:val="clear"/>
      <w:suppressAutoHyphens/>
      <w:spacing w:after="280" w:before="280"/>
      <w:textAlignment w:val="center"/>
    </w:pPr>
    <w:rPr>
      <w:rFonts w:ascii="Times New Roman" w:eastAsia="Times New Roman" w:hAnsi="Times New Roman"/>
      <w:b/>
      <w:bCs/>
      <w:sz w:val="22"/>
      <w:szCs w:val="22"/>
      <w:lang w:eastAsia="ar-SA"/>
    </w:rPr>
  </w:style>
  <w:style w:customStyle="1" w:styleId="xl114" w:type="paragraph">
    <w:name w:val="xl114"/>
    <w:basedOn w:val="Normal"/>
    <w:rsid w:val="008B35C0"/>
    <w:pPr>
      <w:shd w:color="auto" w:fill="00CCFF" w:val="clear"/>
      <w:suppressAutoHyphens/>
      <w:spacing w:after="280" w:before="280"/>
      <w:jc w:val="center"/>
      <w:textAlignment w:val="center"/>
    </w:pPr>
    <w:rPr>
      <w:rFonts w:ascii="Times New Roman" w:eastAsia="Times New Roman" w:hAnsi="Times New Roman"/>
      <w:b/>
      <w:bCs/>
      <w:sz w:val="22"/>
      <w:szCs w:val="22"/>
      <w:lang w:eastAsia="ar-SA"/>
    </w:rPr>
  </w:style>
  <w:style w:customStyle="1" w:styleId="xl115" w:type="paragraph">
    <w:name w:val="xl115"/>
    <w:basedOn w:val="Normal"/>
    <w:rsid w:val="008B35C0"/>
    <w:pPr>
      <w:suppressAutoHyphens/>
      <w:spacing w:after="280" w:before="280"/>
      <w:jc w:val="center"/>
      <w:textAlignment w:val="center"/>
    </w:pPr>
    <w:rPr>
      <w:rFonts w:ascii="Times New Roman" w:eastAsia="Times New Roman" w:hAnsi="Times New Roman"/>
      <w:sz w:val="22"/>
      <w:szCs w:val="22"/>
      <w:lang w:eastAsia="ar-SA"/>
    </w:rPr>
  </w:style>
  <w:style w:customStyle="1" w:styleId="xl116" w:type="paragraph">
    <w:name w:val="xl116"/>
    <w:basedOn w:val="Normal"/>
    <w:rsid w:val="008B35C0"/>
    <w:pPr>
      <w:suppressAutoHyphens/>
      <w:spacing w:after="280" w:before="280"/>
      <w:textAlignment w:val="center"/>
    </w:pPr>
    <w:rPr>
      <w:rFonts w:ascii="Times New Roman" w:eastAsia="Times New Roman" w:hAnsi="Times New Roman"/>
      <w:sz w:val="22"/>
      <w:szCs w:val="22"/>
      <w:lang w:eastAsia="ar-SA"/>
    </w:rPr>
  </w:style>
  <w:style w:customStyle="1" w:styleId="xl117" w:type="paragraph">
    <w:name w:val="xl117"/>
    <w:basedOn w:val="Normal"/>
    <w:rsid w:val="008B35C0"/>
    <w:pPr>
      <w:suppressAutoHyphens/>
      <w:spacing w:after="280" w:before="280"/>
      <w:jc w:val="right"/>
      <w:textAlignment w:val="center"/>
    </w:pPr>
    <w:rPr>
      <w:rFonts w:ascii="Times New Roman" w:eastAsia="Times New Roman" w:hAnsi="Times New Roman"/>
      <w:sz w:val="22"/>
      <w:szCs w:val="22"/>
      <w:lang w:eastAsia="ar-SA"/>
    </w:rPr>
  </w:style>
  <w:style w:customStyle="1" w:styleId="xl118" w:type="paragraph">
    <w:name w:val="xl118"/>
    <w:basedOn w:val="Normal"/>
    <w:rsid w:val="008B35C0"/>
    <w:pPr>
      <w:suppressAutoHyphens/>
      <w:spacing w:after="280" w:before="280"/>
      <w:jc w:val="right"/>
      <w:textAlignment w:val="center"/>
    </w:pPr>
    <w:rPr>
      <w:rFonts w:ascii="Times New Roman" w:eastAsia="Times New Roman" w:hAnsi="Times New Roman"/>
      <w:sz w:val="22"/>
      <w:szCs w:val="22"/>
      <w:lang w:eastAsia="ar-SA"/>
    </w:rPr>
  </w:style>
  <w:style w:customStyle="1" w:styleId="xl119" w:type="paragraph">
    <w:name w:val="xl119"/>
    <w:basedOn w:val="Normal"/>
    <w:rsid w:val="008B35C0"/>
    <w:pPr>
      <w:suppressAutoHyphens/>
      <w:spacing w:after="280" w:before="280"/>
    </w:pPr>
    <w:rPr>
      <w:rFonts w:ascii="Times New Roman" w:eastAsia="Times New Roman" w:hAnsi="Times New Roman"/>
      <w:lang w:eastAsia="ar-SA"/>
    </w:rPr>
  </w:style>
  <w:style w:customStyle="1" w:styleId="xl120" w:type="paragraph">
    <w:name w:val="xl120"/>
    <w:basedOn w:val="Normal"/>
    <w:rsid w:val="008B35C0"/>
    <w:pPr>
      <w:suppressAutoHyphens/>
      <w:spacing w:after="280" w:before="280"/>
      <w:jc w:val="center"/>
      <w:textAlignment w:val="center"/>
    </w:pPr>
    <w:rPr>
      <w:rFonts w:ascii="Times New Roman" w:eastAsia="Times New Roman" w:hAnsi="Times New Roman"/>
      <w:color w:val="FF0000"/>
      <w:sz w:val="22"/>
      <w:szCs w:val="22"/>
      <w:lang w:eastAsia="ar-SA"/>
    </w:rPr>
  </w:style>
  <w:style w:customStyle="1" w:styleId="xl121" w:type="paragraph">
    <w:name w:val="xl121"/>
    <w:basedOn w:val="Normal"/>
    <w:rsid w:val="008B35C0"/>
    <w:pPr>
      <w:suppressAutoHyphens/>
      <w:spacing w:after="280" w:before="280"/>
      <w:textAlignment w:val="center"/>
    </w:pPr>
    <w:rPr>
      <w:rFonts w:ascii="Times New Roman" w:eastAsia="Times New Roman" w:hAnsi="Times New Roman"/>
      <w:color w:val="FF0000"/>
      <w:sz w:val="22"/>
      <w:szCs w:val="22"/>
      <w:lang w:eastAsia="ar-SA"/>
    </w:rPr>
  </w:style>
  <w:style w:customStyle="1" w:styleId="xl122" w:type="paragraph">
    <w:name w:val="xl122"/>
    <w:basedOn w:val="Normal"/>
    <w:rsid w:val="008B35C0"/>
    <w:pPr>
      <w:suppressAutoHyphens/>
      <w:spacing w:after="280" w:before="280"/>
      <w:jc w:val="right"/>
      <w:textAlignment w:val="center"/>
    </w:pPr>
    <w:rPr>
      <w:rFonts w:ascii="Times New Roman" w:eastAsia="Times New Roman" w:hAnsi="Times New Roman"/>
      <w:color w:val="FF0000"/>
      <w:sz w:val="22"/>
      <w:szCs w:val="22"/>
      <w:lang w:eastAsia="ar-SA"/>
    </w:rPr>
  </w:style>
  <w:style w:customStyle="1" w:styleId="xl123" w:type="paragraph">
    <w:name w:val="xl123"/>
    <w:basedOn w:val="Normal"/>
    <w:rsid w:val="008B35C0"/>
    <w:pPr>
      <w:suppressAutoHyphens/>
      <w:spacing w:after="280" w:before="280"/>
      <w:jc w:val="right"/>
      <w:textAlignment w:val="center"/>
    </w:pPr>
    <w:rPr>
      <w:rFonts w:ascii="Times New Roman" w:eastAsia="Times New Roman" w:hAnsi="Times New Roman"/>
      <w:color w:val="FF0000"/>
      <w:sz w:val="22"/>
      <w:szCs w:val="22"/>
      <w:lang w:eastAsia="ar-SA"/>
    </w:rPr>
  </w:style>
  <w:style w:customStyle="1" w:styleId="xl124" w:type="paragraph">
    <w:name w:val="xl124"/>
    <w:basedOn w:val="Normal"/>
    <w:rsid w:val="008B35C0"/>
    <w:pPr>
      <w:suppressAutoHyphens/>
      <w:spacing w:after="280" w:before="280"/>
      <w:jc w:val="center"/>
      <w:textAlignment w:val="center"/>
    </w:pPr>
    <w:rPr>
      <w:rFonts w:ascii="Times New Roman" w:eastAsia="Times New Roman" w:hAnsi="Times New Roman"/>
      <w:sz w:val="22"/>
      <w:szCs w:val="22"/>
      <w:lang w:eastAsia="ar-SA"/>
    </w:rPr>
  </w:style>
  <w:style w:customStyle="1" w:styleId="xl125" w:type="paragraph">
    <w:name w:val="xl125"/>
    <w:basedOn w:val="Normal"/>
    <w:rsid w:val="008B35C0"/>
    <w:pPr>
      <w:suppressAutoHyphens/>
      <w:spacing w:after="280" w:before="280"/>
      <w:textAlignment w:val="center"/>
    </w:pPr>
    <w:rPr>
      <w:rFonts w:ascii="Times New Roman" w:eastAsia="Times New Roman" w:hAnsi="Times New Roman"/>
      <w:sz w:val="22"/>
      <w:szCs w:val="22"/>
      <w:lang w:eastAsia="ar-SA"/>
    </w:rPr>
  </w:style>
  <w:style w:customStyle="1" w:styleId="xl126" w:type="paragraph">
    <w:name w:val="xl126"/>
    <w:basedOn w:val="Normal"/>
    <w:rsid w:val="008B35C0"/>
    <w:pPr>
      <w:suppressAutoHyphens/>
      <w:spacing w:after="280" w:before="280"/>
      <w:jc w:val="right"/>
      <w:textAlignment w:val="center"/>
    </w:pPr>
    <w:rPr>
      <w:rFonts w:ascii="Times New Roman" w:eastAsia="Times New Roman" w:hAnsi="Times New Roman"/>
      <w:sz w:val="22"/>
      <w:szCs w:val="22"/>
      <w:lang w:eastAsia="ar-SA"/>
    </w:rPr>
  </w:style>
  <w:style w:customStyle="1" w:styleId="xl127" w:type="paragraph">
    <w:name w:val="xl127"/>
    <w:basedOn w:val="Normal"/>
    <w:rsid w:val="008B35C0"/>
    <w:pPr>
      <w:suppressAutoHyphens/>
      <w:spacing w:after="280" w:before="280"/>
      <w:jc w:val="right"/>
      <w:textAlignment w:val="center"/>
    </w:pPr>
    <w:rPr>
      <w:rFonts w:ascii="Times New Roman" w:eastAsia="Times New Roman" w:hAnsi="Times New Roman"/>
      <w:sz w:val="22"/>
      <w:szCs w:val="22"/>
      <w:lang w:eastAsia="ar-SA"/>
    </w:rPr>
  </w:style>
  <w:style w:customStyle="1" w:styleId="Sadrajitablice" w:type="paragraph">
    <w:name w:val="Sadržaji tablice"/>
    <w:basedOn w:val="Normal"/>
    <w:rsid w:val="008B35C0"/>
    <w:pPr>
      <w:suppressLineNumbers/>
      <w:suppressAutoHyphens/>
      <w:spacing w:after="200" w:line="276" w:lineRule="auto"/>
    </w:pPr>
    <w:rPr>
      <w:rFonts w:ascii="Calibri" w:cs="Calibri" w:eastAsia="Calibri" w:hAnsi="Calibri"/>
      <w:sz w:val="22"/>
      <w:szCs w:val="22"/>
      <w:lang w:eastAsia="ar-SA"/>
    </w:rPr>
  </w:style>
  <w:style w:customStyle="1" w:styleId="Naslovtablice" w:type="paragraph">
    <w:name w:val="Naslov tablice"/>
    <w:basedOn w:val="Sadrajitablice"/>
    <w:rsid w:val="008B35C0"/>
    <w:pPr>
      <w:jc w:val="center"/>
    </w:pPr>
    <w:rPr>
      <w:b/>
      <w:bCs/>
    </w:rPr>
  </w:style>
  <w:style w:styleId="Reetkatablice" w:type="table">
    <w:name w:val="Table Grid"/>
    <w:basedOn w:val="Obinatablica"/>
    <w:uiPriority w:val="59"/>
    <w:rsid w:val="00122DC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177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77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775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77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77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4173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641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3358</izvorni_sadrzaj>
    <derivirana_varijabla naziv="DomainObject.Predmet.Broj_1">3358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2017.</izvorni_sadrzaj>
    <derivirana_varijabla naziv="DomainObject.Predmet.DatumOsnivanja_1">22.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St-3358/2017</izvorni_sadrzaj>
    <derivirana_varijabla naziv="DomainObject.Predmet.OznakaBroj_1">St-3358/2017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GNB PROJEKT d.o.o.</izvorni_sadrzaj>
    <derivirana_varijabla naziv="DomainObject.Predmet.ProtustrankaFormated_1">  GNB PROJEKT d.o.o.</derivirana_varijabla>
  </DomainObject.Predmet.ProtustrankaFormated>
  <DomainObject.Predmet.ProtustrankaFormatedOIB>
    <izvorni_sadrzaj>  GNB PROJEKT d.o.o., OIB 26523571706</izvorni_sadrzaj>
    <derivirana_varijabla naziv="DomainObject.Predmet.ProtustrankaFormatedOIB_1">  GNB PROJEKT d.o.o., OIB 26523571706</derivirana_varijabla>
  </DomainObject.Predmet.ProtustrankaFormatedOIB>
  <DomainObject.Predmet.ProtustrankaFormatedWithAdress>
    <izvorni_sadrzaj> GNB PROJEKT d.o.o., Vladimira Nazora 10, 44250 Petrinja</izvorni_sadrzaj>
    <derivirana_varijabla naziv="DomainObject.Predmet.ProtustrankaFormatedWithAdress_1"> GNB PROJEKT d.o.o., Vladimira Nazora 10, 44250 Petrinja</derivirana_varijabla>
  </DomainObject.Predmet.ProtustrankaFormatedWithAdress>
  <DomainObject.Predmet.ProtustrankaFormatedWithAdressOIB>
    <izvorni_sadrzaj> GNB PROJEKT d.o.o., OIB 26523571706, Vladimira Nazora 10, 44250 Petrinja</izvorni_sadrzaj>
    <derivirana_varijabla naziv="DomainObject.Predmet.ProtustrankaFormatedWithAdressOIB_1"> GNB PROJEKT d.o.o., OIB 26523571706, Vladimira Nazora 10, 44250 Petrinja</derivirana_varijabla>
  </DomainObject.Predmet.ProtustrankaFormatedWithAdressOIB>
  <DomainObject.Predmet.ProtustrankaWithAdress>
    <izvorni_sadrzaj>GNB PROJEKT d.o.o. Vladimira Nazora 10, 44250 Petrinja</izvorni_sadrzaj>
    <derivirana_varijabla naziv="DomainObject.Predmet.ProtustrankaWithAdress_1">GNB PROJEKT d.o.o. Vladimira Nazora 10, 44250 Petrinja</derivirana_varijabla>
  </DomainObject.Predmet.ProtustrankaWithAdress>
  <DomainObject.Predmet.ProtustrankaWithAdressOIB>
    <izvorni_sadrzaj>GNB PROJEKT d.o.o., OIB 26523571706, Vladimira Nazora 10, 44250 Petrinja</izvorni_sadrzaj>
    <derivirana_varijabla naziv="DomainObject.Predmet.ProtustrankaWithAdressOIB_1">GNB PROJEKT d.o.o., OIB 26523571706, Vladimira Nazora 10, 44250 Petrinja</derivirana_varijabla>
  </DomainObject.Predmet.ProtustrankaWithAdressOIB>
  <DomainObject.Predmet.ProtustrankaNazivFormated>
    <izvorni_sadrzaj>GNB PROJEKT d.o.o.</izvorni_sadrzaj>
    <derivirana_varijabla naziv="DomainObject.Predmet.ProtustrankaNazivFormated_1">GNB PROJEKT d.o.o.</derivirana_varijabla>
  </DomainObject.Predmet.ProtustrankaNazivFormated>
  <DomainObject.Predmet.ProtustrankaNazivFormatedOIB>
    <izvorni_sadrzaj>GNB PROJEKT d.o.o., OIB 26523571706</izvorni_sadrzaj>
    <derivirana_varijabla naziv="DomainObject.Predmet.ProtustrankaNazivFormatedOIB_1">GNB PROJEKT d.o.o., OIB 26523571706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GNB PROJEKT d.o.o.</izvorni_sadrzaj>
    <derivirana_varijabla naziv="DomainObject.Predmet.StrankaFormated_1">  GNB PROJEKT d.o.o.</derivirana_varijabla>
  </DomainObject.Predmet.StrankaFormated>
  <DomainObject.Predmet.StrankaFormatedOIB>
    <izvorni_sadrzaj>  GNB PROJEKT d.o.o., OIB 26523571706</izvorni_sadrzaj>
    <derivirana_varijabla naziv="DomainObject.Predmet.StrankaFormatedOIB_1">  GNB PROJEKT d.o.o., OIB 26523571706</derivirana_varijabla>
  </DomainObject.Predmet.StrankaFormatedOIB>
  <DomainObject.Predmet.StrankaFormatedWithAdress>
    <izvorni_sadrzaj> GNB PROJEKT d.o.o., Vladimira Nazora 10, 44250 Petrinja</izvorni_sadrzaj>
    <derivirana_varijabla naziv="DomainObject.Predmet.StrankaFormatedWithAdress_1"> GNB PROJEKT d.o.o., Vladimira Nazora 10, 44250 Petrinja</derivirana_varijabla>
  </DomainObject.Predmet.StrankaFormatedWithAdress>
  <DomainObject.Predmet.StrankaFormatedWithAdressOIB>
    <izvorni_sadrzaj> GNB PROJEKT d.o.o., OIB 26523571706, Vladimira Nazora 10, 44250 Petrinja</izvorni_sadrzaj>
    <derivirana_varijabla naziv="DomainObject.Predmet.StrankaFormatedWithAdressOIB_1"> GNB PROJEKT d.o.o., OIB 26523571706, Vladimira Nazora 10, 44250 Petrinja</derivirana_varijabla>
  </DomainObject.Predmet.StrankaFormatedWithAdressOIB>
  <DomainObject.Predmet.StrankaWithAdress>
    <izvorni_sadrzaj>GNB PROJEKT d.o.o. Vladimira Nazora 10,44250 Petrinja</izvorni_sadrzaj>
    <derivirana_varijabla naziv="DomainObject.Predmet.StrankaWithAdress_1">GNB PROJEKT d.o.o. Vladimira Nazora 10,44250 Petrinja</derivirana_varijabla>
  </DomainObject.Predmet.StrankaWithAdress>
  <DomainObject.Predmet.StrankaWithAdressOIB>
    <izvorni_sadrzaj>GNB PROJEKT d.o.o., OIB 26523571706, Vladimira Nazora 10,44250 Petrinja</izvorni_sadrzaj>
    <derivirana_varijabla naziv="DomainObject.Predmet.StrankaWithAdressOIB_1">GNB PROJEKT d.o.o., OIB 26523571706, Vladimira Nazora 10,44250 Petrinja</derivirana_varijabla>
  </DomainObject.Predmet.StrankaWithAdressOIB>
  <DomainObject.Predmet.StrankaNazivFormated>
    <izvorni_sadrzaj>GNB PROJEKT d.o.o.</izvorni_sadrzaj>
    <derivirana_varijabla naziv="DomainObject.Predmet.StrankaNazivFormated_1">GNB PROJEKT d.o.o.</derivirana_varijabla>
  </DomainObject.Predmet.StrankaNazivFormated>
  <DomainObject.Predmet.StrankaNazivFormatedOIB>
    <izvorni_sadrzaj>GNB PROJEKT d.o.o., OIB 26523571706</izvorni_sadrzaj>
    <derivirana_varijabla naziv="DomainObject.Predmet.StrankaNazivFormatedOIB_1">GNB PROJEKT d.o.o., OIB 26523571706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GNB PROJEKT d.o.o.</item>
    </izvorni_sadrzaj>
    <derivirana_varijabla naziv="DomainObject.Predmet.StrankaListFormated_1">
      <item>GNB PROJEKT d.o.o.</item>
    </derivirana_varijabla>
  </DomainObject.Predmet.StrankaListFormated>
  <DomainObject.Predmet.StrankaListFormatedOIB>
    <izvorni_sadrzaj>
      <item>GNB PROJEKT d.o.o., OIB 26523571706</item>
    </izvorni_sadrzaj>
    <derivirana_varijabla naziv="DomainObject.Predmet.StrankaListFormatedOIB_1">
      <item>GNB PROJEKT d.o.o., OIB 26523571706</item>
    </derivirana_varijabla>
  </DomainObject.Predmet.StrankaListFormatedOIB>
  <DomainObject.Predmet.StrankaListFormatedWithAdress>
    <izvorni_sadrzaj>
      <item>GNB PROJEKT d.o.o., Vladimira Nazora 10, 44250 Petrinja</item>
    </izvorni_sadrzaj>
    <derivirana_varijabla naziv="DomainObject.Predmet.StrankaListFormatedWithAdress_1">
      <item>GNB PROJEKT d.o.o., Vladimira Nazora 10, 44250 Petrinja</item>
    </derivirana_varijabla>
  </DomainObject.Predmet.StrankaListFormatedWithAdress>
  <DomainObject.Predmet.StrankaListFormatedWithAdressOIB>
    <izvorni_sadrzaj>
      <item>GNB PROJEKT d.o.o., OIB 26523571706, Vladimira Nazora 10, 44250 Petrinja</item>
    </izvorni_sadrzaj>
    <derivirana_varijabla naziv="DomainObject.Predmet.StrankaListFormatedWithAdressOIB_1">
      <item>GNB PROJEKT d.o.o., OIB 26523571706, Vladimira Nazora 10, 44250 Petrinja</item>
    </derivirana_varijabla>
  </DomainObject.Predmet.StrankaListFormatedWithAdressOIB>
  <DomainObject.Predmet.StrankaListNazivFormated>
    <izvorni_sadrzaj>
      <item>GNB PROJEKT d.o.o.</item>
    </izvorni_sadrzaj>
    <derivirana_varijabla naziv="DomainObject.Predmet.StrankaListNazivFormated_1">
      <item>GNB PROJEKT d.o.o.</item>
    </derivirana_varijabla>
  </DomainObject.Predmet.StrankaListNazivFormated>
  <DomainObject.Predmet.StrankaListNazivFormatedOIB>
    <izvorni_sadrzaj>
      <item>GNB PROJEKT d.o.o., OIB 26523571706</item>
    </izvorni_sadrzaj>
    <derivirana_varijabla naziv="DomainObject.Predmet.StrankaListNazivFormatedOIB_1">
      <item>GNB PROJEKT d.o.o., OIB 26523571706</item>
    </derivirana_varijabla>
  </DomainObject.Predmet.StrankaListNazivFormatedOIB>
  <DomainObject.Predmet.ProtuStrankaListFormated>
    <izvorni_sadrzaj>
      <item>GNB PROJEKT d.o.o.</item>
    </izvorni_sadrzaj>
    <derivirana_varijabla naziv="DomainObject.Predmet.ProtuStrankaListFormated_1">
      <item>GNB PROJEKT d.o.o.</item>
    </derivirana_varijabla>
  </DomainObject.Predmet.ProtuStrankaListFormated>
  <DomainObject.Predmet.ProtuStrankaListFormatedOIB>
    <izvorni_sadrzaj>
      <item>GNB PROJEKT d.o.o., OIB 26523571706</item>
    </izvorni_sadrzaj>
    <derivirana_varijabla naziv="DomainObject.Predmet.ProtuStrankaListFormatedOIB_1">
      <item>GNB PROJEKT d.o.o., OIB 26523571706</item>
    </derivirana_varijabla>
  </DomainObject.Predmet.ProtuStrankaListFormatedOIB>
  <DomainObject.Predmet.ProtuStrankaListFormatedWithAdress>
    <izvorni_sadrzaj>
      <item>GNB PROJEKT d.o.o., Vladimira Nazora 10, 44250 Petrinja</item>
    </izvorni_sadrzaj>
    <derivirana_varijabla naziv="DomainObject.Predmet.ProtuStrankaListFormatedWithAdress_1">
      <item>GNB PROJEKT d.o.o., Vladimira Nazora 10, 44250 Petrinja</item>
    </derivirana_varijabla>
  </DomainObject.Predmet.ProtuStrankaListFormatedWithAdress>
  <DomainObject.Predmet.ProtuStrankaListFormatedWithAdressOIB>
    <izvorni_sadrzaj>
      <item>GNB PROJEKT d.o.o., OIB 26523571706, Vladimira Nazora 10, 44250 Petrinja</item>
    </izvorni_sadrzaj>
    <derivirana_varijabla naziv="DomainObject.Predmet.ProtuStrankaListFormatedWithAdressOIB_1">
      <item>GNB PROJEKT d.o.o., OIB 26523571706, Vladimira Nazora 10, 44250 Petrinja</item>
    </derivirana_varijabla>
  </DomainObject.Predmet.ProtuStrankaListFormatedWithAdressOIB>
  <DomainObject.Predmet.ProtuStrankaListNazivFormated>
    <izvorni_sadrzaj>
      <item>GNB PROJEKT d.o.o.</item>
    </izvorni_sadrzaj>
    <derivirana_varijabla naziv="DomainObject.Predmet.ProtuStrankaListNazivFormated_1">
      <item>GNB PROJEKT d.o.o.</item>
    </derivirana_varijabla>
  </DomainObject.Predmet.ProtuStrankaListNazivFormated>
  <DomainObject.Predmet.ProtuStrankaListNazivFormatedOIB>
    <izvorni_sadrzaj>
      <item>GNB PROJEKT d.o.o., OIB 26523571706</item>
    </izvorni_sadrzaj>
    <derivirana_varijabla naziv="DomainObject.Predmet.ProtuStrankaListNazivFormatedOIB_1">
      <item>GNB PROJEKT d.o.o., OIB 26523571706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GNB PROJEKT d.o.o.</izvorni_sadrzaj>
    <derivirana_varijabla naziv="DomainObject.Predmet.StrankaIDrugi_1">GNB PROJEKT d.o.o.</derivirana_varijabla>
  </DomainObject.Predmet.StrankaIDrugi>
  <DomainObject.Predmet.ProtustrankaIDrugi>
    <izvorni_sadrzaj>GNB PROJEKT d.o.o.</izvorni_sadrzaj>
    <derivirana_varijabla naziv="DomainObject.Predmet.ProtustrankaIDrugi_1">GNB PROJEKT d.o.o.</derivirana_varijabla>
  </DomainObject.Predmet.ProtustrankaIDrugi>
  <DomainObject.Predmet.StrankaIDrugiAdressOIB>
    <izvorni_sadrzaj>GNB PROJEKT d.o.o., OIB 26523571706, Vladimira Nazora 10, 44250 Petrinja</izvorni_sadrzaj>
    <derivirana_varijabla naziv="DomainObject.Predmet.StrankaIDrugiAdressOIB_1">GNB PROJEKT d.o.o., OIB 26523571706, Vladimira Nazora 10, 44250 Petrinja</derivirana_varijabla>
  </DomainObject.Predmet.StrankaIDrugiAdressOIB>
  <DomainObject.Predmet.ProtustrankaIDrugiAdressOIB>
    <izvorni_sadrzaj>GNB PROJEKT d.o.o., OIB 26523571706, Vladimira Nazora 10, 44250 Petrinja</izvorni_sadrzaj>
    <derivirana_varijabla naziv="DomainObject.Predmet.ProtustrankaIDrugiAdressOIB_1">GNB PROJEKT d.o.o., OIB 26523571706, Vladimira Nazora 10,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GNB PROJEKT d.o.o.</item>
      <item>GNB PROJEKT d.o.o.</item>
    </izvorni_sadrzaj>
    <derivirana_varijabla naziv="DomainObject.Predmet.SudioniciListNaziv_1">
      <item>GNB PROJEKT d.o.o.</item>
      <item>GNB PROJEKT d.o.o.</item>
    </derivirana_varijabla>
  </DomainObject.Predmet.SudioniciListNaziv>
  <DomainObject.Predmet.SudioniciListAdressOIB>
    <izvorni_sadrzaj>
      <item>GNB PROJEKT d.o.o., OIB 26523571706, Vladimira Nazora 10,44250 Petrinja</item>
      <item>GNB PROJEKT d.o.o., OIB 26523571706, Vladimira Nazora 10,44250 Petrinja</item>
    </izvorni_sadrzaj>
    <derivirana_varijabla naziv="DomainObject.Predmet.SudioniciListAdressOIB_1">
      <item>GNB PROJEKT d.o.o., OIB 26523571706, Vladimira Nazora 10,44250 Petrinja</item>
      <item>GNB PROJEKT d.o.o., OIB 26523571706, Vladimira Nazora 10,44250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26523571706</item>
      <item>, OIB 26523571706</item>
    </izvorni_sadrzaj>
    <derivirana_varijabla naziv="DomainObject.Predmet.SudioniciListNazivOIB_1">
      <item>, OIB 26523571706</item>
      <item>, OIB 26523571706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3E7F14-B5A8-4B21-AFEA-A46E5ECE0C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1142</properties:Words>
  <properties:Characters>6585</properties:Characters>
  <properties:Lines>220</properties:Lines>
  <properties:Paragraphs>85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2018-05-18T07:43:00Z</dcterms:created>
  <dc:creator>Žana Livaja</dc:creator>
  <cp:lastModifiedBy>Renata Klokočki</cp:lastModifiedBy>
  <cp:lastPrinted>2018-05-18T08:05:00Z</cp:lastPrinted>
  <dcterms:modified xmlns:xsi="http://www.w3.org/2001/XMLSchema-instance" xsi:type="dcterms:W3CDTF">2018-05-18T08:08:00Z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utvrđenim i osporenim tražbinama-GNB PROJEKT.docx)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