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2eba9" w14:paraId="4e2eba9" w:rsidRDefault="00AA7B27" w:rsidP="00EF1FD3" w:rsidR="00DF1FFF">
      <w:pPr>
        <w15:collapsed w:val="false"/>
      </w:pPr>
      <w:bookmarkStart w:name="_GoBack" w:id="0"/>
      <w:bookmarkEnd w:id="0"/>
      <w:r>
        <w:t xml:space="preserve">        </w:t>
      </w:r>
      <w:r w:rsidR="00EF1FD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1FFF" w:rsidP="00DF1FFF" w:rsidR="00DF1FFF">
      <w:pPr>
        <w:pStyle w:val="Bezproreda"/>
      </w:pPr>
      <w:r>
        <w:t xml:space="preserve">REPUBLIKA HRVATSKA </w:t>
      </w:r>
    </w:p>
    <w:p w:rsidRDefault="00DF1FFF" w:rsidP="00DF1FFF" w:rsidR="00DF1FFF">
      <w:pPr>
        <w:pStyle w:val="Bezproreda"/>
      </w:pPr>
      <w:r>
        <w:t>Trgovački sud u Zagrebu</w:t>
      </w:r>
    </w:p>
    <w:p w:rsidRDefault="00DF1FFF" w:rsidP="00DF1FFF" w:rsidR="00DF1FFF">
      <w:pPr>
        <w:pStyle w:val="Bezproreda"/>
      </w:pPr>
      <w:r>
        <w:t xml:space="preserve">  Zagreb, Amruševa 2/II</w:t>
      </w:r>
    </w:p>
    <w:p w:rsidRDefault="00047C0E" w:rsidP="00DF1FFF" w:rsidR="00047C0E">
      <w:pPr>
        <w:pStyle w:val="Bezproreda"/>
      </w:pP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BC1874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86.St-</w:t>
      </w:r>
      <w:r w:rsidR="001901D5">
        <w:t>1552</w:t>
      </w:r>
      <w:r>
        <w:t>/201</w:t>
      </w:r>
      <w:r w:rsidR="004C6607">
        <w:t>6</w:t>
      </w:r>
      <w:r w:rsidR="009D6353">
        <w:t>-6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E P U B L I K A    H R V A T S K A</w:t>
      </w:r>
    </w:p>
    <w:p w:rsidRDefault="00047C0E" w:rsidP="00047C0E" w:rsidR="00047C0E">
      <w:pPr>
        <w:pStyle w:val="Bezproreda"/>
        <w:jc w:val="center"/>
      </w:pPr>
    </w:p>
    <w:p w:rsidRDefault="00047C0E" w:rsidP="00047C0E" w:rsidR="00047C0E">
      <w:pPr>
        <w:pStyle w:val="Bezproreda"/>
        <w:jc w:val="center"/>
      </w:pPr>
      <w:r>
        <w:t>R J E Š E N J E</w:t>
      </w:r>
    </w:p>
    <w:p w:rsidRDefault="00047C0E" w:rsidP="00047C0E" w:rsidR="00047C0E">
      <w:pPr>
        <w:pStyle w:val="Bezproreda"/>
        <w:jc w:val="both"/>
      </w:pPr>
    </w:p>
    <w:p w:rsidRDefault="00047C0E" w:rsidP="00047C0E" w:rsidR="00047C0E">
      <w:pPr>
        <w:pStyle w:val="Bezproreda"/>
        <w:jc w:val="both"/>
      </w:pPr>
      <w:r>
        <w:tab/>
        <w:t xml:space="preserve">Trgovački sud u Zagrebu po sucu mr.sc. Ani Nagy, u skraćenom stečajnom postupku pokrenutim nad dužnikom </w:t>
      </w:r>
      <w:r w:rsidR="00935469" w:rsidRPr="00935469">
        <w:t>J.J. MEDIA d.o.o., Jurja Žerjavića 12, Zagreb, OIB: 74539801285</w:t>
      </w:r>
      <w:r w:rsidR="004C6607">
        <w:t xml:space="preserve">, dana </w:t>
      </w:r>
      <w:r w:rsidR="00A7042C">
        <w:t>0</w:t>
      </w:r>
      <w:r w:rsidR="0095531C">
        <w:t>6</w:t>
      </w:r>
      <w:r w:rsidR="00A7042C">
        <w:t>. veljače 2017</w:t>
      </w:r>
      <w:r>
        <w:t xml:space="preserve">. 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i j e š i o    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>I.)</w:t>
      </w:r>
      <w:r>
        <w:tab/>
        <w:t xml:space="preserve">Otvara se stečajni postupak nad dužnikom </w:t>
      </w:r>
      <w:r w:rsidR="00935469" w:rsidRPr="00935469">
        <w:t>J.J. MEDIA d.o.o., Jurja Žerjavića 12, Zagreb, OIB: 74539801285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 xml:space="preserve">Stečajni postupak otvoren je dana  </w:t>
      </w:r>
      <w:r w:rsidR="006316EF">
        <w:t>0</w:t>
      </w:r>
      <w:r w:rsidR="0095531C">
        <w:t>6</w:t>
      </w:r>
      <w:r>
        <w:t xml:space="preserve">. </w:t>
      </w:r>
      <w:r w:rsidR="00BB5A62">
        <w:t>veljače</w:t>
      </w:r>
      <w:r>
        <w:t xml:space="preserve"> </w:t>
      </w:r>
      <w:r w:rsidR="00BB5A62">
        <w:t>2017</w:t>
      </w:r>
      <w:r>
        <w:t>., u 15 sati i 00 minuta,  kada  je ovo rješenje objavljeno na mrežnoj stranici e-Oglasna ploča ovog suda.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II.)</w:t>
      </w:r>
      <w:r>
        <w:tab/>
        <w:t>Za st</w:t>
      </w:r>
      <w:r w:rsidR="00776E83">
        <w:t xml:space="preserve">ečajnog upravitelja imenuje se </w:t>
      </w:r>
      <w:r w:rsidR="00935469" w:rsidRPr="00935469">
        <w:t>HRVOJE KRALJIČKOVIĆ iz Zagreba, Trg hrvatskih velikana 4, OIB: 63875916042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III.)</w:t>
      </w:r>
      <w:r>
        <w:tab/>
        <w:t xml:space="preserve">Zaključuje se stečajni postupak nad dužnikom </w:t>
      </w:r>
      <w:r w:rsidR="00935469" w:rsidRPr="00935469">
        <w:t>J.J. MEDIA d.o.o., Jurja Žerjavića 12, Zagreb, OIB: 74539801285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IV.)</w:t>
      </w:r>
      <w:r>
        <w:tab/>
        <w:t>Po pravomoćnosti ovog rješenja, dužnik će se brisati iz sudskog registra.</w:t>
      </w:r>
    </w:p>
    <w:p w:rsidRDefault="00047C0E" w:rsidP="00DC0AA2" w:rsidR="00047C0E">
      <w:pPr>
        <w:pStyle w:val="Bezproreda"/>
        <w:jc w:val="both"/>
      </w:pPr>
    </w:p>
    <w:p w:rsidRDefault="00047C0E" w:rsidP="00047C0E" w:rsidR="00047C0E">
      <w:pPr>
        <w:pStyle w:val="Bezproreda"/>
        <w:jc w:val="center"/>
      </w:pPr>
      <w:r>
        <w:t>Obrazloženje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DC0AA2" w:rsidR="00047C0E">
      <w:pPr>
        <w:pStyle w:val="Bezproreda"/>
        <w:jc w:val="both"/>
      </w:pPr>
      <w:r>
        <w:lastRenderedPageBreak/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047C0E" w:rsidP="00DC0AA2" w:rsidR="00047C0E">
      <w:pPr>
        <w:pStyle w:val="Bezproreda"/>
        <w:jc w:val="both"/>
      </w:pPr>
    </w:p>
    <w:p w:rsidRDefault="00047C0E" w:rsidP="001371FB" w:rsidR="00047C0E">
      <w:pPr>
        <w:pStyle w:val="Bezproreda"/>
        <w:ind w:firstLine="708"/>
        <w:jc w:val="both"/>
      </w:pPr>
      <w:r>
        <w:t xml:space="preserve">Niti jedan od vjerovnika nije u ostavljenom roku podnio prijedlog za otvaranjem redovnog stečajnog postupka. 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 xml:space="preserve">U Zagrebu,    </w:t>
      </w:r>
      <w:r w:rsidR="00776E83">
        <w:t>0</w:t>
      </w:r>
      <w:r w:rsidR="0095531C">
        <w:t>6</w:t>
      </w:r>
      <w:r>
        <w:t xml:space="preserve">. </w:t>
      </w:r>
      <w:r w:rsidR="00BB5A62">
        <w:t>veljače</w:t>
      </w:r>
      <w:r>
        <w:t xml:space="preserve"> 201</w:t>
      </w:r>
      <w:r w:rsidR="00BB5A62">
        <w:t>7</w:t>
      </w:r>
      <w:r>
        <w:t>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right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047C0E" w:rsidP="00047C0E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mr.sc. Ana Nagy</w:t>
      </w:r>
      <w:r w:rsidR="009D6353">
        <w:t>, v.r.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  <w:r>
        <w:t>Uputa o pravnom lijeku:</w:t>
      </w:r>
    </w:p>
    <w:p w:rsidRDefault="00047C0E" w:rsidP="00047C0E" w:rsidR="00047C0E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047C0E" w:rsidP="00047C0E" w:rsidR="00047C0E">
      <w:pPr>
        <w:pStyle w:val="Bezproreda"/>
      </w:pPr>
    </w:p>
    <w:p w:rsidRDefault="001B22F8" w:rsidP="00DF1FFF" w:rsidR="001B22F8">
      <w:pPr>
        <w:pStyle w:val="Bezproreda"/>
      </w:pPr>
    </w:p>
    <w:p w:rsidRDefault="009D6353" w:rsidP="009D6353" w:rsidR="009D6353">
      <w:pPr>
        <w:pStyle w:val="Bezproreda"/>
        <w:jc w:val="right"/>
      </w:pPr>
      <w:r>
        <w:t>Za točnost otpravka-ovlašteni službenik:</w:t>
      </w:r>
    </w:p>
    <w:p w:rsidRDefault="009D6353" w:rsidP="009D6353" w:rsidR="009D6353">
      <w:pPr>
        <w:pStyle w:val="Bezproreda"/>
        <w:jc w:val="right"/>
      </w:pPr>
      <w:r>
        <w:t xml:space="preserve">Tanja Štraubert </w:t>
      </w:r>
    </w:p>
    <w:sectPr w:rsidSect="00EF1FD3" w:rsidR="009D6353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FD3" w:rsidP="00EF1FD3" w:rsidR="00EF1FD3">
      <w:pPr>
        <w:spacing w:lineRule="auto" w:line="240" w:after="0"/>
      </w:pPr>
      <w:r>
        <w:separator/>
      </w:r>
    </w:p>
  </w:endnote>
  <w:end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FD3" w:rsidP="00EF1FD3" w:rsidR="00EF1FD3">
      <w:pPr>
        <w:spacing w:lineRule="auto" w:line="240" w:after="0"/>
      </w:pPr>
      <w:r>
        <w:separator/>
      </w:r>
    </w:p>
  </w:footnote>
  <w:foot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86903009"/>
      <w:docPartObj>
        <w:docPartGallery w:val="Page Numbers (Top of Page)"/>
        <w:docPartUnique/>
      </w:docPartObj>
    </w:sdtPr>
    <w:sdtEndPr/>
    <w:sdtContent>
      <w:p w:rsidRDefault="00EF1FD3" w:rsidP="004E266D" w:rsidR="00047C0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0215">
          <w:rPr>
            <w:noProof/>
          </w:rPr>
          <w:t>2</w:t>
        </w:r>
        <w:r>
          <w:fldChar w:fldCharType="end"/>
        </w:r>
      </w:p>
      <w:p w:rsidRDefault="00E75E0F" w:rsidP="00047C0E" w:rsidR="00EF1FD3">
        <w:pPr>
          <w:pStyle w:val="Zaglavlje"/>
          <w:jc w:val="right"/>
        </w:pPr>
        <w:r>
          <w:t>86</w:t>
        </w:r>
        <w:r w:rsidR="00EF1FD3">
          <w:t>. St-</w:t>
        </w:r>
        <w:r w:rsidR="001901D5">
          <w:t>1552</w:t>
        </w:r>
        <w:r w:rsidR="00BB5A62" w:rsidRPr="00BB5A62">
          <w:t>/2016</w:t>
        </w:r>
      </w:p>
    </w:sdtContent>
  </w:sdt>
  <w:p w:rsidRDefault="00EF1FD3" w:rsidR="00EF1FD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FFF"/>
    <w:rsid w:val="00047C0E"/>
    <w:rsid w:val="00050231"/>
    <w:rsid w:val="00060D3D"/>
    <w:rsid w:val="00060DE0"/>
    <w:rsid w:val="000B516E"/>
    <w:rsid w:val="001256E8"/>
    <w:rsid w:val="001371FB"/>
    <w:rsid w:val="00140CC4"/>
    <w:rsid w:val="0016546D"/>
    <w:rsid w:val="001901D5"/>
    <w:rsid w:val="001B22F8"/>
    <w:rsid w:val="002F6712"/>
    <w:rsid w:val="00347A0B"/>
    <w:rsid w:val="003A3366"/>
    <w:rsid w:val="003C4308"/>
    <w:rsid w:val="00453E80"/>
    <w:rsid w:val="004C6607"/>
    <w:rsid w:val="004E266D"/>
    <w:rsid w:val="00560218"/>
    <w:rsid w:val="00610C35"/>
    <w:rsid w:val="006316EF"/>
    <w:rsid w:val="00677951"/>
    <w:rsid w:val="00682681"/>
    <w:rsid w:val="00700215"/>
    <w:rsid w:val="00776E83"/>
    <w:rsid w:val="00814226"/>
    <w:rsid w:val="00841485"/>
    <w:rsid w:val="008E6BC5"/>
    <w:rsid w:val="00916048"/>
    <w:rsid w:val="00935469"/>
    <w:rsid w:val="0095531C"/>
    <w:rsid w:val="009D6353"/>
    <w:rsid w:val="00A7042C"/>
    <w:rsid w:val="00AA318A"/>
    <w:rsid w:val="00AA7B27"/>
    <w:rsid w:val="00AE11D4"/>
    <w:rsid w:val="00AF31C3"/>
    <w:rsid w:val="00BA2A5A"/>
    <w:rsid w:val="00BB5A62"/>
    <w:rsid w:val="00BC1874"/>
    <w:rsid w:val="00C136F3"/>
    <w:rsid w:val="00CE1F40"/>
    <w:rsid w:val="00D976A9"/>
    <w:rsid w:val="00DC0AA2"/>
    <w:rsid w:val="00DE059B"/>
    <w:rsid w:val="00DE6976"/>
    <w:rsid w:val="00DF1FFF"/>
    <w:rsid w:val="00E315C8"/>
    <w:rsid w:val="00E72249"/>
    <w:rsid w:val="00E74E3E"/>
    <w:rsid w:val="00E75E0F"/>
    <w:rsid w:val="00E84179"/>
    <w:rsid w:val="00EC2BAB"/>
    <w:rsid w:val="00EC4E35"/>
    <w:rsid w:val="00EC58B8"/>
    <w:rsid w:val="00EF1FD3"/>
    <w:rsid w:val="00F26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9D63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635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635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635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635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9D63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635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635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635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635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veljače 2017.</izvorni_sadrzaj>
    <derivirana_varijabla naziv="DomainObject.DatumDonosenjaOdluke_1">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1552</izvorni_sadrzaj>
    <derivirana_varijabla naziv="DomainObject.Predmet.Broj_1">1552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2016.</izvorni_sadrzaj>
    <derivirana_varijabla naziv="DomainObject.Predmet.DatumOsnivanja_1">17.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St-1552/2016</izvorni_sadrzaj>
    <derivirana_varijabla naziv="DomainObject.Predmet.OznakaBroj_1">St-1552/2016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J.J. MEDIA d.o.o.</izvorni_sadrzaj>
    <derivirana_varijabla naziv="DomainObject.Predmet.ProtustrankaFormated_1">  J.J. MEDIA d.o.o.</derivirana_varijabla>
  </DomainObject.Predmet.ProtustrankaFormated>
  <DomainObject.Predmet.ProtustrankaFormatedOIB>
    <izvorni_sadrzaj>  J.J. MEDIA d.o.o., OIB 74539801285</izvorni_sadrzaj>
    <derivirana_varijabla naziv="DomainObject.Predmet.ProtustrankaFormatedOIB_1">  J.J. MEDIA d.o.o., OIB 74539801285</derivirana_varijabla>
  </DomainObject.Predmet.ProtustrankaFormatedOIB>
  <DomainObject.Predmet.ProtustrankaFormatedWithAdress>
    <izvorni_sadrzaj> J.J. MEDIA d.o.o., Jurja Žerjavića 12, 10000 Zagreb</izvorni_sadrzaj>
    <derivirana_varijabla naziv="DomainObject.Predmet.ProtustrankaFormatedWithAdress_1"> J.J. MEDIA d.o.o., Jurja Žerjavića 12, 10000 Zagreb</derivirana_varijabla>
  </DomainObject.Predmet.ProtustrankaFormatedWithAdress>
  <DomainObject.Predmet.ProtustrankaFormatedWithAdressOIB>
    <izvorni_sadrzaj> J.J. MEDIA d.o.o., OIB 74539801285, Jurja Žerjavića 12, 10000 Zagreb</izvorni_sadrzaj>
    <derivirana_varijabla naziv="DomainObject.Predmet.ProtustrankaFormatedWithAdressOIB_1"> J.J. MEDIA d.o.o., OIB 74539801285, Jurja Žerjavića 12, 10000 Zagreb</derivirana_varijabla>
  </DomainObject.Predmet.ProtustrankaFormatedWithAdressOIB>
  <DomainObject.Predmet.ProtustrankaWithAdress>
    <izvorni_sadrzaj>J.J. MEDIA d.o.o. Jurja Žerjavića 12, 10000 Zagreb</izvorni_sadrzaj>
    <derivirana_varijabla naziv="DomainObject.Predmet.ProtustrankaWithAdress_1">J.J. MEDIA d.o.o. Jurja Žerjavića 12, 10000 Zagreb</derivirana_varijabla>
  </DomainObject.Predmet.ProtustrankaWithAdress>
  <DomainObject.Predmet.ProtustrankaWithAdressOIB>
    <izvorni_sadrzaj>J.J. MEDIA d.o.o., OIB 74539801285, Jurja Žerjavića 12, 10000 Zagreb</izvorni_sadrzaj>
    <derivirana_varijabla naziv="DomainObject.Predmet.ProtustrankaWithAdressOIB_1">J.J. MEDIA d.o.o., OIB 74539801285, Jurja Žerjavića 12, 10000 Zagreb</derivirana_varijabla>
  </DomainObject.Predmet.ProtustrankaWithAdressOIB>
  <DomainObject.Predmet.ProtustrankaNazivFormated>
    <izvorni_sadrzaj>J.J. MEDIA d.o.o.</izvorni_sadrzaj>
    <derivirana_varijabla naziv="DomainObject.Predmet.ProtustrankaNazivFormated_1">J.J. MEDIA d.o.o.</derivirana_varijabla>
  </DomainObject.Predmet.ProtustrankaNazivFormated>
  <DomainObject.Predmet.ProtustrankaNazivFormatedOIB>
    <izvorni_sadrzaj>J.J. MEDIA d.o.o., OIB 74539801285</izvorni_sadrzaj>
    <derivirana_varijabla naziv="DomainObject.Predmet.ProtustrankaNazivFormatedOIB_1">J.J. MEDIA d.o.o., OIB 74539801285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J.J. MEDIA d.o.o.</item>
    </izvorni_sadrzaj>
    <derivirana_varijabla naziv="DomainObject.Predmet.ProtuStrankaListFormated_1">
      <item>J.J. MEDIA d.o.o.</item>
    </derivirana_varijabla>
  </DomainObject.Predmet.ProtuStrankaListFormated>
  <DomainObject.Predmet.ProtuStrankaListFormatedOIB>
    <izvorni_sadrzaj>
      <item>J.J. MEDIA d.o.o., OIB 74539801285</item>
    </izvorni_sadrzaj>
    <derivirana_varijabla naziv="DomainObject.Predmet.ProtuStrankaListFormatedOIB_1">
      <item>J.J. MEDIA d.o.o., OIB 74539801285</item>
    </derivirana_varijabla>
  </DomainObject.Predmet.ProtuStrankaListFormatedOIB>
  <DomainObject.Predmet.ProtuStrankaListFormatedWithAdress>
    <izvorni_sadrzaj>
      <item>J.J. MEDIA d.o.o., Jurja Žerjavića 12, 10000 Zagreb</item>
    </izvorni_sadrzaj>
    <derivirana_varijabla naziv="DomainObject.Predmet.ProtuStrankaListFormatedWithAdress_1">
      <item>J.J. MEDIA d.o.o., Jurja Žerjavića 12, 10000 Zagreb</item>
    </derivirana_varijabla>
  </DomainObject.Predmet.ProtuStrankaListFormatedWithAdress>
  <DomainObject.Predmet.ProtuStrankaListFormatedWithAdressOIB>
    <izvorni_sadrzaj>
      <item>J.J. MEDIA d.o.o., OIB 74539801285, Jurja Žerjavića 12, 10000 Zagreb</item>
    </izvorni_sadrzaj>
    <derivirana_varijabla naziv="DomainObject.Predmet.ProtuStrankaListFormatedWithAdressOIB_1">
      <item>J.J. MEDIA d.o.o., OIB 74539801285, Jurja Žerjavića 12, 10000 Zagreb</item>
    </derivirana_varijabla>
  </DomainObject.Predmet.ProtuStrankaListFormatedWithAdressOIB>
  <DomainObject.Predmet.ProtuStrankaListNazivFormated>
    <izvorni_sadrzaj>
      <item>J.J. MEDIA d.o.o.</item>
    </izvorni_sadrzaj>
    <derivirana_varijabla naziv="DomainObject.Predmet.ProtuStrankaListNazivFormated_1">
      <item>J.J. MEDIA d.o.o.</item>
    </derivirana_varijabla>
  </DomainObject.Predmet.ProtuStrankaListNazivFormated>
  <DomainObject.Predmet.ProtuStrankaListNazivFormatedOIB>
    <izvorni_sadrzaj>
      <item>J.J. MEDIA d.o.o., OIB 74539801285</item>
    </izvorni_sadrzaj>
    <derivirana_varijabla naziv="DomainObject.Predmet.ProtuStrankaListNazivFormatedOIB_1">
      <item>J.J. MEDIA d.o.o., OIB 74539801285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J.J. MEDIA d.o.o.</izvorni_sadrzaj>
    <derivirana_varijabla naziv="DomainObject.Predmet.ProtustrankaIDrugi_1">J.J. MEDIA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J.J. MEDIA d.o.o., OIB 74539801285, Jurja Žerjavića 12, 10000 Zagreb</izvorni_sadrzaj>
    <derivirana_varijabla naziv="DomainObject.Predmet.ProtustrankaIDrugiAdressOIB_1">J.J. MEDIA d.o.o., OIB 74539801285, Jurja Žerjavića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J.J. MEDIA d.o.o.</item>
    </izvorni_sadrzaj>
    <derivirana_varijabla naziv="DomainObject.Predmet.SudioniciListNaziv_1">
      <item>FINA Regionalni centar Zagreb</item>
      <item>J.J. MEDIA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J.J. MEDIA d.o.o., OIB 74539801285, Jurja Žerjavića 12,10000 Zagreb</item>
    </izvorni_sadrzaj>
    <derivirana_varijabla naziv="DomainObject.Predmet.SudioniciListAdressOIB_1">
      <item>FINA Regionalni centar Zagreb, OIB 85821130368, Trg svibanjskih žrtava 1995. br. 1,10000 Zagreb</item>
      <item>J.J. MEDIA d.o.o., OIB 74539801285, Jurja Žerjavića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74539801285</item>
    </izvorni_sadrzaj>
    <derivirana_varijabla naziv="DomainObject.Predmet.SudioniciListNazivOIB_1">
      <item>, OIB 85821130368</item>
      <item>, OIB 74539801285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375</properties:Words>
  <properties:Characters>2001</properties:Characters>
  <properties:Lines>71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2017-02-03T14:05:00Z</dcterms:created>
  <dc:creator>Sandra Rotar Vogrin</dc:creator>
  <cp:lastModifiedBy>Tanja Štraubert</cp:lastModifiedBy>
  <cp:lastPrinted>2017-02-06T11:36:00Z</cp:lastPrinted>
  <dcterms:modified xmlns:xsi="http://www.w3.org/2001/XMLSchema-instance" xsi:type="dcterms:W3CDTF">2017-02-06T11:36:00Z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