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4e76" w14:paraId="9014e76" w:rsidRDefault="00B518C8" w:rsidP="00B518C8" w:rsidR="00B518C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518C8" w:rsidP="00B518C8" w:rsidR="00B518C8">
      <w:pPr>
        <w:spacing w:after="0"/>
        <w:jc w:val="both"/>
      </w:pPr>
      <w:r>
        <w:t xml:space="preserve">       REPUBLIKA HRVATSKA</w:t>
      </w:r>
    </w:p>
    <w:p w:rsidRDefault="00B518C8" w:rsidP="00B518C8" w:rsidR="00B518C8">
      <w:pPr>
        <w:spacing w:after="0"/>
        <w:jc w:val="both"/>
      </w:pPr>
      <w:r>
        <w:rPr>
          <w:lang w:val="pt-BR"/>
        </w:rPr>
        <w:t>TRGOVA</w:t>
      </w:r>
      <w:r>
        <w:t>Č</w:t>
      </w:r>
      <w:r>
        <w:rPr>
          <w:lang w:val="pt-BR"/>
        </w:rPr>
        <w:t>KI SUD U VARA</w:t>
      </w:r>
      <w:r>
        <w:t>Ž</w:t>
      </w:r>
      <w:r>
        <w:rPr>
          <w:lang w:val="pt-BR"/>
        </w:rPr>
        <w:t>DINU</w:t>
      </w:r>
    </w:p>
    <w:p w:rsidRDefault="00B518C8" w:rsidP="00B518C8" w:rsidR="00B518C8">
      <w:pPr>
        <w:spacing w:after="0"/>
        <w:rPr>
          <w:bCs/>
        </w:rPr>
      </w:pPr>
      <w:r>
        <w:t xml:space="preserve">                      </w:t>
      </w:r>
      <w:r>
        <w:rPr>
          <w:lang w:val="pt-BR"/>
        </w:rPr>
        <w:t>B. Radić 2</w:t>
      </w:r>
      <w:r>
        <w:rPr>
          <w:bCs/>
        </w:rPr>
        <w:t xml:space="preserve">   </w:t>
      </w:r>
    </w:p>
    <w:p w:rsidRDefault="00B518C8" w:rsidP="00B518C8" w:rsidR="00B518C8">
      <w:pPr>
        <w:spacing w:after="0"/>
        <w:rPr>
          <w:bCs/>
        </w:rPr>
      </w:pPr>
    </w:p>
    <w:p w:rsidRDefault="00B518C8" w:rsidP="00B518C8" w:rsidR="00B518C8">
      <w:pPr>
        <w:spacing w:after="0"/>
        <w:ind w:left="5664"/>
      </w:pPr>
      <w:r>
        <w:t>Poslovni broj: 3 St-253/16-4</w:t>
      </w:r>
    </w:p>
    <w:p w:rsidRDefault="00B518C8" w:rsidP="00B518C8" w:rsidR="00B518C8">
      <w:pPr>
        <w:spacing w:after="0"/>
        <w:rPr>
          <w:b/>
        </w:rPr>
      </w:pPr>
    </w:p>
    <w:p w:rsidRDefault="00B518C8" w:rsidP="00B518C8" w:rsidR="00B518C8">
      <w:pPr>
        <w:spacing w:after="0"/>
        <w:rPr>
          <w:b/>
        </w:rPr>
      </w:pPr>
    </w:p>
    <w:p w:rsidRDefault="00B518C8" w:rsidP="00B518C8" w:rsidR="00B518C8">
      <w:pPr>
        <w:spacing w:after="0"/>
        <w:jc w:val="center"/>
      </w:pPr>
      <w:r>
        <w:t>R E P U B L I K A   H R V A T S K A</w:t>
      </w:r>
    </w:p>
    <w:p w:rsidRDefault="00B518C8" w:rsidP="00B518C8" w:rsidR="00B518C8">
      <w:pPr>
        <w:spacing w:after="0"/>
        <w:rPr>
          <w:b/>
        </w:rPr>
      </w:pPr>
    </w:p>
    <w:p w:rsidRDefault="00B518C8" w:rsidP="00B518C8" w:rsidR="00B518C8">
      <w:pPr>
        <w:spacing w:after="0"/>
        <w:jc w:val="center"/>
      </w:pPr>
      <w:r>
        <w:t>R J E Š E N J E</w:t>
      </w:r>
    </w:p>
    <w:p w:rsidRDefault="00B518C8" w:rsidP="00B518C8" w:rsidR="00B518C8">
      <w:pPr>
        <w:spacing w:after="0"/>
        <w:jc w:val="center"/>
      </w:pPr>
    </w:p>
    <w:p w:rsidRDefault="00B518C8" w:rsidP="00B518C8" w:rsidR="00B518C8">
      <w:pPr>
        <w:spacing w:after="0"/>
        <w:jc w:val="both"/>
        <w:rPr>
          <w:b/>
        </w:rPr>
      </w:pPr>
    </w:p>
    <w:p w:rsidRDefault="00B518C8" w:rsidP="00B518C8" w:rsidR="00B518C8">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 po Županijskom državnom odvjetništvu u Varaždinu, protiv dužnika JERO društvo s ograničenom odgovornošću za prijevoz, trgovinu i usluge, skraćena tvrtka: JERO d.o.o. Trnovec Bartolovečki, Varaždinska 82, MBS: 070064113, OIB: 22764323186, radi otvaranja stečajnog postupka nad dužnikom, dana 22. veljače 2016. godine, </w:t>
      </w:r>
    </w:p>
    <w:p w:rsidRDefault="00B518C8" w:rsidP="00B518C8" w:rsidR="00B518C8">
      <w:pPr>
        <w:spacing w:after="0"/>
        <w:jc w:val="both"/>
      </w:pPr>
    </w:p>
    <w:p w:rsidRDefault="00B518C8" w:rsidP="00B518C8" w:rsidR="00B518C8">
      <w:pPr>
        <w:spacing w:after="0"/>
        <w:jc w:val="both"/>
        <w:rPr>
          <w:rFonts w:eastAsia="Calibri"/>
        </w:rPr>
      </w:pPr>
    </w:p>
    <w:p w:rsidRDefault="00B518C8" w:rsidP="00B518C8" w:rsidR="00B518C8">
      <w:pPr>
        <w:spacing w:after="0"/>
        <w:jc w:val="center"/>
        <w:rPr>
          <w:rFonts w:eastAsia="Times New Roman"/>
          <w:lang w:eastAsia="hr-HR"/>
        </w:rPr>
      </w:pPr>
      <w:r>
        <w:t>r i j e š i o  j e</w:t>
      </w:r>
    </w:p>
    <w:p w:rsidRDefault="00B518C8" w:rsidP="00B518C8" w:rsidR="00B518C8">
      <w:pPr>
        <w:spacing w:after="0"/>
        <w:jc w:val="center"/>
      </w:pPr>
    </w:p>
    <w:p w:rsidRDefault="00B518C8" w:rsidP="00B518C8" w:rsidR="00B518C8">
      <w:pPr>
        <w:spacing w:after="0"/>
        <w:jc w:val="both"/>
      </w:pPr>
      <w:r>
        <w:tab/>
        <w:t xml:space="preserve">I Nalaže se direktoru dužnika Ankici Jerešić iz Trnovca, Varaždinska 82, OIB: 03147718187, da na žiro-račun ovog suda broj: </w:t>
      </w:r>
      <w:r>
        <w:rPr>
          <w:u w:val="single"/>
        </w:rPr>
        <w:t>HR40 2390 0011 3000 02754</w:t>
      </w:r>
      <w:r>
        <w:t xml:space="preserve"> uplati iznos predujma za namirenje troškova stečajnog postupka u iznosu od </w:t>
      </w:r>
      <w:r>
        <w:rPr>
          <w:u w:val="single"/>
        </w:rPr>
        <w:t>2.000,00 kn</w:t>
      </w:r>
      <w:r>
        <w:t>, u roku od 8 dana od dana dostave ovog rješenja.</w:t>
      </w:r>
    </w:p>
    <w:p w:rsidRDefault="00B518C8" w:rsidP="00B518C8" w:rsidR="00B518C8">
      <w:pPr>
        <w:spacing w:after="0"/>
        <w:jc w:val="both"/>
      </w:pPr>
    </w:p>
    <w:p w:rsidRDefault="00B518C8" w:rsidP="00B518C8" w:rsidR="00B518C8">
      <w:pPr>
        <w:spacing w:after="0"/>
        <w:jc w:val="both"/>
      </w:pPr>
      <w:r>
        <w:tab/>
        <w:t>II Ako direktor dužnika Ankica Jerešić iz Trnovca, Varaždinska 82, OIB: 03147718187, ne plati predujam u propisanom roku, na odgovarajući način primijenit će se pravila o prisilnoj naplati novčane kazne u parničnom postupku.</w:t>
      </w: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center"/>
      </w:pPr>
      <w:r>
        <w:t>Obrazloženje</w:t>
      </w:r>
    </w:p>
    <w:p w:rsidRDefault="00B518C8" w:rsidP="00B518C8" w:rsidR="00B518C8">
      <w:pPr>
        <w:spacing w:after="0"/>
        <w:jc w:val="both"/>
        <w:rPr>
          <w:rFonts w:eastAsia="Calibri"/>
        </w:rPr>
      </w:pPr>
    </w:p>
    <w:p w:rsidRDefault="00B518C8" w:rsidP="00B518C8" w:rsidR="00B518C8">
      <w:pPr>
        <w:spacing w:after="0"/>
        <w:jc w:val="both"/>
        <w:rPr>
          <w:rFonts w:eastAsia="Times New Roman"/>
          <w:lang w:eastAsia="hr-HR"/>
        </w:rPr>
      </w:pPr>
      <w:r>
        <w:tab/>
        <w:t>Vjerovnik RH Ministarstvo financija podnijelo je prijedlog  za otvaranje stečajnog postupka nad dužnikom dana 27.11.2015.g. navodeći da ima tražbinu prema dužniku u iznosu od 76.580,22 kn, te da prema zapisniku o izvršenoj pljenidbi i procjeni pokretne imovine dužnika od 07.03.2014.g. proizlazi da je dužnik vlasnik pokretnina – motornih vozila.</w:t>
      </w:r>
    </w:p>
    <w:p w:rsidRDefault="00B518C8" w:rsidP="00B518C8" w:rsidR="00B518C8">
      <w:pPr>
        <w:spacing w:after="0"/>
        <w:jc w:val="both"/>
      </w:pPr>
      <w:r>
        <w:tab/>
        <w:t xml:space="preserve">Prema podacima RH Ministarstva unutarnjih poslova Policijske uprave Varaždinske, dužnik je vlasnik 8 vozila. </w:t>
      </w:r>
    </w:p>
    <w:p w:rsidRDefault="00B518C8" w:rsidP="00B518C8" w:rsidR="00B518C8">
      <w:pPr>
        <w:spacing w:after="0"/>
        <w:jc w:val="both"/>
      </w:pPr>
      <w:r>
        <w:tab/>
        <w:t>Uvidom u podatke Fine dužnik je na dan 12.11.2015.g. u blokadi i ima evidentirane neizvršene osnove za plaćanje u neprekinutom razdoblju od 944 dana u ukupnom iznosu od 94.981,55 kn.</w:t>
      </w:r>
    </w:p>
    <w:p w:rsidRDefault="00B518C8" w:rsidP="00B518C8" w:rsidR="00B518C8">
      <w:pPr>
        <w:spacing w:after="0"/>
        <w:jc w:val="both"/>
      </w:pPr>
      <w:r>
        <w:lastRenderedPageBreak/>
        <w:tab/>
        <w:t>Obzirom na navedeno, sud je donio rješenje o obustavi skraćenog stečajnog postupka broj 3 St-799/15-6 od 14.12.2015.g., te rješenje o pokretanju prethodnog postupka radi utvrđivanja uvjeta za otvaranje stečajnog postupka nad dužnikom broj 3 St-253/16-2 od 22.02.2016.g.</w:t>
      </w:r>
    </w:p>
    <w:p w:rsidRDefault="00B518C8" w:rsidP="00B518C8" w:rsidR="00B518C8">
      <w:pPr>
        <w:spacing w:after="0"/>
        <w:jc w:val="both"/>
      </w:pPr>
      <w:r>
        <w:tab/>
        <w:t>Budući direktor dužnika Ankica Jerešić iz Trnovca nije podnijela prijedlog za otvaranje stečajnog postupka nad društvom dužnika najkasnije 21 dan od dana nastanka stečajnog razloga, kako to propisuje članak 110. st. 2. Stečajnog zakona (N.N. 71/15), dužna je platiti predujam za namirenje troškova stečajnog postupka temeljem članka 113. st. 1. SZ-a.</w:t>
      </w: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center"/>
      </w:pPr>
      <w:r>
        <w:t xml:space="preserve">U Varaždinu, 22. veljače 2016. godine </w:t>
      </w:r>
    </w:p>
    <w:p w:rsidRDefault="00B518C8" w:rsidP="00B518C8" w:rsidR="00B518C8">
      <w:pPr>
        <w:spacing w:after="0"/>
        <w:jc w:val="center"/>
      </w:pPr>
    </w:p>
    <w:p w:rsidRDefault="00B518C8" w:rsidP="00B518C8" w:rsidR="00B518C8">
      <w:pPr>
        <w:spacing w:after="0"/>
        <w:jc w:val="center"/>
      </w:pPr>
    </w:p>
    <w:p w:rsidRDefault="00B518C8" w:rsidP="00B518C8" w:rsidR="00B518C8">
      <w:pPr>
        <w:spacing w:after="0"/>
        <w:jc w:val="center"/>
      </w:pPr>
    </w:p>
    <w:p w:rsidRDefault="00B518C8" w:rsidP="00B518C8" w:rsidR="00B518C8">
      <w:pPr>
        <w:spacing w:after="0"/>
        <w:ind w:firstLine="720"/>
        <w:jc w:val="center"/>
        <w:outlineLvl w:val="0"/>
      </w:pPr>
      <w:r>
        <w:t xml:space="preserve">                                                                     STEČAJNI SUDAC:</w:t>
      </w:r>
    </w:p>
    <w:p w:rsidRDefault="00B518C8" w:rsidP="00B518C8" w:rsidR="00B518C8">
      <w:pPr>
        <w:spacing w:after="0"/>
        <w:ind w:firstLine="720"/>
        <w:jc w:val="right"/>
      </w:pPr>
    </w:p>
    <w:p w:rsidRDefault="00B518C8" w:rsidP="00B518C8" w:rsidR="00B518C8">
      <w:pPr>
        <w:spacing w:after="0"/>
        <w:ind w:firstLine="720"/>
        <w:jc w:val="center"/>
        <w:outlineLvl w:val="0"/>
      </w:pPr>
      <w:r>
        <w:t xml:space="preserve">                                                                     Jasna Lekić</w:t>
      </w:r>
    </w:p>
    <w:p w:rsidRDefault="00B518C8" w:rsidP="00B518C8" w:rsidR="00B518C8">
      <w:pPr>
        <w:spacing w:after="0"/>
        <w:ind w:firstLine="720"/>
        <w:jc w:val="center"/>
        <w:outlineLvl w:val="0"/>
      </w:pPr>
    </w:p>
    <w:p w:rsidRDefault="00B518C8" w:rsidP="00B518C8" w:rsidR="00B518C8">
      <w:pPr>
        <w:spacing w:after="0"/>
        <w:ind w:firstLine="720"/>
        <w:jc w:val="center"/>
        <w:outlineLvl w:val="0"/>
      </w:pPr>
    </w:p>
    <w:p w:rsidRDefault="00B518C8" w:rsidP="00B518C8" w:rsidR="00B518C8">
      <w:pPr>
        <w:spacing w:after="0"/>
        <w:ind w:firstLine="720"/>
        <w:jc w:val="both"/>
        <w:outlineLvl w:val="0"/>
      </w:pPr>
      <w:r>
        <w:t xml:space="preserve">                                                                         </w:t>
      </w: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both"/>
      </w:pPr>
      <w:r>
        <w:t xml:space="preserve">  </w:t>
      </w:r>
    </w:p>
    <w:p w:rsidRDefault="00B518C8" w:rsidP="00B518C8" w:rsidR="00B518C8">
      <w:pPr>
        <w:spacing w:after="0"/>
        <w:jc w:val="both"/>
      </w:pPr>
      <w:r>
        <w:t>POUKA O PRAVNOM LIJEKU:</w:t>
      </w:r>
    </w:p>
    <w:p w:rsidRDefault="00B518C8" w:rsidP="00B518C8" w:rsidR="00B518C8">
      <w:pPr>
        <w:spacing w:after="0"/>
        <w:jc w:val="both"/>
      </w:pPr>
    </w:p>
    <w:p w:rsidRDefault="00B518C8" w:rsidP="00B518C8" w:rsidR="00B518C8">
      <w:pPr>
        <w:spacing w:after="0"/>
        <w:ind w:firstLine="708"/>
        <w:jc w:val="both"/>
      </w:pPr>
      <w:r>
        <w:t>Protiv ovog rješenja dopuštena je žalba Visokom trgovačkom sudu Republike Hrvatske u Zagrebu. Žalba se podnosi pisano, putem ovog suda u četiri primjerka, u roku od 8 dana od dana dostave prijepisa ovog rješenja.</w:t>
      </w: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both"/>
      </w:pPr>
    </w:p>
    <w:p w:rsidRDefault="00B518C8" w:rsidP="00B518C8" w:rsidR="00B518C8">
      <w:pPr>
        <w:spacing w:after="0"/>
        <w:jc w:val="both"/>
      </w:pPr>
      <w:r>
        <w:t>DNA: Direktor dužnika Ankica Jerešić, Varaždinska 82, 42202 Trnovec Bartolovečki</w:t>
      </w:r>
    </w:p>
    <w:p w:rsidRDefault="00B518C8" w:rsidP="00B518C8" w:rsidR="00B518C8">
      <w:pPr>
        <w:spacing w:after="0"/>
        <w:jc w:val="both"/>
      </w:pPr>
    </w:p>
    <w:p w:rsidRDefault="00AE649C" w:rsidP="00B518C8" w:rsidR="00AE649C" w:rsidRPr="00B76F3C">
      <w:pPr>
        <w:pStyle w:val="Naslov3"/>
        <w:numPr>
          <w:ilvl w:val="0"/>
          <w:numId w:val="0"/>
        </w:numPr>
        <w:spacing w:after="0"/>
        <w:ind w:left="720"/>
      </w:pPr>
    </w:p>
    <w:p w:rsidRDefault="00B95CA2" w:rsidP="00B518C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B518C8" w:rsidR="00AE649C" w:rsidRPr="00B76F3C">
      <w:pPr>
        <w:pStyle w:val="SudSjedite"/>
      </w:pPr>
      <w:r>
        <w:tab/>
      </w:r>
    </w:p>
    <w:p w:rsidRDefault="00CB0EA4" w:rsidP="00B518C8" w:rsidR="00CB0EA4">
      <w:pPr>
        <w:pStyle w:val="Naslovdokumenta"/>
        <w:spacing w:after="0"/>
      </w:pPr>
    </w:p>
    <w:p w:rsidRDefault="0071688E" w:rsidP="00B518C8" w:rsidR="0071688E">
      <w:pPr>
        <w:pStyle w:val="Poetniodjeljak"/>
        <w:spacing w:after="0"/>
      </w:pPr>
    </w:p>
    <w:p w:rsidRDefault="00A21F0D" w:rsidP="00B518C8" w:rsidR="00A21F0D">
      <w:pPr>
        <w:pStyle w:val="NormaleSPIS"/>
        <w:spacing w:after="0"/>
        <w:rPr>
          <w:noProof/>
        </w:rPr>
      </w:pPr>
    </w:p>
    <w:p w:rsidRDefault="00DA0242" w:rsidP="00B518C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5CA2" w:rsidP="00537B78" w:rsidR="00B95CA2">
      <w:r>
        <w:separator/>
      </w:r>
    </w:p>
  </w:endnote>
  <w:endnote w:id="0" w:type="continuationSeparator">
    <w:p w:rsidRDefault="00B95CA2" w:rsidP="00537B78" w:rsidR="00B95C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5CA2" w:rsidP="00537B78" w:rsidR="00B95CA2">
      <w:r>
        <w:separator/>
      </w:r>
    </w:p>
  </w:footnote>
  <w:footnote w:id="0" w:type="continuationSeparator">
    <w:p w:rsidRDefault="00B95CA2" w:rsidP="00537B78" w:rsidR="00B95C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8C8"/>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CA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6A5"/>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85130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St-253/2016-4</izvorni_sadrzaj>
    <derivirana_varijabla naziv="DomainObject.Oznaka_1">St-253/2016-4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JERO društvo s ograničenom odgovornošću za prijevoz, trgovinu i usluge</izvorni_sadrzaj>
    <derivirana_varijabla naziv="DomainObject.Predmet.ProtustrankaFormated_1">  JERO društvo s ograničenom odgovornošću za prijevoz, trgovinu i usluge</derivirana_varijabla>
  </DomainObject.Predmet.ProtustrankaFormated>
  <DomainObject.Predmet.ProtustrankaFormatedOIB>
    <izvorni_sadrzaj>  JERO društvo s ograničenom odgovornošću za prijevoz, trgovinu i usluge, OIB 22764323186</izvorni_sadrzaj>
    <derivirana_varijabla naziv="DomainObject.Predmet.ProtustrankaFormatedOIB_1">  JERO društvo s ograničenom odgovornošću za prijevoz, trgovinu i usluge, OIB 22764323186</derivirana_varijabla>
  </DomainObject.Predmet.ProtustrankaFormatedOIB>
  <DomainObject.Predmet.ProtustrankaFormatedWithAdress>
    <izvorni_sadrzaj> JERO društvo s ograničenom odgovornošću za prijevoz, trgovinu i usluge, Varaždinska 82, 42202 Trnovec</izvorni_sadrzaj>
    <derivirana_varijabla naziv="DomainObject.Predmet.ProtustrankaFormatedWithAdress_1"> JERO društvo s ograničenom odgovornošću za prijevoz, trgovinu i usluge, Varaždinska 82, 42202 Trnovec</derivirana_varijabla>
  </DomainObject.Predmet.ProtustrankaFormatedWithAdress>
  <DomainObject.Predmet.ProtustrankaFormatedWithAdressOIB>
    <izvorni_sadrzaj> JERO društvo s ograničenom odgovornošću za prijevoz, trgovinu i usluge, OIB 22764323186, Varaždinska 82, 42202 Trnovec</izvorni_sadrzaj>
    <derivirana_varijabla naziv="DomainObject.Predmet.ProtustrankaFormatedWithAdressOIB_1"> JERO društvo s ograničenom odgovornošću za prijevoz, trgovinu i usluge, OIB 22764323186, Varaždinska 82, 42202 Trnovec</derivirana_varijabla>
  </DomainObject.Predmet.ProtustrankaFormatedWithAdressOIB>
  <DomainObject.Predmet.ProtustrankaWithAdress>
    <izvorni_sadrzaj>JERO društvo s ograničenom odgovornošću za prijevoz, trgovinu i usluge Varaždinska 82, 42202 Trnovec</izvorni_sadrzaj>
    <derivirana_varijabla naziv="DomainObject.Predmet.ProtustrankaWithAdress_1">JERO društvo s ograničenom odgovornošću za prijevoz, trgovinu i usluge Varaždinska 82, 42202 Trnovec</derivirana_varijabla>
  </DomainObject.Predmet.ProtustrankaWithAdress>
  <DomainObject.Predmet.ProtustrankaWithAdressOIB>
    <izvorni_sadrzaj>JERO društvo s ograničenom odgovornošću za prijevoz, trgovinu i usluge, OIB 22764323186, Varaždinska 82, 42202 Trnovec</izvorni_sadrzaj>
    <derivirana_varijabla naziv="DomainObject.Predmet.ProtustrankaWithAdressOIB_1">JERO društvo s ograničenom odgovornošću za prijevoz, trgovinu i usluge, OIB 22764323186, Varaždinska 82, 42202 Trnovec</derivirana_varijabla>
  </DomainObject.Predmet.ProtustrankaWithAdressOIB>
  <DomainObject.Predmet.ProtustrankaNazivFormated>
    <izvorni_sadrzaj>JERO društvo s ograničenom odgovornošću za prijevoz, trgovinu i usluge</izvorni_sadrzaj>
    <derivirana_varijabla naziv="DomainObject.Predmet.ProtustrankaNazivFormated_1">JERO društvo s ograničenom odgovornošću za prijevoz, trgovinu i usluge</derivirana_varijabla>
  </DomainObject.Predmet.ProtustrankaNazivFormated>
  <DomainObject.Predmet.ProtustrankaNazivFormatedOIB>
    <izvorni_sadrzaj>JERO društvo s ograničenom odgovornošću za prijevoz, trgovinu i usluge, OIB 22764323186</izvorni_sadrzaj>
    <derivirana_varijabla naziv="DomainObject.Predmet.ProtustrankaNazivFormatedOIB_1">JERO društvo s ograničenom odgovornošću za prijevoz, trgovinu i usluge, OIB 22764323186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 Područni ured sjeverna Hrvatska zastupanog po punomoćniku Županijsko državno odvjetništvo u Varaždinu</izvorni_sadrzaj>
    <derivirana_varijabla naziv="DomainObject.Predmet.StrankaFormated_1">  RH Ministarstvo financija Porezna uprava - Područni ured sjeverna Hrvatska zastupanog po punomoćniku Županijsko državno odvjetništvo u Varaždinu</derivirana_varijabla>
  </DomainObject.Predmet.StrankaFormated>
  <DomainObject.Predmet.StrankaFormatedOIB>
    <izvorni_sadrzaj>  RH Ministarstvo financija Porezna uprava - Područni ured sjeverna Hrvatska zastupanog po punomoćniku Županijsko državno odvjetništvo u Varaždinu</izvorni_sadrzaj>
    <derivirana_varijabla naziv="DomainObject.Predmet.StrankaFormatedOIB_1">  RH Ministarstvo financija Porezna uprava - Područni ured sjeverna Hrvatska zastupanog po punomoćniku Županijsko državno odvjetništvo u Varaždinu</derivirana_varijabla>
  </DomainObject.Predmet.StrankaFormatedOIB>
  <DomainObject.Predmet.StrankaFormatedWithAdress>
    <izvorni_sadrzaj> RH Ministarstvo financija Porezna uprava - Područni ured sjeverna Hrvatska, Graberje 1, 42000 Varaždin zastupanog po punomoćniku Županijsko državno odvjetništvo u Varaždinu</izvorni_sadrzaj>
    <derivirana_varijabla naziv="DomainObject.Predmet.StrankaFormatedWithAdress_1"> RH Ministarstvo financija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 Područni ured sjeverna Hrvatska, Graberje 1, 42000 Varaždin zastupanog po punomoćniku Županijsko državno odvjetništvo u Varaždinu</izvorni_sadrzaj>
    <derivirana_varijabla naziv="DomainObject.Predmet.StrankaFormatedWithAdressOIB_1"> RH Ministarstvo financija Porezna uprava - Područni ured sjeverna Hrvatska, Graberje 1, 42000 Varaždin zastupanog po punomoćniku Županijsko državno odvjetništvo u Varaždinu</derivirana_varijabla>
  </DomainObject.Predmet.StrankaFormatedWithAdressOIB>
  <DomainObject.Predmet.StrankaWithAdress>
    <izvorni_sadrzaj>RH Ministarstvo financija Porezna uprava - Područni ured sjeverna Hrvatska Graberje 1,42000 Varaždin</izvorni_sadrzaj>
    <derivirana_varijabla naziv="DomainObject.Predmet.StrankaWithAdress_1">RH Ministarstvo financija Porezna uprava - Područni ured sjeverna Hrvatska Graberje 1,42000 Varaždin</derivirana_varijabla>
  </DomainObject.Predmet.StrankaWithAdress>
  <DomainObject.Predmet.StrankaWithAdressOIB>
    <izvorni_sadrzaj>RH Ministarstvo financija Porezna uprava - Područni ured sjeverna Hrvatska, Graberje 1,42000 Varaždin</izvorni_sadrzaj>
    <derivirana_varijabla naziv="DomainObject.Predmet.StrankaWithAdressOIB_1">RH Ministarstvo financija Porezna uprava - Područni ured sjeverna Hrvatska, Graberje 1,42000 Varaždin</derivirana_varijabla>
  </DomainObject.Predmet.StrankaWithAdressOIB>
  <DomainObject.Predmet.StrankaNazivFormated>
    <izvorni_sadrzaj>RH Ministarstvo financija Porezna uprava - Područni ured sjeverna Hrvatska</izvorni_sadrzaj>
    <derivirana_varijabla naziv="DomainObject.Predmet.StrankaNazivFormated_1">RH Ministarstvo financija Porezna uprava - Područni ured sjeverna Hrvatska</derivirana_varijabla>
  </DomainObject.Predmet.StrankaNazivFormated>
  <DomainObject.Predmet.StrankaNazivFormatedOIB>
    <izvorni_sadrzaj>RH Ministarstvo financija Porezna uprava - Područni ured sjeverna Hrvatska</izvorni_sadrzaj>
    <derivirana_varijabla naziv="DomainObject.Predmet.StrankaNazivFormatedOIB_1">RH Ministarstvo financija Porezna uprava -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76580.22</izvorni_sadrzaj>
    <derivirana_varijabla naziv="DomainObject.Predmet.TrenutnaVrijednost_1">76580.22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 Područni ured sjeverna Hrvatska zastupanog po punomoćniku Županijsko državno odvjetništvo u Varaždinu</item>
    </izvorni_sadrzaj>
    <derivirana_varijabla naziv="DomainObject.Predmet.StrankaListFormated_1">
      <item>RH Ministarstvo financija Porezna uprava - Područni ured sjeverna Hrvatska zastupanog po punomoćniku Županijsko državno odvjetništvo u Varaždinu</item>
    </derivirana_varijabla>
  </DomainObject.Predmet.StrankaListFormated>
  <DomainObject.Predmet.StrankaListFormatedOIB>
    <izvorni_sadrzaj>
      <item>RH Ministarstvo financija Porezna uprava - Područni ured sjeverna Hrvatska zastupanog po punomoćniku Županijsko državno odvjetništvo u Varaždinu</item>
    </izvorni_sadrzaj>
    <derivirana_varijabla naziv="DomainObject.Predmet.StrankaListFormatedOIB_1">
      <item>RH Ministarstvo financija Porezna uprava - Područni ured sjeverna Hrvatska zastupanog po punomoćniku Županijsko državno odvjetništvo u Varaždinu</item>
    </derivirana_varijabla>
  </DomainObject.Predmet.StrankaListFormatedOIB>
  <DomainObject.Predmet.StrankaListFormatedWithAdress>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_1">
      <item>RH Ministarstvo financija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OIB_1">
      <item>RH Ministarstvo financija Porezna uprava - Područni ured sjeverna Hrvatska,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 Područni ured sjeverna Hrvatska</item>
    </izvorni_sadrzaj>
    <derivirana_varijabla naziv="DomainObject.Predmet.StrankaListNazivFormated_1">
      <item>RH Ministarstvo financija Porezna uprava - Područni ured sjeverna Hrvatska</item>
    </derivirana_varijabla>
  </DomainObject.Predmet.StrankaListNazivFormated>
  <DomainObject.Predmet.StrankaListNazivFormatedOIB>
    <izvorni_sadrzaj>
      <item>RH Ministarstvo financija Porezna uprava - Područni ured sjeverna Hrvatska</item>
    </izvorni_sadrzaj>
    <derivirana_varijabla naziv="DomainObject.Predmet.StrankaListNazivFormatedOIB_1">
      <item>RH Ministarstvo financija Porezna uprava - Područni ured sjeverna Hrvatska</item>
    </derivirana_varijabla>
  </DomainObject.Predmet.StrankaListNazivFormatedOIB>
  <DomainObject.Predmet.ProtuStrankaListFormated>
    <izvorni_sadrzaj>
      <item>JERO društvo s ograničenom odgovornošću za prijevoz, trgovinu i usluge</item>
    </izvorni_sadrzaj>
    <derivirana_varijabla naziv="DomainObject.Predmet.ProtuStrankaListFormated_1">
      <item>JERO društvo s ograničenom odgovornošću za prijevoz, trgovinu i usluge</item>
    </derivirana_varijabla>
  </DomainObject.Predmet.ProtuStrankaListFormated>
  <DomainObject.Predmet.ProtuStrankaListFormatedOIB>
    <izvorni_sadrzaj>
      <item>JERO društvo s ograničenom odgovornošću za prijevoz, trgovinu i usluge, OIB 22764323186</item>
    </izvorni_sadrzaj>
    <derivirana_varijabla naziv="DomainObject.Predmet.ProtuStrankaListFormatedOIB_1">
      <item>JERO društvo s ograničenom odgovornošću za prijevoz, trgovinu i usluge, OIB 22764323186</item>
    </derivirana_varijabla>
  </DomainObject.Predmet.ProtuStrankaListFormatedOIB>
  <DomainObject.Predmet.ProtuStrankaListFormatedWithAdress>
    <izvorni_sadrzaj>
      <item>JERO društvo s ograničenom odgovornošću za prijevoz, trgovinu i usluge, Varaždinska 82, 42202 Trnovec</item>
    </izvorni_sadrzaj>
    <derivirana_varijabla naziv="DomainObject.Predmet.ProtuStrankaListFormatedWithAdress_1">
      <item>JERO društvo s ograničenom odgovornošću za prijevoz, trgovinu i usluge, Varaždinska 82, 42202 Trnovec</item>
    </derivirana_varijabla>
  </DomainObject.Predmet.ProtuStrankaListFormatedWithAdress>
  <DomainObject.Predmet.ProtuStrankaListFormatedWithAdressOIB>
    <izvorni_sadrzaj>
      <item>JERO društvo s ograničenom odgovornošću za prijevoz, trgovinu i usluge, OIB 22764323186, Varaždinska 82, 42202 Trnovec</item>
    </izvorni_sadrzaj>
    <derivirana_varijabla naziv="DomainObject.Predmet.ProtuStrankaListFormatedWithAdressOIB_1">
      <item>JERO društvo s ograničenom odgovornošću za prijevoz, trgovinu i usluge, OIB 22764323186, Varaždinska 82, 42202 Trnovec</item>
    </derivirana_varijabla>
  </DomainObject.Predmet.ProtuStrankaListFormatedWithAdressOIB>
  <DomainObject.Predmet.ProtuStrankaListNazivFormated>
    <izvorni_sadrzaj>
      <item>JERO društvo s ograničenom odgovornošću za prijevoz, trgovinu i usluge</item>
    </izvorni_sadrzaj>
    <derivirana_varijabla naziv="DomainObject.Predmet.ProtuStrankaListNazivFormated_1">
      <item>JERO društvo s ograničenom odgovornošću za prijevoz, trgovinu i usluge</item>
    </derivirana_varijabla>
  </DomainObject.Predmet.ProtuStrankaListNazivFormated>
  <DomainObject.Predmet.ProtuStrankaListNazivFormatedOIB>
    <izvorni_sadrzaj>
      <item>JERO društvo s ograničenom odgovornošću za prijevoz, trgovinu i usluge, OIB 22764323186</item>
    </izvorni_sadrzaj>
    <derivirana_varijabla naziv="DomainObject.Predmet.ProtuStrankaListNazivFormatedOIB_1">
      <item>JERO društvo s ograničenom odgovornošću za prijevoz, trgovinu i usluge, OIB 22764323186</item>
    </derivirana_varijabla>
  </DomainObject.Predmet.ProtuStrankaListNazivFormatedOIB>
  <DomainObject.Predmet.OstaliListFormated>
    <izvorni_sadrzaj>
      <item>Županijsko državno odvjetništvo u Varaždinu punomoćnik sudionika u postupku RH Ministarstvo financija Porezna uprava - Područni ured sjeverna Hrvatska</item>
    </izvorni_sadrzaj>
    <derivirana_varijabla naziv="DomainObject.Predmet.OstaliListFormated_1">
      <item>Županijsko državno odvjetništvo u Varaždinu punomoćnik sudionika u postupku RH Ministarstvo financija Porezna uprava - Područni ured sjeverna Hrvatska</item>
    </derivirana_varijabla>
  </DomainObject.Predmet.OstaliListFormated>
  <DomainObject.Predmet.OstaliListFormatedOIB>
    <izvorni_sadrzaj>
      <item>Županijsko državno odvjetništvo u Varaždinu punomoćnik sudionika u postupku RH Ministarstvo financija Porezna uprava - Područni ured sjeverna Hrvatska</item>
    </izvorni_sadrzaj>
    <derivirana_varijabla naziv="DomainObject.Predmet.OstaliListFormatedOIB_1">
      <item>Županijsko državno odvjetništvo u Varaždinu punomoćnik sudionika u postupku RH Ministarstvo financija Porezna uprava - Područni ured sjeverna Hrvatska</item>
    </derivirana_varijabla>
  </DomainObject.Predmet.OstaliListFormatedOIB>
  <DomainObject.Predmet.OstaliListFormatedWithAdress>
    <izvorni_sadrzaj>
      <item>Županijsko državno odvjetništvo u Varaždinu punomoćnik sudionika u postupku RH Ministarstvo financija Porezna uprava - Područni ured sjeverna Hrvatska</item>
    </izvorni_sadrzaj>
    <derivirana_varijabla naziv="DomainObject.Predmet.OstaliListFormatedWithAdress_1">
      <item>Županijsko državno odvjetništvo u Varaždinu punomoćnik sudionika u postupku RH Ministarstvo financija Porezna uprava -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Porezna uprava - Područni ured sjeverna Hrvatska</item>
    </izvorni_sadrzaj>
    <derivirana_varijabla naziv="DomainObject.Predmet.OstaliListFormatedWithAdressOIB_1">
      <item>Županijsko državno odvjetništvo u Varaždinu punomoćnik sudionika u postupku RH Ministarstvo financija Porezna uprava -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St-253/2016-4</izvorni_sadrzaj>
    <derivirana_varijabla naziv="DomainObject.PoslovniBrojDokumenta_1">St-253/2016-4</derivirana_varijabla>
  </DomainObject.PoslovniBrojDokumenta>
  <DomainObject.Predmet.StrankaIDrugi>
    <izvorni_sadrzaj>RH Ministarstvo financija Porezna uprava - Područni ured sjeverna Hrvatska</izvorni_sadrzaj>
    <derivirana_varijabla naziv="DomainObject.Predmet.StrankaIDrugi_1">RH Ministarstvo financija Porezna uprava - Područni ured sjeverna Hrvatska</derivirana_varijabla>
  </DomainObject.Predmet.StrankaIDrugi>
  <DomainObject.Predmet.ProtustrankaIDrugi>
    <izvorni_sadrzaj>JERO društvo s ograničenom odgovornošću za prijevoz, trgovinu i usluge</izvorni_sadrzaj>
    <derivirana_varijabla naziv="DomainObject.Predmet.ProtustrankaIDrugi_1">JERO društvo s ograničenom odgovornošću za prijevoz, trgovinu i usluge</derivirana_varijabla>
  </DomainObject.Predmet.ProtustrankaIDrugi>
  <DomainObject.Predmet.StrankaIDrugiAdressOIB>
    <izvorni_sadrzaj>RH Ministarstvo financija Porezna uprava - Područni ured sjeverna Hrvatska, Graberje 1, 42000 Varaždin</izvorni_sadrzaj>
    <derivirana_varijabla naziv="DomainObject.Predmet.StrankaIDrugiAdressOIB_1">RH Ministarstvo financija Porezna uprava - Područni ured sjeverna Hrvatska, Graberje 1, 42000 Varaždin</derivirana_varijabla>
  </DomainObject.Predmet.StrankaIDrugiAdressOIB>
  <DomainObject.Predmet.ProtustrankaIDrugiAdressOIB>
    <izvorni_sadrzaj>JERO društvo s ograničenom odgovornošću za prijevoz, trgovinu i usluge, OIB 22764323186, Varaždinska 82, 42202 Trnovec</izvorni_sadrzaj>
    <derivirana_varijabla naziv="DomainObject.Predmet.ProtustrankaIDrugiAdressOIB_1">JERO društvo s ograničenom odgovornošću za prijevoz, trgovinu i usluge, OIB 22764323186, Varaždinska 82,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JERO društvo s ograničenom odgovornošću za prijevoz, trgovinu i usluge</item>
      <item>Županijsko državno odvjetništvo u Varaždinu</item>
      <item>RH Ministarstvo financija Porezna uprava - Područni ured sjeverna Hrvatska</item>
    </izvorni_sadrzaj>
    <derivirana_varijabla naziv="DomainObject.Predmet.SudioniciListNaziv_1">
      <item>JERO društvo s ograničenom odgovornošću za prijevoz, trgovinu i usluge</item>
      <item>Županijsko državno odvjetništvo u Varaždinu</item>
      <item>RH Ministarstvo financija Porezna uprava - Područni ured sjeverna Hrvatska</item>
    </derivirana_varijabla>
  </DomainObject.Predmet.SudioniciListNaziv>
  <DomainObject.Predmet.SudioniciListAdressOIB>
    <izvorni_sadrzaj>
      <item>JERO društvo s ograničenom odgovornošću za prijevoz, trgovinu i usluge, OIB 22764323186, Varaždinska 82,42202 Trnovec</item>
      <item>Županijsko državno odvjetništvo u Varaždinu</item>
      <item>RH Ministarstvo financija Porezna uprava - Područni ured sjeverna Hrvatska, Graberje 1,42000 Varaždin</item>
    </izvorni_sadrzaj>
    <derivirana_varijabla naziv="DomainObject.Predmet.SudioniciListAdressOIB_1">
      <item>JERO društvo s ograničenom odgovornošću za prijevoz, trgovinu i usluge, OIB 22764323186, Varaždinska 82,42202 Trnovec</item>
      <item>Županijsko državno odvjetništvo u Varaždinu</item>
      <item>RH Ministarstvo financija Porezna uprava - Područni ured sjeverna Hrvatska,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6CB46-D325-45D1-B51B-DB9DD6C46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2433</properties:Characters>
  <properties:Lines>86</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2016-02-25T12:24:00Z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St-253/2016-4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