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b1f35" w14:paraId="8ab1f35" w:rsidRDefault="00A150CA" w:rsidP="00910611" w:rsidR="00A150CA">
      <w:pPr>
        <w:ind w:firstLine="708"/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50CA" w:rsidP="00910611" w:rsidR="00A150CA">
      <w:r>
        <w:rPr>
          <w:rFonts w:eastAsia="MS Mincho"/>
        </w:rPr>
        <w:t xml:space="preserve">    REPUBLIKA HRVATSKA</w:t>
      </w:r>
    </w:p>
    <w:p w:rsidRDefault="00A150CA" w:rsidP="00910611" w:rsidR="00A150CA">
      <w:r>
        <w:rPr>
          <w:rFonts w:eastAsia="MS Mincho"/>
        </w:rPr>
        <w:t>TRGOVAČKI SUD U RIJECI</w:t>
      </w:r>
    </w:p>
    <w:p w:rsidRDefault="00A150CA" w:rsidR="00A150C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150CA" w:rsidP="00910611" w:rsidR="00A150CA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9337BA">
        <w:t>857</w:t>
      </w:r>
      <w:r w:rsidR="00B416A5">
        <w:t>/15, temeljem odredbe čl.430. Stečajnog zakona (NN 71/15), dana</w:t>
      </w:r>
      <w:r w:rsidR="00446F8B">
        <w:t xml:space="preserve"> </w:t>
      </w:r>
      <w:r w:rsidR="00E632F6">
        <w:t>28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9337BA">
        <w:rPr>
          <w:b/>
          <w:bCs/>
        </w:rPr>
        <w:t xml:space="preserve">AUT </w:t>
      </w:r>
      <w:r w:rsidR="009337BA" w:rsidRPr="009337BA">
        <w:rPr>
          <w:b/>
          <w:bCs/>
        </w:rPr>
        <w:t xml:space="preserve">društvo s ograničenom odgovornošću za </w:t>
      </w:r>
      <w:r w:rsidR="009337BA">
        <w:rPr>
          <w:b/>
          <w:bCs/>
        </w:rPr>
        <w:t>ugostiteljstvo, trgovinu i usluge, Rijeka, Janka Polića Kamova 103, OIB 09175735105</w:t>
      </w:r>
      <w:r w:rsidR="00AC7E31" w:rsidRPr="00684DC2">
        <w:rPr>
          <w:b/>
          <w:bCs/>
        </w:rPr>
        <w:t>;</w:t>
      </w:r>
      <w:r w:rsidR="00B61BBE" w:rsidRPr="00684DC2">
        <w:rPr>
          <w:b/>
          <w:bCs/>
        </w:rPr>
        <w:t xml:space="preserve">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9337BA">
        <w:rPr>
          <w:b/>
        </w:rPr>
        <w:t>12.783,25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632F6">
        <w:t>28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632F6">
        <w:rPr>
          <w:sz w:val="20"/>
          <w:szCs w:val="20"/>
        </w:rPr>
        <w:t>28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50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9337BA">
      <w:t>857</w:t>
    </w:r>
    <w:r w:rsidR="00C905F9">
      <w:t>/15-</w:t>
    </w:r>
    <w:r w:rsidR="00C1384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CBA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B2995"/>
    <w:rsid w:val="003B2BB1"/>
    <w:rsid w:val="003B5F59"/>
    <w:rsid w:val="003C3531"/>
    <w:rsid w:val="003C6155"/>
    <w:rsid w:val="003D255B"/>
    <w:rsid w:val="003E505E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7F48B5"/>
    <w:rsid w:val="007F6C55"/>
    <w:rsid w:val="00800379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51E4"/>
    <w:rsid w:val="008F4071"/>
    <w:rsid w:val="00902599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150CA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05F9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50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0C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0C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0C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0C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5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0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0C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0C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0C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St-857/2015</izvorni_sadrzaj>
    <derivirana_varijabla naziv="DomainObject.Predmet.OznakaBroj_1">St-857/2015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 d.o.o.  Rijeka</izvorni_sadrzaj>
    <derivirana_varijabla naziv="DomainObject.Predmet.ProtustrankaFormated_1">  AUT d.o.o.  Rijeka</derivirana_varijabla>
  </DomainObject.Predmet.ProtustrankaFormated>
  <DomainObject.Predmet.ProtustrankaFormatedOIB>
    <izvorni_sadrzaj>  AUT d.o.o.  Rijeka, OIB 09175735105</izvorni_sadrzaj>
    <derivirana_varijabla naziv="DomainObject.Predmet.ProtustrankaFormatedOIB_1">  AUT d.o.o.  Rijeka, OIB 09175735105</derivirana_varijabla>
  </DomainObject.Predmet.ProtustrankaFormatedOIB>
  <DomainObject.Predmet.ProtustrankaFormatedWithAdress>
    <izvorni_sadrzaj> AUT d.o.o.  Rijeka, Janka Polića Kamova 103, 51000 Rijeka</izvorni_sadrzaj>
    <derivirana_varijabla naziv="DomainObject.Predmet.ProtustrankaFormatedWithAdress_1"> AUT d.o.o.  Rijeka, Janka Polića Kamova 103, 51000 Rijeka</derivirana_varijabla>
  </DomainObject.Predmet.ProtustrankaFormatedWithAdress>
  <DomainObject.Predmet.ProtustrankaFormatedWithAdressOIB>
    <izvorni_sadrzaj> AUT d.o.o.  Rijeka, OIB 09175735105, Janka Polića Kamova 103, 51000 Rijeka</izvorni_sadrzaj>
    <derivirana_varijabla naziv="DomainObject.Predmet.ProtustrankaFormatedWithAdressOIB_1"> AUT d.o.o.  Rijeka, OIB 09175735105, Janka Polića Kamova 103, 51000 Rijeka</derivirana_varijabla>
  </DomainObject.Predmet.ProtustrankaFormatedWithAdressOIB>
  <DomainObject.Predmet.ProtustrankaWithAdress>
    <izvorni_sadrzaj>AUT d.o.o.  Rijeka Janka Polića Kamova 103, 51000 Rijeka</izvorni_sadrzaj>
    <derivirana_varijabla naziv="DomainObject.Predmet.ProtustrankaWithAdress_1">AUT d.o.o.  Rijeka Janka Polića Kamova 103, 51000 Rijeka</derivirana_varijabla>
  </DomainObject.Predmet.ProtustrankaWithAdress>
  <DomainObject.Predmet.ProtustrankaWithAdressOIB>
    <izvorni_sadrzaj>AUT d.o.o.  Rijeka, OIB 09175735105, Janka Polića Kamova 103, 51000 Rijeka</izvorni_sadrzaj>
    <derivirana_varijabla naziv="DomainObject.Predmet.ProtustrankaWithAdressOIB_1">AUT d.o.o.  Rijeka, OIB 09175735105, Janka Polića Kamova 103, 51000 Rijeka</derivirana_varijabla>
  </DomainObject.Predmet.ProtustrankaWithAdressOIB>
  <DomainObject.Predmet.ProtustrankaNazivFormated>
    <izvorni_sadrzaj>AUT d.o.o.  Rijeka</izvorni_sadrzaj>
    <derivirana_varijabla naziv="DomainObject.Predmet.ProtustrankaNazivFormated_1">AUT d.o.o.  Rijeka</derivirana_varijabla>
  </DomainObject.Predmet.ProtustrankaNazivFormated>
  <DomainObject.Predmet.ProtustrankaNazivFormatedOIB>
    <izvorni_sadrzaj>AUT d.o.o.  Rijeka, OIB 09175735105</izvorni_sadrzaj>
    <derivirana_varijabla naziv="DomainObject.Predmet.ProtustrankaNazivFormatedOIB_1">AUT d.o.o.  Rijeka, OIB 09175735105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AUT d.o.o.  Rijeka</item>
    </izvorni_sadrzaj>
    <derivirana_varijabla naziv="DomainObject.Predmet.ProtuStrankaListFormated_1">
      <item>AUT d.o.o.  Rijeka</item>
    </derivirana_varijabla>
  </DomainObject.Predmet.ProtuStrankaListFormated>
  <DomainObject.Predmet.ProtuStrankaListFormatedOIB>
    <izvorni_sadrzaj>
      <item>AUT d.o.o.  Rijeka, OIB 09175735105</item>
    </izvorni_sadrzaj>
    <derivirana_varijabla naziv="DomainObject.Predmet.ProtuStrankaListFormatedOIB_1">
      <item>AUT d.o.o.  Rijeka, OIB 09175735105</item>
    </derivirana_varijabla>
  </DomainObject.Predmet.ProtuStrankaListFormatedOIB>
  <DomainObject.Predmet.ProtuStrankaListFormatedWithAdress>
    <izvorni_sadrzaj>
      <item>AUT d.o.o.  Rijeka, Janka Polića Kamova 103, 51000 Rijeka</item>
    </izvorni_sadrzaj>
    <derivirana_varijabla naziv="DomainObject.Predmet.ProtuStrankaListFormatedWithAdress_1">
      <item>AUT d.o.o.  Rijeka, Janka Polića Kamova 103, 51000 Rijeka</item>
    </derivirana_varijabla>
  </DomainObject.Predmet.ProtuStrankaListFormatedWithAdress>
  <DomainObject.Predmet.ProtuStrankaListFormatedWithAdressOIB>
    <izvorni_sadrzaj>
      <item>AUT d.o.o.  Rijeka, OIB 09175735105, Janka Polića Kamova 103, 51000 Rijeka</item>
    </izvorni_sadrzaj>
    <derivirana_varijabla naziv="DomainObject.Predmet.ProtuStrankaListFormatedWithAdressOIB_1">
      <item>AUT d.o.o.  Rijeka, OIB 09175735105, Janka Polića Kamova 103, 51000 Rijeka</item>
    </derivirana_varijabla>
  </DomainObject.Predmet.ProtuStrankaListFormatedWithAdressOIB>
  <DomainObject.Predmet.ProtuStrankaListNazivFormated>
    <izvorni_sadrzaj>
      <item>AUT d.o.o.  Rijeka</item>
    </izvorni_sadrzaj>
    <derivirana_varijabla naziv="DomainObject.Predmet.ProtuStrankaListNazivFormated_1">
      <item>AUT d.o.o.  Rijeka</item>
    </derivirana_varijabla>
  </DomainObject.Predmet.ProtuStrankaListNazivFormated>
  <DomainObject.Predmet.ProtuStrankaListNazivFormatedOIB>
    <izvorni_sadrzaj>
      <item>AUT d.o.o.  Rijeka, OIB 09175735105</item>
    </izvorni_sadrzaj>
    <derivirana_varijabla naziv="DomainObject.Predmet.ProtuStrankaListNazivFormatedOIB_1">
      <item>AUT d.o.o.  Rijeka, OIB 09175735105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AUT d.o.o.  Rijeka</izvorni_sadrzaj>
    <derivirana_varijabla naziv="DomainObject.Predmet.ProtustrankaIDrugi_1">AUT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AUT d.o.o.  Rijeka, OIB 09175735105, Janka Polića Kamova 103, 51000 Rijeka</izvorni_sadrzaj>
    <derivirana_varijabla naziv="DomainObject.Predmet.ProtustrankaIDrugiAdressOIB_1">AUT d.o.o.  Rijeka, OIB 09175735105, Janka Polića Kamova 103,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AUT d.o.o.  Rijeka</item>
    </izvorni_sadrzaj>
    <derivirana_varijabla naziv="DomainObject.Predmet.SudioniciListNaziv_1">
      <item>FINA Rijeka</item>
      <item>AUT d.o.o.  Rijeka</item>
    </derivirana_varijabla>
  </DomainObject.Predmet.SudioniciListNaziv>
  <DomainObject.Predmet.SudioniciListAdressOIB>
    <izvorni_sadrzaj>
      <item>FINA Rijeka, OIB 85821130368, Frana Kurelca 8,51000 Rijeka</item>
      <item>AUT d.o.o.  Rijeka, OIB 09175735105, Janka Polića Kamova 103,51000 Rijeka</item>
    </izvorni_sadrzaj>
    <derivirana_varijabla naziv="DomainObject.Predmet.SudioniciListAdressOIB_1">
      <item>FINA Rijeka, OIB 85821130368, Frana Kurelca 8,51000 Rijeka</item>
      <item>AUT d.o.o.  Rijeka, OIB 09175735105, Janka Polića Kamova 103,51000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09175735105</item>
    </izvorni_sadrzaj>
    <derivirana_varijabla naziv="DomainObject.Predmet.SudioniciListNazivOIB_1">
      <item>, OIB 85821130368</item>
      <item>, OIB 09175735105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6CC290-397F-4CBF-A4F2-67A8C9A90D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1449</properties:Characters>
  <properties:Lines>59</properties:Lines>
  <properties:Paragraphs>23</properties:Paragraphs>
  <properties:TotalTime>458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2015-12-28T13:10:00Z</cp:lastPrinted>
  <dcterms:modified xmlns:xsi="http://www.w3.org/2001/XMLSchema-instance" xsi:type="dcterms:W3CDTF">2015-12-28T13:25:00Z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