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4b553" w14:paraId="274b55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D460E4">
        <w:rPr>
          <w:rFonts w:hAnsi="Times New Roman" w:ascii="Times New Roman"/>
          <w:szCs w:val="24"/>
          <w:lang w:val="hr-HR"/>
        </w:rPr>
        <w:t xml:space="preserve">Lucija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D460E4" w:rsidRPr="003A09E3">
        <w:rPr>
          <w:rFonts w:hAnsi="Times New Roman" w:ascii="Times New Roman"/>
          <w:szCs w:val="24"/>
          <w:lang w:val="hr-HR"/>
        </w:rPr>
        <w:t xml:space="preserve">dužnikom </w:t>
      </w:r>
      <w:r w:rsidR="00D460E4">
        <w:rPr>
          <w:rFonts w:hAnsi="Times New Roman" w:ascii="Times New Roman"/>
          <w:szCs w:val="24"/>
          <w:lang w:val="hr-HR"/>
        </w:rPr>
        <w:t>MU</w:t>
      </w:r>
      <w:r w:rsidR="00293780">
        <w:rPr>
          <w:rFonts w:hAnsi="Times New Roman" w:ascii="Times New Roman"/>
          <w:szCs w:val="24"/>
          <w:lang w:val="hr-HR"/>
        </w:rPr>
        <w:t>AC d.o.o., Našička 62 A, Zagreb</w:t>
      </w:r>
      <w:r w:rsidR="00D460E4" w:rsidRPr="003A09E3">
        <w:rPr>
          <w:rFonts w:hAnsi="Times New Roman" w:ascii="Times New Roman"/>
          <w:szCs w:val="24"/>
          <w:lang w:val="hr-HR"/>
        </w:rPr>
        <w:t xml:space="preserve">, </w:t>
      </w:r>
      <w:r w:rsidR="00D460E4">
        <w:rPr>
          <w:rFonts w:hAnsi="Times New Roman" w:ascii="Times New Roman"/>
          <w:szCs w:val="24"/>
          <w:lang w:val="hr-HR"/>
        </w:rPr>
        <w:t xml:space="preserve"> </w:t>
      </w:r>
      <w:r w:rsidR="00293780">
        <w:rPr>
          <w:rFonts w:hAnsi="Times New Roman" w:ascii="Times New Roman"/>
          <w:szCs w:val="24"/>
          <w:lang w:val="hr-HR"/>
        </w:rPr>
        <w:br/>
      </w:r>
      <w:r w:rsidR="00D460E4" w:rsidRPr="003A09E3">
        <w:rPr>
          <w:rFonts w:hAnsi="Times New Roman" w:ascii="Times New Roman"/>
          <w:szCs w:val="24"/>
          <w:lang w:val="hr-HR"/>
        </w:rPr>
        <w:t>OIB</w:t>
      </w:r>
      <w:r w:rsidR="00D460E4">
        <w:rPr>
          <w:rFonts w:hAnsi="Times New Roman" w:ascii="Times New Roman"/>
          <w:szCs w:val="24"/>
          <w:lang w:val="hr-HR"/>
        </w:rPr>
        <w:t xml:space="preserve"> 07559184260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752C8F">
        <w:rPr>
          <w:rFonts w:hAnsi="Times New Roman" w:ascii="Times New Roman"/>
          <w:szCs w:val="24"/>
          <w:lang w:val="hr-HR"/>
        </w:rPr>
        <w:t>31. kolovoza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293780" w:rsidP="00997BA9" w:rsidR="00293780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D460E4">
        <w:rPr>
          <w:rFonts w:hAnsi="Times New Roman" w:ascii="Times New Roman"/>
          <w:szCs w:val="24"/>
          <w:lang w:val="hr-HR"/>
        </w:rPr>
        <w:t>Biljana Gošev iz Zagreba,</w:t>
      </w:r>
      <w:r w:rsidR="00293780">
        <w:rPr>
          <w:rFonts w:hAnsi="Times New Roman" w:ascii="Times New Roman"/>
          <w:szCs w:val="24"/>
          <w:lang w:val="hr-HR"/>
        </w:rPr>
        <w:t xml:space="preserve"> </w:t>
      </w:r>
      <w:r w:rsidR="00D460E4">
        <w:rPr>
          <w:rFonts w:hAnsi="Times New Roman" w:ascii="Times New Roman"/>
          <w:szCs w:val="24"/>
          <w:lang w:val="hr-HR"/>
        </w:rPr>
        <w:t>Grada Chicaga 1</w:t>
      </w:r>
      <w:r w:rsidR="00293780">
        <w:rPr>
          <w:rFonts w:hAnsi="Times New Roman" w:ascii="Times New Roman"/>
          <w:szCs w:val="24"/>
          <w:lang w:val="hr-HR"/>
        </w:rPr>
        <w:t>,</w:t>
      </w:r>
      <w:r w:rsidR="00D460E4">
        <w:rPr>
          <w:rFonts w:hAnsi="Times New Roman" w:ascii="Times New Roman"/>
          <w:szCs w:val="24"/>
          <w:lang w:val="hr-HR"/>
        </w:rPr>
        <w:t xml:space="preserve"> </w:t>
      </w:r>
      <w:r w:rsidR="00293780">
        <w:rPr>
          <w:rFonts w:hAnsi="Times New Roman" w:ascii="Times New Roman"/>
          <w:szCs w:val="24"/>
          <w:lang w:val="hr-HR"/>
        </w:rPr>
        <w:t>OIB</w:t>
      </w:r>
      <w:r w:rsidR="00840E3D" w:rsidRPr="007165AD">
        <w:rPr>
          <w:rFonts w:hAnsi="Times New Roman" w:ascii="Times New Roman"/>
          <w:szCs w:val="24"/>
          <w:lang w:val="hr-HR"/>
        </w:rPr>
        <w:t xml:space="preserve"> </w:t>
      </w:r>
      <w:r w:rsidR="00D460E4">
        <w:rPr>
          <w:rFonts w:hAnsi="Times New Roman" w:ascii="Times New Roman"/>
          <w:szCs w:val="24"/>
          <w:lang w:val="hr-HR"/>
        </w:rPr>
        <w:t>78090335585</w:t>
      </w:r>
      <w:r w:rsidR="00293780">
        <w:rPr>
          <w:rFonts w:hAnsi="Times New Roman" w:ascii="Times New Roman"/>
          <w:szCs w:val="24"/>
          <w:lang w:val="hr-HR"/>
        </w:rPr>
        <w:t>,</w:t>
      </w:r>
      <w:r w:rsidR="00D460E4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293780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</w:t>
      </w:r>
      <w:r w:rsidR="00293780">
        <w:rPr>
          <w:rFonts w:hAnsi="Times New Roman" w:ascii="Times New Roman"/>
          <w:szCs w:val="24"/>
          <w:lang w:val="hr-HR"/>
        </w:rPr>
        <w:br/>
      </w:r>
      <w:r w:rsidR="008968CC" w:rsidRPr="007165AD">
        <w:rPr>
          <w:rFonts w:hAnsi="Times New Roman" w:ascii="Times New Roman"/>
          <w:szCs w:val="24"/>
          <w:lang w:val="hr-HR"/>
        </w:rPr>
        <w:t xml:space="preserve">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293780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293780" w:rsidR="0042162E" w:rsidRPr="00293780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D460E4" w:rsidRPr="00D460E4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="00293780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  <w:r w:rsidR="00293780">
        <w:rPr>
          <w:rFonts w:hAnsi="Times New Roman" w:ascii="Times New Roman"/>
          <w:lang w:val="hr-HR"/>
        </w:rPr>
        <w:br/>
      </w:r>
      <w:r w:rsidRPr="007165AD">
        <w:rPr>
          <w:rFonts w:hAnsi="Times New Roman" w:ascii="Times New Roman"/>
          <w:lang w:val="hr-HR"/>
        </w:rPr>
        <w:t>St</w:t>
      </w:r>
      <w:r w:rsidR="00D460E4">
        <w:rPr>
          <w:rFonts w:hAnsi="Times New Roman" w:ascii="Times New Roman"/>
          <w:lang w:val="hr-HR"/>
        </w:rPr>
        <w:t xml:space="preserve">-1236/15 </w:t>
      </w:r>
      <w:r w:rsidRPr="007165AD">
        <w:rPr>
          <w:rFonts w:hAnsi="Times New Roman" w:ascii="Times New Roman"/>
          <w:lang w:val="hr-HR"/>
        </w:rPr>
        <w:t>od</w:t>
      </w:r>
      <w:r w:rsidR="00D460E4">
        <w:rPr>
          <w:rFonts w:hAnsi="Times New Roman" w:ascii="Times New Roman"/>
          <w:lang w:val="hr-HR"/>
        </w:rPr>
        <w:t xml:space="preserve"> 11.</w:t>
      </w:r>
      <w:r w:rsidR="00293780">
        <w:rPr>
          <w:rFonts w:hAnsi="Times New Roman" w:ascii="Times New Roman"/>
          <w:lang w:val="hr-HR"/>
        </w:rPr>
        <w:t xml:space="preserve"> </w:t>
      </w:r>
      <w:r w:rsidR="00D460E4">
        <w:rPr>
          <w:rFonts w:hAnsi="Times New Roman" w:ascii="Times New Roman"/>
          <w:lang w:val="hr-HR"/>
        </w:rPr>
        <w:t xml:space="preserve">veljače 2016.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752C8F">
        <w:rPr>
          <w:rFonts w:hAnsi="Times New Roman" w:ascii="Times New Roman"/>
          <w:szCs w:val="24"/>
          <w:lang w:val="hr-HR"/>
        </w:rPr>
        <w:t xml:space="preserve">31. kolovoza </w:t>
      </w:r>
      <w:r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</w:t>
      </w:r>
      <w:r w:rsidR="00293780">
        <w:rPr>
          <w:rFonts w:hAnsi="Times New Roman" w:ascii="Times New Roman"/>
          <w:lang w:val="hr-HR"/>
        </w:rPr>
        <w:t xml:space="preserve">                         </w:t>
      </w:r>
      <w:r w:rsidRPr="007165AD">
        <w:rPr>
          <w:rFonts w:hAnsi="Times New Roman" w:ascii="Times New Roman"/>
          <w:lang w:val="hr-HR"/>
        </w:rPr>
        <w:t xml:space="preserve">  SUDAC:</w:t>
      </w:r>
    </w:p>
    <w:p w:rsidRDefault="00C13073" w:rsidP="00387449" w:rsidR="00387449">
      <w:pPr>
        <w:jc w:val="right"/>
      </w:pPr>
      <w:r>
        <w:rPr>
          <w:rFonts w:hAnsi="Times New Roman" w:ascii="Times New Roman"/>
          <w:lang w:val="hr-HR"/>
        </w:rPr>
        <w:t>Lucija Butigan</w:t>
      </w:r>
      <w:r w:rsidR="00387449">
        <w:rPr>
          <w:rFonts w:hAnsi="Times New Roman" w:ascii="Times New Roman"/>
          <w:lang w:val="hr-HR"/>
        </w:rPr>
        <w:t>,</w:t>
      </w:r>
      <w:r w:rsidR="00387449">
        <w:t>v.r.</w:t>
      </w:r>
    </w:p>
    <w:p w:rsidRDefault="00D44D4F" w:rsidP="00D44D4F" w:rsidR="00D44D4F" w:rsidRPr="007165AD">
      <w:pPr>
        <w:jc w:val="right"/>
        <w:rPr>
          <w:rFonts w:hAnsi="Times New Roman" w:ascii="Times New Roman"/>
          <w:lang w:val="hr-HR"/>
        </w:rPr>
      </w:pPr>
    </w:p>
    <w:p w:rsidRDefault="00586826" w:rsidP="0086691F" w:rsidR="00586826" w:rsidRPr="00293780">
      <w:pPr>
        <w:rPr>
          <w:rFonts w:hAnsi="Times New Roman" w:ascii="Times New Roman"/>
        </w:rPr>
      </w:pPr>
      <w:r w:rsidRPr="00293780">
        <w:rPr>
          <w:rFonts w:hAnsi="Times New Roman" w:ascii="Times New Roman"/>
        </w:rPr>
        <w:t>UPUTA O PRAVNOM  LIJEKU:</w:t>
      </w:r>
    </w:p>
    <w:p w:rsidRDefault="00586826" w:rsidP="0086691F" w:rsidR="00586826" w:rsidRPr="00293780">
      <w:pPr>
        <w:rPr>
          <w:rFonts w:hAnsi="Times New Roman" w:ascii="Times New Roman"/>
        </w:rPr>
      </w:pPr>
      <w:r w:rsidRPr="00293780">
        <w:rPr>
          <w:rFonts w:hAnsi="Times New Roman" w:ascii="Times New Roman"/>
        </w:rPr>
        <w:t>Protiv ovog zaključka nije dopuštena žalba (čl. 19. st. 7. SZ-a)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87449" w:rsidP="00492E13" w:rsidR="00387449">
      <w:pPr>
        <w:jc w:val="center"/>
      </w:pPr>
    </w:p>
    <w:p w:rsidRDefault="00387449" w:rsidP="002152A3" w:rsidR="00387449" w:rsidRPr="00387449">
      <w:pPr>
        <w:jc w:val="right"/>
        <w:rPr>
          <w:rFonts w:hAnsi="Times New Roman" w:ascii="Times New Roman"/>
        </w:rPr>
      </w:pPr>
      <w:r w:rsidRPr="00387449">
        <w:rPr>
          <w:rFonts w:hAnsi="Times New Roman" w:ascii="Times New Roman"/>
        </w:rPr>
        <w:t>za točnost otpravka</w:t>
      </w:r>
    </w:p>
    <w:p w:rsidRDefault="00387449" w:rsidP="002152A3" w:rsidR="00387449" w:rsidRPr="00387449">
      <w:pPr>
        <w:jc w:val="right"/>
        <w:rPr>
          <w:rFonts w:hAnsi="Times New Roman" w:ascii="Times New Roman"/>
        </w:rPr>
      </w:pPr>
      <w:r w:rsidRPr="00387449">
        <w:rPr>
          <w:rFonts w:hAnsi="Times New Roman" w:ascii="Times New Roman"/>
        </w:rPr>
        <w:t>ovlašteni službenik</w:t>
      </w:r>
    </w:p>
    <w:p w:rsidRDefault="00387449" w:rsidP="002152A3" w:rsidR="00387449" w:rsidRPr="00387449">
      <w:pPr>
        <w:jc w:val="right"/>
        <w:rPr>
          <w:rFonts w:hAnsi="Times New Roman" w:ascii="Times New Roman"/>
        </w:rPr>
      </w:pPr>
      <w:r w:rsidRPr="00387449">
        <w:rPr>
          <w:rFonts w:hAnsi="Times New Roman" w:ascii="Times New Roman"/>
        </w:rPr>
        <w:t>Višnja Svečak</w:t>
      </w: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4C48" w:rsidP="00DB4528" w:rsidR="005F4C48">
      <w:r>
        <w:separator/>
      </w:r>
    </w:p>
  </w:endnote>
  <w:endnote w:id="0" w:type="continuationSeparator">
    <w:p w:rsidRDefault="005F4C48" w:rsidP="00DB4528" w:rsidR="005F4C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4C48" w:rsidP="00DB4528" w:rsidR="005F4C48">
      <w:r>
        <w:separator/>
      </w:r>
    </w:p>
  </w:footnote>
  <w:footnote w:id="0" w:type="continuationSeparator">
    <w:p w:rsidRDefault="005F4C48" w:rsidP="00DB4528" w:rsidR="005F4C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8744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8E76A0">
      <w:rPr>
        <w:lang w:val="hr-HR"/>
      </w:rPr>
      <w:t>20</w:t>
    </w:r>
    <w:r w:rsidR="008E76A0" w:rsidRPr="003A09E3">
      <w:rPr>
        <w:rFonts w:hAnsi="Times New Roman" w:ascii="Times New Roman"/>
        <w:lang w:val="hr-HR"/>
      </w:rPr>
      <w:t>.St-</w:t>
    </w:r>
    <w:r w:rsidR="008E76A0">
      <w:rPr>
        <w:rFonts w:hAnsi="Times New Roman" w:ascii="Times New Roman"/>
        <w:lang w:val="hr-HR"/>
      </w:rPr>
      <w:t>1236/15-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E76A0">
      <w:rPr>
        <w:lang w:val="hr-HR"/>
      </w:rPr>
      <w:t>20</w:t>
    </w:r>
    <w:r w:rsidR="008E76A0" w:rsidRPr="003A09E3">
      <w:rPr>
        <w:rFonts w:hAnsi="Times New Roman" w:ascii="Times New Roman"/>
        <w:lang w:val="hr-HR"/>
      </w:rPr>
      <w:t>.St-</w:t>
    </w:r>
    <w:r w:rsidR="008E76A0">
      <w:rPr>
        <w:rFonts w:hAnsi="Times New Roman" w:ascii="Times New Roman"/>
        <w:lang w:val="hr-HR"/>
      </w:rPr>
      <w:t>1236/15-</w:t>
    </w:r>
    <w:r>
      <w:rPr>
        <w:lang w:val="hr-HR"/>
      </w:rPr>
      <w:t xml:space="preserve"> 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79A"/>
    <w:rsid w:val="000B609B"/>
    <w:rsid w:val="000C47B3"/>
    <w:rsid w:val="00112B50"/>
    <w:rsid w:val="00182088"/>
    <w:rsid w:val="00293780"/>
    <w:rsid w:val="00387449"/>
    <w:rsid w:val="0042162E"/>
    <w:rsid w:val="004E5A23"/>
    <w:rsid w:val="00532B71"/>
    <w:rsid w:val="00586826"/>
    <w:rsid w:val="005940E9"/>
    <w:rsid w:val="005F4C48"/>
    <w:rsid w:val="006356C5"/>
    <w:rsid w:val="007165AD"/>
    <w:rsid w:val="00752C8F"/>
    <w:rsid w:val="007A29F9"/>
    <w:rsid w:val="00840E3D"/>
    <w:rsid w:val="008968CC"/>
    <w:rsid w:val="008E76A0"/>
    <w:rsid w:val="00932D82"/>
    <w:rsid w:val="00997BA9"/>
    <w:rsid w:val="009F6831"/>
    <w:rsid w:val="00A02966"/>
    <w:rsid w:val="00A95334"/>
    <w:rsid w:val="00AB7883"/>
    <w:rsid w:val="00AF40B4"/>
    <w:rsid w:val="00B03169"/>
    <w:rsid w:val="00C13073"/>
    <w:rsid w:val="00CF2939"/>
    <w:rsid w:val="00D44D4F"/>
    <w:rsid w:val="00D460E4"/>
    <w:rsid w:val="00D77C43"/>
    <w:rsid w:val="00D955F3"/>
    <w:rsid w:val="00DB29D2"/>
    <w:rsid w:val="00DB4528"/>
    <w:rsid w:val="00E73650"/>
    <w:rsid w:val="00EC63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2C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2C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2C8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C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C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2C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2C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C8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C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C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St-1236/2015-6</izvorni_sadrzaj>
    <derivirana_varijabla naziv="DomainObject.Oznaka_1">St-1236/2015-6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1236</izvorni_sadrzaj>
    <derivirana_varijabla naziv="DomainObject.Predmet.Broj_1">1236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St-1236/2015</izvorni_sadrzaj>
    <derivirana_varijabla naziv="DomainObject.Predmet.OznakaBroj_1">St-1236/2015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MUAC d.o.o.</izvorni_sadrzaj>
    <derivirana_varijabla naziv="DomainObject.Predmet.ProtustrankaFormated_1">  MUAC d.o.o.</derivirana_varijabla>
  </DomainObject.Predmet.ProtustrankaFormated>
  <DomainObject.Predmet.ProtustrankaFormatedOIB>
    <izvorni_sadrzaj>  MUAC d.o.o., OIB 07559184260</izvorni_sadrzaj>
    <derivirana_varijabla naziv="DomainObject.Predmet.ProtustrankaFormatedOIB_1">  MUAC d.o.o., OIB 07559184260</derivirana_varijabla>
  </DomainObject.Predmet.ProtustrankaFormatedOIB>
  <DomainObject.Predmet.ProtustrankaFormatedWithAdress>
    <izvorni_sadrzaj> MUAC d.o.o., Našička 62 A, 10000 Zagreb</izvorni_sadrzaj>
    <derivirana_varijabla naziv="DomainObject.Predmet.ProtustrankaFormatedWithAdress_1"> MUAC d.o.o., Našička 62 A, 10000 Zagreb</derivirana_varijabla>
  </DomainObject.Predmet.ProtustrankaFormatedWithAdress>
  <DomainObject.Predmet.ProtustrankaFormatedWithAdressOIB>
    <izvorni_sadrzaj> MUAC d.o.o., OIB 07559184260, Našička 62 A, 10000 Zagreb</izvorni_sadrzaj>
    <derivirana_varijabla naziv="DomainObject.Predmet.ProtustrankaFormatedWithAdressOIB_1"> MUAC d.o.o., OIB 07559184260, Našička 62 A, 10000 Zagreb</derivirana_varijabla>
  </DomainObject.Predmet.ProtustrankaFormatedWithAdressOIB>
  <DomainObject.Predmet.ProtustrankaWithAdress>
    <izvorni_sadrzaj>MUAC d.o.o. Našička 62 A, 10000 Zagreb</izvorni_sadrzaj>
    <derivirana_varijabla naziv="DomainObject.Predmet.ProtustrankaWithAdress_1">MUAC d.o.o. Našička 62 A, 10000 Zagreb</derivirana_varijabla>
  </DomainObject.Predmet.ProtustrankaWithAdress>
  <DomainObject.Predmet.ProtustrankaWithAdressOIB>
    <izvorni_sadrzaj>MUAC d.o.o., OIB 07559184260, Našička 62 A, 10000 Zagreb</izvorni_sadrzaj>
    <derivirana_varijabla naziv="DomainObject.Predmet.ProtustrankaWithAdressOIB_1">MUAC d.o.o., OIB 07559184260, Našička 62 A, 10000 Zagreb</derivirana_varijabla>
  </DomainObject.Predmet.ProtustrankaWithAdressOIB>
  <DomainObject.Predmet.ProtustrankaNazivFormated>
    <izvorni_sadrzaj>MUAC d.o.o.</izvorni_sadrzaj>
    <derivirana_varijabla naziv="DomainObject.Predmet.ProtustrankaNazivFormated_1">MUAC d.o.o.</derivirana_varijabla>
  </DomainObject.Predmet.ProtustrankaNazivFormated>
  <DomainObject.Predmet.ProtustrankaNazivFormatedOIB>
    <izvorni_sadrzaj>MUAC d.o.o., OIB 07559184260</izvorni_sadrzaj>
    <derivirana_varijabla naziv="DomainObject.Predmet.ProtustrankaNazivFormatedOIB_1">MUAC d.o.o., OIB 07559184260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MUAC d.o.o.</item>
    </izvorni_sadrzaj>
    <derivirana_varijabla naziv="DomainObject.Predmet.ProtuStrankaListFormated_1">
      <item>MUAC d.o.o.</item>
    </derivirana_varijabla>
  </DomainObject.Predmet.ProtuStrankaListFormated>
  <DomainObject.Predmet.ProtuStrankaListFormatedOIB>
    <izvorni_sadrzaj>
      <item>MUAC d.o.o., OIB 07559184260</item>
    </izvorni_sadrzaj>
    <derivirana_varijabla naziv="DomainObject.Predmet.ProtuStrankaListFormatedOIB_1">
      <item>MUAC d.o.o., OIB 07559184260</item>
    </derivirana_varijabla>
  </DomainObject.Predmet.ProtuStrankaListFormatedOIB>
  <DomainObject.Predmet.ProtuStrankaListFormatedWithAdress>
    <izvorni_sadrzaj>
      <item>MUAC d.o.o., Našička 62 A, 10000 Zagreb</item>
    </izvorni_sadrzaj>
    <derivirana_varijabla naziv="DomainObject.Predmet.ProtuStrankaListFormatedWithAdress_1">
      <item>MUAC d.o.o., Našička 62 A, 10000 Zagreb</item>
    </derivirana_varijabla>
  </DomainObject.Predmet.ProtuStrankaListFormatedWithAdress>
  <DomainObject.Predmet.ProtuStrankaListFormatedWithAdressOIB>
    <izvorni_sadrzaj>
      <item>MUAC d.o.o., OIB 07559184260, Našička 62 A, 10000 Zagreb</item>
    </izvorni_sadrzaj>
    <derivirana_varijabla naziv="DomainObject.Predmet.ProtuStrankaListFormatedWithAdressOIB_1">
      <item>MUAC d.o.o., OIB 07559184260, Našička 62 A, 10000 Zagreb</item>
    </derivirana_varijabla>
  </DomainObject.Predmet.ProtuStrankaListFormatedWithAdressOIB>
  <DomainObject.Predmet.ProtuStrankaListNazivFormated>
    <izvorni_sadrzaj>
      <item>MUAC d.o.o.</item>
    </izvorni_sadrzaj>
    <derivirana_varijabla naziv="DomainObject.Predmet.ProtuStrankaListNazivFormated_1">
      <item>MUAC d.o.o.</item>
    </derivirana_varijabla>
  </DomainObject.Predmet.ProtuStrankaListNazivFormated>
  <DomainObject.Predmet.ProtuStrankaListNazivFormatedOIB>
    <izvorni_sadrzaj>
      <item>MUAC d.o.o., OIB 07559184260</item>
    </izvorni_sadrzaj>
    <derivirana_varijabla naziv="DomainObject.Predmet.ProtuStrankaListNazivFormatedOIB_1">
      <item>MUAC d.o.o., OIB 07559184260</item>
    </derivirana_varijabla>
  </DomainObject.Predmet.ProtuStrankaListNazivFormatedOIB>
  <DomainObject.Predmet.OstaliListFormated>
    <izvorni_sadrzaj>
      <item>Biljana Gošev</item>
    </izvorni_sadrzaj>
    <derivirana_varijabla naziv="DomainObject.Predmet.OstaliListFormated_1">
      <item>Biljana Gošev</item>
    </derivirana_varijabla>
  </DomainObject.Predmet.OstaliListFormated>
  <DomainObject.Predmet.OstaliListFormatedOIB>
    <izvorni_sadrzaj>
      <item>Biljana Gošev, OIB 78090335585</item>
    </izvorni_sadrzaj>
    <derivirana_varijabla naziv="DomainObject.Predmet.OstaliListFormatedOIB_1">
      <item>Biljana Gošev, OIB 78090335585</item>
    </derivirana_varijabla>
  </DomainObject.Predmet.OstaliListFormatedOIB>
  <DomainObject.Predmet.OstaliListFormatedWithAdress>
    <izvorni_sadrzaj>
      <item>Biljana Gošev, Ulica Grada Chicaga 1, 10000 Zagreb</item>
    </izvorni_sadrzaj>
    <derivirana_varijabla naziv="DomainObject.Predmet.OstaliListFormatedWithAdress_1">
      <item>Biljana Gošev, Ulica Grada Chicaga 1, 10000 Zagreb</item>
    </derivirana_varijabla>
  </DomainObject.Predmet.OstaliListFormatedWithAdress>
  <DomainObject.Predmet.OstaliListFormatedWithAdressOIB>
    <izvorni_sadrzaj>
      <item>Biljana Gošev, OIB 78090335585, Ulica Grada Chicaga 1, 10000 Zagreb</item>
    </izvorni_sadrzaj>
    <derivirana_varijabla naziv="DomainObject.Predmet.OstaliListFormatedWithAdressOIB_1">
      <item>Biljana Gošev, OIB 78090335585, Ulica Grada Chicaga 1, 10000 Zagreb</item>
    </derivirana_varijabla>
  </DomainObject.Predmet.OstaliListFormatedWithAdressOIB>
  <DomainObject.Predmet.OstaliListNazivFormated>
    <izvorni_sadrzaj>
      <item>Biljana Gošev</item>
    </izvorni_sadrzaj>
    <derivirana_varijabla naziv="DomainObject.Predmet.OstaliListNazivFormated_1">
      <item>Biljana Gošev</item>
    </derivirana_varijabla>
  </DomainObject.Predmet.OstaliListNazivFormated>
  <DomainObject.Predmet.OstaliListNazivFormatedOIB>
    <izvorni_sadrzaj>
      <item>Biljana Gošev, OIB 78090335585</item>
    </izvorni_sadrzaj>
    <derivirana_varijabla naziv="DomainObject.Predmet.OstaliListNazivFormatedOIB_1">
      <item>Biljana Gošev, OIB 78090335585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>St-1236/2015-6</izvorni_sadrzaj>
    <derivirana_varijabla naziv="DomainObject.PoslovniBrojDokumenta_1">St-1236/2015-6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MUAC d.o.o.</izvorni_sadrzaj>
    <derivirana_varijabla naziv="DomainObject.Predmet.ProtustrankaIDrugi_1">MUAC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MUAC d.o.o., OIB 07559184260, Našička 62 A, 10000 Zagreb</izvorni_sadrzaj>
    <derivirana_varijabla naziv="DomainObject.Predmet.ProtustrankaIDrugiAdressOIB_1">MUAC d.o.o., OIB 07559184260, Našička 62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MUAC d.o.o.</item>
      <item>Biljana Gošev</item>
    </izvorni_sadrzaj>
    <derivirana_varijabla naziv="DomainObject.Predmet.SudioniciListNaziv_1">
      <item>FINA Regionalni centar Zagreb</item>
      <item>MUAC d.o.o.</item>
      <item>Biljana Gošev</item>
    </derivirana_varijabla>
  </DomainObject.Predmet.SudioniciListNaziv>
  <DomainObject.Predmet.SudioniciListAdressOIB>
    <izvorni_sadrzaj>
      <item>FINA Regionalni centar Zagreb, OIB 85821130368, Trg svibanjskih žrtava 1995. 1,10000 Zagreb</item>
      <item>MUAC d.o.o., OIB 07559184260, Našička 62 A,10000 Zagreb</item>
      <item>Biljana Gošev, OIB 78090335585, Ulica Grada Chicaga 1,10000 Zagreb</item>
    </izvorni_sadrzaj>
    <derivirana_varijabla naziv="DomainObject.Predmet.SudioniciListAdressOIB_1">
      <item>FINA Regionalni centar Zagreb, OIB 85821130368, Trg svibanjskih žrtava 1995. 1,10000 Zagreb</item>
      <item>MUAC d.o.o., OIB 07559184260, Našička 62 A,10000 Zagreb</item>
      <item>Biljana Gošev, OIB 78090335585, Ulica Grada Chicaga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07559184260</item>
      <item>, OIB 78090335585</item>
    </izvorni_sadrzaj>
    <derivirana_varijabla naziv="DomainObject.Predmet.SudioniciListNazivOIB_1">
      <item>, OIB 85821130368</item>
      <item>, OIB 07559184260</item>
      <item>, OIB 78090335585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463</properties:Words>
  <properties:Characters>2377</properties:Characters>
  <properties:Lines>77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Višnja Svečak</cp:lastModifiedBy>
  <cp:lastPrinted>2016-10-05T07:11:00Z</cp:lastPrinted>
  <dcterms:modified xmlns:xsi="http://www.w3.org/2001/XMLSchema-instance" xsi:type="dcterms:W3CDTF">2016-10-05T07:11:00Z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St-1236/2015-6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