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6f272e7" w14:textId="6f272e7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B76890" w:rsidR="00B76890" w:rsidP="00B76890" w:rsidRDefault="00B76890">
      <w:pPr>
        <w:jc w:val="both"/>
        <w:rPr>
          <w:rFonts w:eastAsia="Calibri"/>
          <w:shd w:val="clear" w:color="auto" w:fill="F8F8F8"/>
          <w:lang w:eastAsia="en-US"/>
        </w:rPr>
      </w:pPr>
      <w:r w:rsidRPr="00B76890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B76890">
        <w:rPr>
          <w:rFonts w:eastAsia="Calibri"/>
          <w:color w:val="003366"/>
          <w:shd w:val="clear" w:color="auto" w:fill="F8F8F8"/>
          <w:lang w:eastAsia="en-US"/>
        </w:rPr>
        <w:t xml:space="preserve">LAMIA BELOŠEVIĆ j.d.o.o. OIB: 60028038802, Zagrebačka ul. 148, Zagreb, </w:t>
      </w:r>
      <w:r w:rsidRPr="00B76890">
        <w:rPr>
          <w:rFonts w:eastAsia="Calibri"/>
          <w:lang w:eastAsia="en-US"/>
        </w:rPr>
        <w:t>04. rujna 2019.</w:t>
      </w:r>
    </w:p>
    <w:p w:rsidRPr="00A01C1D" w:rsidR="00B02047" w:rsidP="00C24C3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</w:t>
      </w:r>
      <w:r w:rsidRPr="00EB17D9" w:rsidR="00EB17D9">
        <w:rPr>
          <w:rFonts w:eastAsia="Calibri"/>
          <w:lang w:eastAsia="en-US"/>
        </w:rPr>
        <w:t xml:space="preserve">dužnika </w:t>
      </w:r>
      <w:r w:rsidRPr="00B76890" w:rsidR="00B76890">
        <w:rPr>
          <w:rFonts w:eastAsia="Calibri"/>
          <w:color w:val="003366"/>
          <w:shd w:val="clear" w:color="auto" w:fill="F8F8F8"/>
          <w:lang w:eastAsia="en-US"/>
        </w:rPr>
        <w:t xml:space="preserve">LAMIA BELOŠEVIĆ j.d.o.o. OIB: </w:t>
      </w:r>
      <w:r w:rsidRPr="00B76890" w:rsidR="00B76890">
        <w:rPr>
          <w:rFonts w:eastAsia="Calibri"/>
          <w:lang w:eastAsia="en-US"/>
        </w:rPr>
        <w:t>60028038802</w:t>
      </w:r>
      <w:r w:rsidRPr="00B76890" w:rsidR="00B76890">
        <w:rPr>
          <w:rFonts w:eastAsia="Calibri"/>
          <w:color w:val="003366"/>
          <w:shd w:val="clear" w:color="auto" w:fill="F8F8F8"/>
          <w:lang w:eastAsia="en-US"/>
        </w:rPr>
        <w:t>, Zagrebačka ul. 148, Zagreb</w:t>
      </w:r>
      <w:r w:rsidR="00FC5B84"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2C3257">
        <w:rPr>
          <w:color w:val="C00000"/>
        </w:rPr>
        <w:t>2</w:t>
      </w:r>
      <w:r w:rsidR="00FC5B84">
        <w:rPr>
          <w:color w:val="C00000"/>
        </w:rPr>
        <w:t>1</w:t>
      </w:r>
      <w:r w:rsidR="00B76890">
        <w:rPr>
          <w:color w:val="C00000"/>
        </w:rPr>
        <w:t>54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B76890" w:rsidR="00B76890">
        <w:rPr>
          <w:rFonts w:eastAsia="Calibri"/>
          <w:color w:val="003366"/>
          <w:shd w:val="clear" w:color="auto" w:fill="F8F8F8"/>
          <w:lang w:eastAsia="en-US"/>
        </w:rPr>
        <w:t>LAMIA BELOŠEVIĆ j.d.o.o. OIB: 60028038802, Zagrebačka ul. 148, Zagreb</w:t>
      </w:r>
      <w:r w:rsidRPr="00A01C1D" w:rsidR="00B76890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="00B76890">
        <w:rPr>
          <w:color w:val="C00000"/>
        </w:rPr>
        <w:t>30</w:t>
      </w:r>
      <w:r w:rsidRPr="002E6B44" w:rsidR="00740C22">
        <w:rPr>
          <w:color w:val="C00000"/>
        </w:rPr>
        <w:t>. 08</w:t>
      </w:r>
      <w:r w:rsidRPr="002E6B44" w:rsidR="00B3582E">
        <w:rPr>
          <w:color w:val="C00000"/>
        </w:rPr>
        <w:t>.</w:t>
      </w:r>
      <w:r w:rsidRPr="002E6B44" w:rsidR="00356DF7">
        <w:rPr>
          <w:color w:val="C00000"/>
        </w:rPr>
        <w:t xml:space="preserve"> 2019</w:t>
      </w:r>
      <w:r w:rsidR="00356DF7">
        <w:t>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lastRenderedPageBreak/>
        <w:t>Iz prijedloga i obavijesti Financijske agencije od</w:t>
      </w:r>
      <w:r w:rsidRPr="00A01C1D" w:rsidR="001E4660">
        <w:t xml:space="preserve"> </w:t>
      </w:r>
      <w:r w:rsidR="00826A11">
        <w:rPr>
          <w:color w:val="C00000"/>
        </w:rPr>
        <w:t>02. 09</w:t>
      </w:r>
      <w:bookmarkStart w:name="_GoBack" w:id="0"/>
      <w:bookmarkEnd w:id="0"/>
      <w:r w:rsidRPr="002E6B44" w:rsidR="00BA5AE9">
        <w:rPr>
          <w:color w:val="C00000"/>
        </w:rPr>
        <w:t>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2C3257">
        <w:rPr>
          <w:rFonts w:eastAsia="Calibri"/>
          <w:lang w:eastAsia="en-US"/>
        </w:rPr>
        <w:t>0</w:t>
      </w:r>
      <w:r w:rsidR="00235E1B">
        <w:rPr>
          <w:rFonts w:eastAsia="Calibri"/>
          <w:lang w:eastAsia="en-US"/>
        </w:rPr>
        <w:t>4</w:t>
      </w:r>
      <w:r w:rsidR="002C3257">
        <w:rPr>
          <w:rFonts w:eastAsia="Calibri"/>
          <w:lang w:eastAsia="en-US"/>
        </w:rPr>
        <w:t>. rujna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7504" w:rsidP="00743969" w:rsidRDefault="00CC7504">
      <w:r>
        <w:separator/>
      </w:r>
    </w:p>
  </w:endnote>
  <w:endnote w:type="continuationSeparator" w:id="0">
    <w:p w:rsidR="00CC7504" w:rsidP="00743969" w:rsidRDefault="00CC750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7504" w:rsidP="00743969" w:rsidRDefault="00CC7504">
      <w:r>
        <w:separator/>
      </w:r>
    </w:p>
  </w:footnote>
  <w:footnote w:type="continuationSeparator" w:id="0">
    <w:p w:rsidR="00CC7504" w:rsidP="00743969" w:rsidRDefault="00CC750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A11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155747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A11">
          <w:rPr>
            <w:noProof/>
          </w:rPr>
          <w:t>1</w:t>
        </w:r>
        <w:r>
          <w:fldChar w:fldCharType="end"/>
        </w:r>
      </w:p>
    </w:sdtContent>
  </w:sdt>
  <w:p w:rsidRPr="00995381" w:rsidR="00995381" w:rsidP="00995381" w:rsidRDefault="00B76890">
    <w:pPr>
      <w:jc w:val="right"/>
      <w:rPr>
        <w:rFonts w:eastAsia="Calibri"/>
        <w:szCs w:val="22"/>
        <w:lang w:eastAsia="en-US"/>
      </w:rPr>
    </w:pPr>
    <w:r w:rsidRPr="00B76890">
      <w:rPr>
        <w:rFonts w:eastAsia="Calibri"/>
        <w:szCs w:val="22"/>
        <w:lang w:eastAsia="en-US"/>
      </w:rPr>
      <w:t>87. St-2154/2019</w:t>
    </w:r>
    <w:r w:rsidR="00995381">
      <w:rPr>
        <w:rFonts w:eastAsia="Calibri"/>
        <w:szCs w:val="22"/>
        <w:lang w:eastAsia="en-US"/>
      </w:rPr>
      <w:t>-5</w:t>
    </w:r>
  </w:p>
  <w:p w:rsidRPr="00DB1DF3" w:rsidR="00DB1DF3" w:rsidP="00995381" w:rsidRDefault="00DB1DF3">
    <w:pPr>
      <w:jc w:val="right"/>
      <w:rPr>
        <w:lang w:val="pl-P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B189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5E1B"/>
    <w:rsid w:val="00237960"/>
    <w:rsid w:val="002456D3"/>
    <w:rsid w:val="002511A4"/>
    <w:rsid w:val="00251BBB"/>
    <w:rsid w:val="00260E09"/>
    <w:rsid w:val="0028279A"/>
    <w:rsid w:val="002945F5"/>
    <w:rsid w:val="002C1133"/>
    <w:rsid w:val="002C3257"/>
    <w:rsid w:val="002C5696"/>
    <w:rsid w:val="002E6B44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2EA6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07133"/>
    <w:rsid w:val="00510264"/>
    <w:rsid w:val="005321AA"/>
    <w:rsid w:val="00533D32"/>
    <w:rsid w:val="00534B24"/>
    <w:rsid w:val="005555F4"/>
    <w:rsid w:val="005609A8"/>
    <w:rsid w:val="005A6849"/>
    <w:rsid w:val="005D46A9"/>
    <w:rsid w:val="005D6970"/>
    <w:rsid w:val="005F16C3"/>
    <w:rsid w:val="006013A2"/>
    <w:rsid w:val="00602CE6"/>
    <w:rsid w:val="006140A5"/>
    <w:rsid w:val="0062628A"/>
    <w:rsid w:val="00634848"/>
    <w:rsid w:val="00651102"/>
    <w:rsid w:val="00655EA2"/>
    <w:rsid w:val="00655FF6"/>
    <w:rsid w:val="00661379"/>
    <w:rsid w:val="006659CB"/>
    <w:rsid w:val="006828B3"/>
    <w:rsid w:val="00683740"/>
    <w:rsid w:val="00692D20"/>
    <w:rsid w:val="006A2B01"/>
    <w:rsid w:val="006A54B1"/>
    <w:rsid w:val="006B7711"/>
    <w:rsid w:val="006F27AC"/>
    <w:rsid w:val="007065CE"/>
    <w:rsid w:val="00707302"/>
    <w:rsid w:val="00740C22"/>
    <w:rsid w:val="00743969"/>
    <w:rsid w:val="00765C0D"/>
    <w:rsid w:val="00767DDA"/>
    <w:rsid w:val="00780E1D"/>
    <w:rsid w:val="007842F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6A11"/>
    <w:rsid w:val="008276CC"/>
    <w:rsid w:val="00827B2C"/>
    <w:rsid w:val="0083400E"/>
    <w:rsid w:val="00844AA8"/>
    <w:rsid w:val="00867960"/>
    <w:rsid w:val="008743BD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9538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76890"/>
    <w:rsid w:val="00B90ADA"/>
    <w:rsid w:val="00B965FB"/>
    <w:rsid w:val="00BA5AE9"/>
    <w:rsid w:val="00BB0245"/>
    <w:rsid w:val="00BB4F36"/>
    <w:rsid w:val="00BD5EBC"/>
    <w:rsid w:val="00BD645E"/>
    <w:rsid w:val="00BE1B5A"/>
    <w:rsid w:val="00BE261B"/>
    <w:rsid w:val="00BF15C3"/>
    <w:rsid w:val="00BF1B30"/>
    <w:rsid w:val="00BF7621"/>
    <w:rsid w:val="00C0128E"/>
    <w:rsid w:val="00C24112"/>
    <w:rsid w:val="00C24C37"/>
    <w:rsid w:val="00C31930"/>
    <w:rsid w:val="00C369A2"/>
    <w:rsid w:val="00C37A1E"/>
    <w:rsid w:val="00C54E72"/>
    <w:rsid w:val="00C907C8"/>
    <w:rsid w:val="00CA38D6"/>
    <w:rsid w:val="00CA4527"/>
    <w:rsid w:val="00CB49B6"/>
    <w:rsid w:val="00CC7504"/>
    <w:rsid w:val="00CD1F20"/>
    <w:rsid w:val="00D34B49"/>
    <w:rsid w:val="00D37E06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B17D9"/>
    <w:rsid w:val="00EC2357"/>
    <w:rsid w:val="00EF2A93"/>
    <w:rsid w:val="00F000C5"/>
    <w:rsid w:val="00F1126F"/>
    <w:rsid w:val="00F215B4"/>
    <w:rsid w:val="00F618F4"/>
    <w:rsid w:val="00F6362F"/>
    <w:rsid w:val="00F63A28"/>
    <w:rsid w:val="00F83866"/>
    <w:rsid w:val="00F971CB"/>
    <w:rsid w:val="00FC1EFA"/>
    <w:rsid w:val="00FC51D4"/>
    <w:rsid w:val="00FC5B84"/>
    <w:rsid w:val="00FD1D5E"/>
    <w:rsid w:val="00FD2F36"/>
    <w:rsid w:val="00FE1AE6"/>
    <w:rsid w:val="00FE3BD2"/>
    <w:rsid w:val="00FE52BA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d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29219E9-48A3-4AB9-9A20-E694E1666D0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522</properties:Words>
  <properties:Characters>2982</properties:Characters>
  <properties:Lines>24</properties:Lines>
  <properties:Paragraphs>6</properties:Paragraphs>
  <properties:TotalTime>290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2019-09-04T11:40:00Z</cp:lastPrinted>
  <dcterms:modified xmlns:xsi="http://www.w3.org/2001/XMLSchema-instance" xsi:type="dcterms:W3CDTF">2019-09-04T11:40:00Z</dcterms:modified>
  <cp:revision>139</cp:revision>
  <dc:title>REPUBLIKA HRVATSKA</dc:title>
</cp:coreProperties>
</file>