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24c6" w14:paraId="af424c6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50171">
        <w:t>44</w:t>
      </w:r>
      <w:r w:rsidR="006D4F99">
        <w:t>0</w:t>
      </w:r>
      <w:r w:rsidR="001A109C">
        <w:t>/201</w:t>
      </w:r>
      <w:r w:rsidR="00F962D8">
        <w:t>7</w:t>
      </w:r>
      <w:r w:rsidR="007420B8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6F93" w:rsidP="002C6F93" w:rsidR="002C6F93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C6F93" w:rsidP="002C6F93" w:rsidR="002C6F93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8F076B" w:rsidRPr="008F076B">
        <w:rPr>
          <w:lang w:val="en-AU"/>
        </w:rPr>
        <w:t>SAY HOTEL d.o.o., Jezera, Put jezerskih pomoraca 3 A, OIB: 84558639632</w:t>
      </w:r>
      <w:r w:rsidR="00C20C81" w:rsidRPr="0059094C">
        <w:t xml:space="preserve">, zastupanom po članu uprave </w:t>
      </w:r>
      <w:r w:rsidR="008F076B" w:rsidRPr="008F076B">
        <w:rPr>
          <w:lang w:val="en-AU"/>
        </w:rPr>
        <w:t>članovima uprave Pavolu Kertesz iz Tesarea, Republika Slovačka</w:t>
      </w:r>
      <w:r w:rsidR="00C20C81">
        <w:t xml:space="preserve">, </w:t>
      </w:r>
      <w:r w:rsidR="008F076B">
        <w:rPr>
          <w:lang w:val="en-AU"/>
        </w:rPr>
        <w:t xml:space="preserve">Tesare 330 i </w:t>
      </w:r>
      <w:r w:rsidR="008F076B">
        <w:t>Jasmini Bilonić iz Zagreba, Graščica 23</w:t>
      </w:r>
      <w:r w:rsidR="00BC6FC3">
        <w:t>,</w:t>
      </w:r>
      <w:r>
        <w:t xml:space="preserve">  </w:t>
      </w:r>
      <w:r w:rsidR="009B6889">
        <w:t>5</w:t>
      </w:r>
      <w:r w:rsidR="00D47780">
        <w:t xml:space="preserve">. </w:t>
      </w:r>
      <w:r w:rsidR="009B6889">
        <w:t>prosinca</w:t>
      </w:r>
      <w:r w:rsidR="00D47780">
        <w:t xml:space="preserve"> </w:t>
      </w:r>
      <w:r>
        <w:t xml:space="preserve">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9B6889">
        <w:rPr>
          <w:b/>
        </w:rPr>
        <w:t>5</w:t>
      </w:r>
      <w:r w:rsidR="00080764">
        <w:rPr>
          <w:b/>
        </w:rPr>
        <w:t xml:space="preserve">. </w:t>
      </w:r>
      <w:r w:rsidR="009B6889">
        <w:rPr>
          <w:b/>
        </w:rPr>
        <w:t>veljače</w:t>
      </w:r>
      <w:r w:rsidR="009668D7">
        <w:rPr>
          <w:b/>
        </w:rPr>
        <w:t xml:space="preserve"> 2018</w:t>
      </w:r>
      <w:r w:rsidR="002B410E">
        <w:rPr>
          <w:b/>
        </w:rPr>
        <w:t xml:space="preserve">. u </w:t>
      </w:r>
      <w:r w:rsidR="009B6889">
        <w:rPr>
          <w:b/>
        </w:rPr>
        <w:t>09</w:t>
      </w:r>
      <w:r w:rsidR="00E734B3">
        <w:rPr>
          <w:b/>
        </w:rPr>
        <w:t>,</w:t>
      </w:r>
      <w:r w:rsidR="009B6889">
        <w:rPr>
          <w:b/>
        </w:rPr>
        <w:t>3</w:t>
      </w:r>
      <w:r w:rsidR="005F49E0">
        <w:rPr>
          <w:b/>
        </w:rPr>
        <w:t>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 w:rsidR="008F076B">
        <w:t>ju se osobe ovlaštene</w:t>
      </w:r>
      <w:r w:rsidR="00184452">
        <w:t xml:space="preserve"> za zastupanje dužnika po zakonu </w:t>
      </w:r>
      <w:r w:rsidR="008F076B">
        <w:t>Pavol Kertesz iz Tesarea, Republika Slovačka i Jasmina Bilonić iz Zagreba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8F076B" w:rsidP="00A576FE" w:rsidR="00A576FE" w:rsidRPr="00DB0F84">
      <w:pPr>
        <w:ind w:firstLine="708"/>
        <w:jc w:val="both"/>
      </w:pPr>
      <w:r>
        <w:t>IV. Ako osobe ovlaštene</w:t>
      </w:r>
      <w:r w:rsidR="00A576FE" w:rsidRPr="00DB0F84">
        <w:t xml:space="preserve"> za zastupanje dužnika po zakonu </w:t>
      </w:r>
      <w:r>
        <w:t>Pavol Kertesz i Jasmina Bilonić ne pristupe</w:t>
      </w:r>
      <w:r w:rsidR="00A576FE" w:rsidRPr="00DB0F84">
        <w:t xml:space="preserve">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="00A576FE"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1821FD" w:rsidP="001821FD" w:rsidR="001821FD" w:rsidRPr="00F60CD9">
      <w:pPr>
        <w:jc w:val="center"/>
      </w:pPr>
      <w:r w:rsidRPr="00F60CD9">
        <w:t>Obrazloženje</w:t>
      </w:r>
    </w:p>
    <w:p w:rsidRDefault="001821FD" w:rsidP="001821FD" w:rsidR="001821FD" w:rsidRPr="00F60CD9">
      <w:pPr>
        <w:jc w:val="center"/>
      </w:pPr>
    </w:p>
    <w:p w:rsidRDefault="001821FD" w:rsidP="001821FD" w:rsidR="001821FD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Pr="008F076B">
        <w:rPr>
          <w:lang w:val="en-AU"/>
        </w:rPr>
        <w:t>SAY HOTEL d.o.o., Jezera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5F49E0">
        <w:t>6</w:t>
      </w:r>
      <w:r>
        <w:t xml:space="preserve">. </w:t>
      </w:r>
      <w:r w:rsidR="005F49E0">
        <w:t>listopada</w:t>
      </w:r>
      <w:r>
        <w:t xml:space="preserve"> 2017.</w:t>
      </w:r>
      <w:r w:rsidRPr="006A6907">
        <w:t xml:space="preserve"> u Očevidniku redoslijeda osnova za plaćanje ima evidentirane neizvršene osnove za plaćanje u neprekinutom razdoblju od </w:t>
      </w:r>
      <w:r>
        <w:t>120</w:t>
      </w:r>
      <w:r w:rsidRPr="006A6907">
        <w:t xml:space="preserve"> dana u iznosu od </w:t>
      </w:r>
      <w:r w:rsidR="005F49E0">
        <w:t>5.125.519,82</w:t>
      </w:r>
      <w:r>
        <w:t xml:space="preserve"> </w:t>
      </w:r>
      <w:r w:rsidRPr="006A6907">
        <w:t>kun</w:t>
      </w:r>
      <w:r>
        <w:t>a</w:t>
      </w:r>
      <w:r w:rsidRPr="006A6907">
        <w:t xml:space="preserve">, te da ima </w:t>
      </w:r>
      <w:r w:rsidR="009668D7">
        <w:t>pet</w:t>
      </w:r>
      <w:r w:rsidRPr="006A6907">
        <w:t xml:space="preserve"> zaposlenika. </w:t>
      </w:r>
      <w:r>
        <w:t xml:space="preserve">  </w:t>
      </w:r>
    </w:p>
    <w:p w:rsidRDefault="001821FD" w:rsidP="001821FD" w:rsidR="001821FD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9B6889">
        <w:t>5</w:t>
      </w:r>
      <w:r w:rsidR="00D47780">
        <w:t xml:space="preserve">. </w:t>
      </w:r>
      <w:r w:rsidR="009B6889">
        <w:t>prosinca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8F076B" w:rsidP="00A576FE" w:rsidR="008F076B">
      <w:pPr>
        <w:ind w:firstLine="708"/>
      </w:pPr>
    </w:p>
    <w:p w:rsidRDefault="002C6F93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8F076B" w:rsidP="00A576FE" w:rsidR="00A576FE">
      <w:pPr>
        <w:pStyle w:val="Odlomakpopisa"/>
        <w:numPr>
          <w:ilvl w:val="0"/>
          <w:numId w:val="11"/>
        </w:numPr>
      </w:pPr>
      <w:r>
        <w:t>Članovima</w:t>
      </w:r>
      <w:r w:rsidR="00226979">
        <w:t xml:space="preserve"> uprave</w:t>
      </w:r>
      <w:r w:rsidR="00A576FE">
        <w:t xml:space="preserve"> dužnika </w:t>
      </w:r>
      <w:r w:rsidRPr="008F076B">
        <w:rPr>
          <w:lang w:val="en-AU"/>
        </w:rPr>
        <w:t>Pavolu Kertesz iz Tesarea, Republika Slovačka</w:t>
      </w:r>
      <w:r>
        <w:t xml:space="preserve">, </w:t>
      </w:r>
      <w:r>
        <w:rPr>
          <w:lang w:val="en-AU"/>
        </w:rPr>
        <w:t xml:space="preserve">Tesare 330 i </w:t>
      </w:r>
      <w:r>
        <w:t>Jasmini Bilonić iz Zagreba, Graščica 23</w:t>
      </w:r>
      <w:r w:rsidR="00C20C81">
        <w:t xml:space="preserve">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F99" w:rsidP="00AA1AD1" w:rsidR="006D4F99">
      <w:r>
        <w:separator/>
      </w:r>
    </w:p>
  </w:endnote>
  <w:endnote w:id="0" w:type="continuationSeparator">
    <w:p w:rsidRDefault="006D4F99" w:rsidP="00AA1AD1" w:rsidR="006D4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F99" w:rsidP="00AA1AD1" w:rsidR="006D4F99">
      <w:r>
        <w:separator/>
      </w:r>
    </w:p>
  </w:footnote>
  <w:footnote w:id="0" w:type="continuationSeparator">
    <w:p w:rsidRDefault="006D4F99" w:rsidP="00AA1AD1" w:rsidR="006D4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F99" w:rsidP="00586EE0" w:rsidR="006D4F9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3010F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St-440/2017-4</w:t>
    </w:r>
  </w:p>
  <w:p w:rsidRDefault="006D4F99" w:rsidR="006D4F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6EC7"/>
    <w:rsid w:val="00150C8D"/>
    <w:rsid w:val="00153B5F"/>
    <w:rsid w:val="00155EF2"/>
    <w:rsid w:val="0016449D"/>
    <w:rsid w:val="00164CB1"/>
    <w:rsid w:val="001713C7"/>
    <w:rsid w:val="00173F44"/>
    <w:rsid w:val="00176998"/>
    <w:rsid w:val="001821FD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86E3C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C6F93"/>
    <w:rsid w:val="002D0AF5"/>
    <w:rsid w:val="002D49EC"/>
    <w:rsid w:val="002D7D7A"/>
    <w:rsid w:val="002E30B8"/>
    <w:rsid w:val="002E3177"/>
    <w:rsid w:val="002F1212"/>
    <w:rsid w:val="002F28E0"/>
    <w:rsid w:val="002F538F"/>
    <w:rsid w:val="003010F4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1DB"/>
    <w:rsid w:val="005D4CDA"/>
    <w:rsid w:val="005D68C4"/>
    <w:rsid w:val="005D7DF2"/>
    <w:rsid w:val="005E5124"/>
    <w:rsid w:val="005F1585"/>
    <w:rsid w:val="005F49E0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4F99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20B8"/>
    <w:rsid w:val="00742B39"/>
    <w:rsid w:val="007500B0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076B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5065"/>
    <w:rsid w:val="00927A30"/>
    <w:rsid w:val="0093665B"/>
    <w:rsid w:val="009450AA"/>
    <w:rsid w:val="00950171"/>
    <w:rsid w:val="00963059"/>
    <w:rsid w:val="00963DDA"/>
    <w:rsid w:val="00965B5A"/>
    <w:rsid w:val="0096677F"/>
    <w:rsid w:val="009668D7"/>
    <w:rsid w:val="00974B89"/>
    <w:rsid w:val="0098701D"/>
    <w:rsid w:val="009A1D92"/>
    <w:rsid w:val="009A76E5"/>
    <w:rsid w:val="009B6889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1F98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C6FC3"/>
    <w:rsid w:val="00BD1E38"/>
    <w:rsid w:val="00BD5761"/>
    <w:rsid w:val="00BD7F16"/>
    <w:rsid w:val="00BE14DE"/>
    <w:rsid w:val="00BE39EA"/>
    <w:rsid w:val="00BE6BA9"/>
    <w:rsid w:val="00C01D24"/>
    <w:rsid w:val="00C10DB1"/>
    <w:rsid w:val="00C20C81"/>
    <w:rsid w:val="00C27291"/>
    <w:rsid w:val="00C31DFF"/>
    <w:rsid w:val="00C369BB"/>
    <w:rsid w:val="00C4119C"/>
    <w:rsid w:val="00C42647"/>
    <w:rsid w:val="00C443B6"/>
    <w:rsid w:val="00C458B0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47780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F2E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2C6F9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2C6F9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</izvorni_sadrzaj>
    <derivirana_varijabla naziv="DomainObject.Predmet.SudioniciListNaziv_1">
      <item>FINA - Podružnica Šibenik</item>
      <item>SAY HOTEL d.o.o. za turizam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</izvorni_sadrzaj>
    <derivirana_varijabla naziv="DomainObject.Predmet.SudioniciListNazivOIB_1">
      <item>, OIB 85821130368</item>
      <item>, OIB 84558639632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C9838-4AFF-469F-B4B1-116FEA22B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2493</properties:Characters>
  <properties:Lines>78</properties:Lines>
  <properties:Paragraphs>25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2017-11-13T10:25:00Z</dcterms:created>
  <dc:creator>Administrator</dc:creator>
  <cp:lastModifiedBy>Nena Mužanović</cp:lastModifiedBy>
  <cp:lastPrinted>2017-07-12T06:08:00Z</cp:lastPrinted>
  <dcterms:modified xmlns:xsi="http://www.w3.org/2001/XMLSchema-instance" xsi:type="dcterms:W3CDTF">2017-12-11T11:35:00Z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