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709f" w14:paraId="b68709f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DD57FB">
        <w:rPr>
          <w:szCs w:val="24"/>
          <w:lang w:val="hr-HR"/>
        </w:rPr>
        <w:t>D. I. COMPANY</w:t>
      </w:r>
      <w:r w:rsidR="000D2734">
        <w:rPr>
          <w:szCs w:val="24"/>
          <w:lang w:val="hr-HR"/>
        </w:rPr>
        <w:t xml:space="preserve"> </w:t>
      </w:r>
      <w:r w:rsidR="00DD57FB">
        <w:rPr>
          <w:szCs w:val="24"/>
          <w:lang w:val="hr-HR"/>
        </w:rPr>
        <w:t>j.</w:t>
      </w:r>
      <w:r w:rsidR="00FE28CE" w:rsidRPr="001474B1">
        <w:rPr>
          <w:szCs w:val="24"/>
          <w:lang w:val="hr-HR"/>
        </w:rPr>
        <w:t xml:space="preserve">d.o.o. </w:t>
      </w:r>
      <w:r w:rsidR="00DD57FB">
        <w:rPr>
          <w:szCs w:val="24"/>
          <w:lang w:val="hr-HR"/>
        </w:rPr>
        <w:t>Pula, Mletačka 12</w:t>
      </w:r>
      <w:r w:rsidR="00A3220F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DD57FB">
        <w:rPr>
          <w:szCs w:val="24"/>
          <w:lang w:val="hr-HR"/>
        </w:rPr>
        <w:t>68642560624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2E0600">
        <w:rPr>
          <w:szCs w:val="24"/>
          <w:lang w:val="hr-HR"/>
        </w:rPr>
        <w:t>2</w:t>
      </w:r>
      <w:r w:rsidR="00991090">
        <w:rPr>
          <w:szCs w:val="24"/>
          <w:lang w:val="hr-HR"/>
        </w:rPr>
        <w:t>7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991090">
        <w:rPr>
          <w:szCs w:val="24"/>
          <w:lang w:val="hr-HR"/>
        </w:rPr>
        <w:t xml:space="preserve">srpnja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DD57FB">
        <w:rPr>
          <w:szCs w:val="24"/>
          <w:lang w:val="hr-HR"/>
        </w:rPr>
        <w:t>Zvjezdanu Ostružnjaku</w:t>
      </w:r>
      <w:r w:rsidR="00B6770D">
        <w:rPr>
          <w:szCs w:val="24"/>
          <w:lang w:val="hr-HR"/>
        </w:rPr>
        <w:t xml:space="preserve"> iz </w:t>
      </w:r>
      <w:r w:rsidR="00DD57FB">
        <w:rPr>
          <w:szCs w:val="24"/>
          <w:lang w:val="hr-HR"/>
        </w:rPr>
        <w:t>Pule, Lussijeva ulica 1</w:t>
      </w:r>
      <w:r w:rsidR="00B6770D">
        <w:rPr>
          <w:szCs w:val="24"/>
          <w:lang w:val="hr-HR"/>
        </w:rPr>
        <w:t xml:space="preserve">, OIB: </w:t>
      </w:r>
      <w:r w:rsidR="00DD57FB">
        <w:t>07057783555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DD57FB">
        <w:rPr>
          <w:szCs w:val="24"/>
          <w:lang w:val="hr-HR"/>
        </w:rPr>
        <w:t>D. I. COMPANY j.</w:t>
      </w:r>
      <w:r w:rsidR="00DD57FB" w:rsidRPr="001474B1">
        <w:rPr>
          <w:szCs w:val="24"/>
          <w:lang w:val="hr-HR"/>
        </w:rPr>
        <w:t xml:space="preserve">d.o.o. </w:t>
      </w:r>
      <w:r w:rsidR="00DD57FB">
        <w:rPr>
          <w:szCs w:val="24"/>
          <w:lang w:val="hr-HR"/>
        </w:rPr>
        <w:t>Pula, Mletačka 12, OIB: 68642560624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DD57FB">
        <w:rPr>
          <w:szCs w:val="24"/>
          <w:u w:val="single"/>
          <w:lang w:val="hr-HR"/>
        </w:rPr>
        <w:t>2</w:t>
      </w:r>
      <w:r w:rsidR="002E0600">
        <w:rPr>
          <w:szCs w:val="24"/>
          <w:u w:val="single"/>
          <w:lang w:val="hr-HR"/>
        </w:rPr>
        <w:t>.0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DD57FB">
        <w:rPr>
          <w:szCs w:val="24"/>
          <w:lang w:val="hr-HR"/>
        </w:rPr>
        <w:t>421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DD57FB">
        <w:t>07057783555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2E0600">
        <w:rPr>
          <w:szCs w:val="24"/>
          <w:lang w:val="hr-HR"/>
        </w:rPr>
        <w:t>42</w:t>
      </w:r>
      <w:r w:rsidR="00DD57FB">
        <w:rPr>
          <w:szCs w:val="24"/>
          <w:lang w:val="hr-HR"/>
        </w:rPr>
        <w:t>1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0E1D8A">
        <w:rPr>
          <w:szCs w:val="24"/>
          <w:lang w:val="hr-HR"/>
        </w:rPr>
        <w:t xml:space="preserve">U </w:t>
      </w:r>
      <w:r w:rsidRPr="001474B1">
        <w:rPr>
          <w:szCs w:val="24"/>
          <w:lang w:val="hr-HR"/>
        </w:rPr>
        <w:t xml:space="preserve">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</w:t>
      </w:r>
      <w:r w:rsidR="000E1D8A">
        <w:rPr>
          <w:szCs w:val="24"/>
          <w:lang w:val="hr-HR"/>
        </w:rPr>
        <w:t xml:space="preserve"> je</w:t>
      </w:r>
      <w:r w:rsidRPr="001474B1">
        <w:rPr>
          <w:szCs w:val="24"/>
          <w:lang w:val="hr-HR"/>
        </w:rPr>
        <w:t xml:space="preserve"> FINA</w:t>
      </w:r>
      <w:r w:rsidR="000E1D8A">
        <w:rPr>
          <w:szCs w:val="24"/>
          <w:lang w:val="hr-HR"/>
        </w:rPr>
        <w:t>, a iz tog prijedloga</w:t>
      </w:r>
      <w:r w:rsidRPr="001474B1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>
        <w:rPr>
          <w:szCs w:val="24"/>
          <w:lang w:val="hr-HR"/>
        </w:rPr>
        <w:t xml:space="preserve">ekinutom razdoblju od 120 dana. Stoga je utvrđeno da </w:t>
      </w:r>
      <w:r w:rsidR="00EE7995" w:rsidRPr="001474B1">
        <w:rPr>
          <w:szCs w:val="24"/>
          <w:lang w:val="hr-HR"/>
        </w:rPr>
        <w:t>osoba ovlaštena za zastupanje dužnika po zakonu nije podnijela prijedlog za otvaranje stečajnog p</w:t>
      </w:r>
      <w:r w:rsidR="000E1D8A">
        <w:rPr>
          <w:szCs w:val="24"/>
          <w:lang w:val="hr-HR"/>
        </w:rPr>
        <w:t>ostupka u roku iz čl. 110. st. 2</w:t>
      </w:r>
      <w:r w:rsidR="00EE7995" w:rsidRPr="001474B1">
        <w:rPr>
          <w:szCs w:val="24"/>
          <w:lang w:val="hr-HR"/>
        </w:rPr>
        <w:t>. SZ-a</w:t>
      </w:r>
      <w:r w:rsidR="000E1D8A">
        <w:rPr>
          <w:szCs w:val="24"/>
          <w:lang w:val="hr-HR"/>
        </w:rPr>
        <w:t xml:space="preserve"> te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DD57FB">
        <w:rPr>
          <w:szCs w:val="24"/>
          <w:lang w:val="hr-HR"/>
        </w:rPr>
        <w:t>2</w:t>
      </w:r>
      <w:r w:rsidR="002E0600">
        <w:rPr>
          <w:szCs w:val="24"/>
          <w:lang w:val="hr-HR"/>
        </w:rPr>
        <w:t>.000</w:t>
      </w:r>
      <w:r w:rsidRPr="001474B1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2E0600">
        <w:rPr>
          <w:szCs w:val="24"/>
          <w:lang w:val="hr-HR"/>
        </w:rPr>
        <w:t>2</w:t>
      </w:r>
      <w:r w:rsidR="00991090">
        <w:rPr>
          <w:szCs w:val="24"/>
          <w:lang w:val="hr-HR"/>
        </w:rPr>
        <w:t>7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991090">
        <w:rPr>
          <w:szCs w:val="24"/>
          <w:lang w:val="hr-HR"/>
        </w:rPr>
        <w:t xml:space="preserve">srpnja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</w:t>
      </w:r>
      <w:r w:rsidR="002E0600">
        <w:rPr>
          <w:bCs/>
          <w:szCs w:val="24"/>
          <w:lang w:val="hr-HR"/>
        </w:rPr>
        <w:t xml:space="preserve"> </w:t>
      </w:r>
      <w:r w:rsidRPr="001474B1">
        <w:rPr>
          <w:bCs/>
          <w:szCs w:val="24"/>
          <w:lang w:val="hr-HR"/>
        </w:rPr>
        <w:t>Ivan Dujić</w:t>
      </w:r>
      <w:r w:rsidR="0021093D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2E0600">
      <w:t>42</w:t>
    </w:r>
    <w:r w:rsidR="00DD57FB">
      <w:t>1</w:t>
    </w:r>
    <w:r w:rsidR="000D0B38">
      <w:t>/1</w:t>
    </w:r>
    <w:r w:rsidR="005A22D1">
      <w:t>7</w:t>
    </w:r>
    <w:r w:rsidR="00E95B75" w:rsidRPr="00E95B75">
      <w:t>-</w:t>
    </w:r>
    <w:r w:rsidR="00DD57FB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093D"/>
    <w:rsid w:val="00211615"/>
    <w:rsid w:val="00212FF9"/>
    <w:rsid w:val="0023484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D53E2"/>
    <w:rsid w:val="002E0600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22BC9"/>
    <w:rsid w:val="00A3220F"/>
    <w:rsid w:val="00A74281"/>
    <w:rsid w:val="00AA3C03"/>
    <w:rsid w:val="00AB5085"/>
    <w:rsid w:val="00AC4A52"/>
    <w:rsid w:val="00AC6252"/>
    <w:rsid w:val="00AC69D0"/>
    <w:rsid w:val="00B06B5C"/>
    <w:rsid w:val="00B06E14"/>
    <w:rsid w:val="00B21FA5"/>
    <w:rsid w:val="00B3134C"/>
    <w:rsid w:val="00B41D7D"/>
    <w:rsid w:val="00B466D4"/>
    <w:rsid w:val="00B6770D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700C8"/>
    <w:rsid w:val="00C85A1F"/>
    <w:rsid w:val="00C87576"/>
    <w:rsid w:val="00C908CF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74246"/>
    <w:rsid w:val="00D839C8"/>
    <w:rsid w:val="00D85AD3"/>
    <w:rsid w:val="00D87FE7"/>
    <w:rsid w:val="00DC1F12"/>
    <w:rsid w:val="00DD57FB"/>
    <w:rsid w:val="00DD5C44"/>
    <w:rsid w:val="00DE23ED"/>
    <w:rsid w:val="00DE629C"/>
    <w:rsid w:val="00E026B0"/>
    <w:rsid w:val="00E06FF0"/>
    <w:rsid w:val="00E20CB3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10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9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1093D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109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109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10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9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1093D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109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109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I. COMPANY j.d.o.o. PULA</izvorni_sadrzaj>
    <derivirana_varijabla naziv="DomainObject.Predmet.ProtustrankaFormated_1">  D. I. COMPANY j.d.o.o. PULA</derivirana_varijabla>
  </DomainObject.Predmet.ProtustrankaFormated>
  <DomainObject.Predmet.ProtustrankaFormatedOIB>
    <izvorni_sadrzaj>  D. I. COMPANY j.d.o.o. PULA, OIB 68642560624</izvorni_sadrzaj>
    <derivirana_varijabla naziv="DomainObject.Predmet.ProtustrankaFormatedOIB_1">  D. I. COMPANY j.d.o.o. PULA, OIB 68642560624</derivirana_varijabla>
  </DomainObject.Predmet.ProtustrankaFormatedOIB>
  <DomainObject.Predmet.ProtustrankaFormatedWithAdress>
    <izvorni_sadrzaj> D. I. COMPANY j.d.o.o. PULA, Mletačka 12, 52100 Pula</izvorni_sadrzaj>
    <derivirana_varijabla naziv="DomainObject.Predmet.ProtustrankaFormatedWithAdress_1"> D. I. COMPANY j.d.o.o. PULA, Mletačka 12, 52100 Pula</derivirana_varijabla>
  </DomainObject.Predmet.ProtustrankaFormatedWithAdress>
  <DomainObject.Predmet.ProtustrankaFormatedWithAdressOIB>
    <izvorni_sadrzaj> D. I. COMPANY j.d.o.o. PULA, OIB 68642560624, Mletačka 12, 52100 Pula</izvorni_sadrzaj>
    <derivirana_varijabla naziv="DomainObject.Predmet.ProtustrankaFormatedWithAdressOIB_1"> D. I. COMPANY j.d.o.o. PULA, OIB 68642560624, Mletačka 12, 52100 Pula</derivirana_varijabla>
  </DomainObject.Predmet.ProtustrankaFormatedWithAdressOIB>
  <DomainObject.Predmet.ProtustrankaWithAdress>
    <izvorni_sadrzaj>D. I. COMPANY j.d.o.o. PULA Mletačka 12, 52100 Pula</izvorni_sadrzaj>
    <derivirana_varijabla naziv="DomainObject.Predmet.ProtustrankaWithAdress_1">D. I. COMPANY j.d.o.o. PULA Mletačka 12, 52100 Pula</derivirana_varijabla>
  </DomainObject.Predmet.ProtustrankaWithAdress>
  <DomainObject.Predmet.ProtustrankaWithAdressOIB>
    <izvorni_sadrzaj>D. I. COMPANY j.d.o.o. PULA, OIB 68642560624, Mletačka 12, 52100 Pula</izvorni_sadrzaj>
    <derivirana_varijabla naziv="DomainObject.Predmet.ProtustrankaWithAdressOIB_1">D. I. COMPANY j.d.o.o. PULA, OIB 68642560624, Mletačka 12, 52100 Pula</derivirana_varijabla>
  </DomainObject.Predmet.ProtustrankaWithAdressOIB>
  <DomainObject.Predmet.ProtustrankaNazivFormated>
    <izvorni_sadrzaj>D. I. COMPANY j.d.o.o. PULA</izvorni_sadrzaj>
    <derivirana_varijabla naziv="DomainObject.Predmet.ProtustrankaNazivFormated_1">D. I. COMPANY j.d.o.o. PULA</derivirana_varijabla>
  </DomainObject.Predmet.ProtustrankaNazivFormated>
  <DomainObject.Predmet.ProtustrankaNazivFormatedOIB>
    <izvorni_sadrzaj>D. I. COMPANY j.d.o.o. PULA, OIB 68642560624</izvorni_sadrzaj>
    <derivirana_varijabla naziv="DomainObject.Predmet.ProtustrankaNazivFormatedOIB_1">D. I. COMPANY j.d.o.o. PULA, OIB 68642560624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21242.62</izvorni_sadrzaj>
    <derivirana_varijabla naziv="DomainObject.Predmet.TrenutnaVrijednost_1">21242.62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I. COMPANY j.d.o.o. PULA</item>
    </izvorni_sadrzaj>
    <derivirana_varijabla naziv="DomainObject.Predmet.ProtuStrankaListFormated_1">
      <item>D. I. COMPANY j.d.o.o. PULA</item>
    </derivirana_varijabla>
  </DomainObject.Predmet.ProtuStrankaListFormated>
  <DomainObject.Predmet.ProtuStrankaListFormatedOIB>
    <izvorni_sadrzaj>
      <item>D. I. COMPANY j.d.o.o. PULA, OIB 68642560624</item>
    </izvorni_sadrzaj>
    <derivirana_varijabla naziv="DomainObject.Predmet.ProtuStrankaListFormatedOIB_1">
      <item>D. I. COMPANY j.d.o.o. PULA, OIB 68642560624</item>
    </derivirana_varijabla>
  </DomainObject.Predmet.ProtuStrankaListFormatedOIB>
  <DomainObject.Predmet.ProtuStrankaListFormatedWithAdress>
    <izvorni_sadrzaj>
      <item>D. I. COMPANY j.d.o.o. PULA, Mletačka 12, 52100 Pula</item>
    </izvorni_sadrzaj>
    <derivirana_varijabla naziv="DomainObject.Predmet.ProtuStrankaListFormatedWithAdress_1">
      <item>D. I. COMPANY j.d.o.o. PULA, Mletačka 12, 52100 Pula</item>
    </derivirana_varijabla>
  </DomainObject.Predmet.ProtuStrankaListFormatedWithAdress>
  <DomainObject.Predmet.ProtuStrankaListFormatedWithAdressOIB>
    <izvorni_sadrzaj>
      <item>D. I. COMPANY j.d.o.o. PULA, OIB 68642560624, Mletačka 12, 52100 Pula</item>
    </izvorni_sadrzaj>
    <derivirana_varijabla naziv="DomainObject.Predmet.ProtuStrankaListFormatedWithAdressOIB_1">
      <item>D. I. COMPANY j.d.o.o. PULA, OIB 68642560624, Mletačka 12, 52100 Pula</item>
    </derivirana_varijabla>
  </DomainObject.Predmet.ProtuStrankaListFormatedWithAdressOIB>
  <DomainObject.Predmet.ProtuStrankaListNazivFormated>
    <izvorni_sadrzaj>
      <item>D. I. COMPANY j.d.o.o. PULA</item>
    </izvorni_sadrzaj>
    <derivirana_varijabla naziv="DomainObject.Predmet.ProtuStrankaListNazivFormated_1">
      <item>D. I. COMPANY j.d.o.o. PULA</item>
    </derivirana_varijabla>
  </DomainObject.Predmet.ProtuStrankaListNazivFormated>
  <DomainObject.Predmet.ProtuStrankaListNazivFormatedOIB>
    <izvorni_sadrzaj>
      <item>D. I. COMPANY j.d.o.o. PULA, OIB 68642560624</item>
    </izvorni_sadrzaj>
    <derivirana_varijabla naziv="DomainObject.Predmet.ProtuStrankaListNazivFormatedOIB_1">
      <item>D. I. COMPANY j.d.o.o. PULA, OIB 68642560624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I. COMPANY j.d.o.o. PULA</izvorni_sadrzaj>
    <derivirana_varijabla naziv="DomainObject.Predmet.ProtustrankaIDrugi_1">D. I. COMPANY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 I. COMPANY j.d.o.o. PULA, OIB 68642560624, Mletačka 12, 52100 Pula</izvorni_sadrzaj>
    <derivirana_varijabla naziv="DomainObject.Predmet.ProtustrankaIDrugiAdressOIB_1">D. I. COMPANY j.d.o.o. PULA, OIB 68642560624,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I. COMPANY j.d.o.o. PULA</item>
    </izvorni_sadrzaj>
    <derivirana_varijabla naziv="DomainObject.Predmet.SudioniciListNaziv_1">
      <item>FINANCIJSKA AGENCIJA, RC RIJEKA, PODRUŽNICA PULA, PULA</item>
      <item>D. I. COMPANY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 I. COMPANY j.d.o.o. PULA, OIB 68642560624, Mletačka 12,52100 Pula</item>
    </izvorni_sadrzaj>
    <derivirana_varijabla naziv="DomainObject.Predmet.SudioniciListAdressOIB_1">
      <item>FINANCIJSKA AGENCIJA, RC RIJEKA, PODRUŽNICA PULA, PULA, OIB 85821130368, F. Kurelca 8,51000 Rijeka</item>
      <item>D. I. COMPANY j.d.o.o. PULA, OIB 68642560624,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68642560624</item>
    </izvorni_sadrzaj>
    <derivirana_varijabla naziv="DomainObject.Predmet.SudioniciListNazivOIB_1">
      <item>, OIB 85821130368</item>
      <item>, OIB 68642560624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5056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2017-07-27T12:54:00Z</dcterms:created>
  <dc:creator>Jasmina Matika</dc:creator>
  <cp:lastModifiedBy>Sanja Lakošeljac</cp:lastModifiedBy>
  <cp:lastPrinted>2017-07-17T06:02:00Z</cp:lastPrinted>
  <dcterms:modified xmlns:xsi="http://www.w3.org/2001/XMLSchema-instance" xsi:type="dcterms:W3CDTF">2017-07-27T12:59:00Z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