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abd4" w14:paraId="26dabd4" w:rsidRDefault="00A75C6B" w:rsidP="00910611" w:rsidR="00A75C6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C6B" w:rsidP="00910611" w:rsidR="00A75C6B">
      <w:r>
        <w:rPr>
          <w:rFonts w:eastAsia="MS Mincho"/>
        </w:rPr>
        <w:t xml:space="preserve">   REPUBLIKA HRVATSKA</w:t>
      </w:r>
    </w:p>
    <w:p w:rsidRDefault="00A75C6B" w:rsidP="00910611" w:rsidR="00A75C6B">
      <w:r>
        <w:rPr>
          <w:rFonts w:eastAsia="MS Mincho"/>
        </w:rPr>
        <w:t>TRGOVAČKI SUD U RIJECI</w:t>
      </w:r>
    </w:p>
    <w:p w:rsidRDefault="00A75C6B" w:rsidR="00A75C6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06091" w:rsidP="00BB294D" w:rsidR="00706091" w:rsidRPr="00881E1F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91040A" w:rsidRPr="0091040A">
        <w:rPr>
          <w:b/>
        </w:rPr>
        <w:t>NOKA jednostavno društvo s ograničenom odgovornošću za trgovinu i usluge</w:t>
      </w:r>
      <w:r w:rsidR="0091040A">
        <w:rPr>
          <w:b/>
        </w:rPr>
        <w:t>,</w:t>
      </w:r>
      <w:r w:rsidR="00044762">
        <w:rPr>
          <w:b/>
        </w:rPr>
        <w:t xml:space="preserve"> Rijeka, </w:t>
      </w:r>
      <w:r w:rsidR="0091040A">
        <w:rPr>
          <w:b/>
        </w:rPr>
        <w:t xml:space="preserve">Drage </w:t>
      </w:r>
      <w:proofErr w:type="spellStart"/>
      <w:r w:rsidR="0091040A">
        <w:rPr>
          <w:b/>
        </w:rPr>
        <w:t>Šćitara</w:t>
      </w:r>
      <w:proofErr w:type="spellEnd"/>
      <w:r w:rsidR="0091040A">
        <w:rPr>
          <w:b/>
        </w:rPr>
        <w:t xml:space="preserve"> 2</w:t>
      </w:r>
      <w:r w:rsidR="00044762">
        <w:rPr>
          <w:b/>
        </w:rPr>
        <w:t>, OIB</w:t>
      </w:r>
      <w:r w:rsidR="0091040A">
        <w:rPr>
          <w:b/>
        </w:rPr>
        <w:t xml:space="preserve"> </w:t>
      </w:r>
      <w:r w:rsidR="0091040A" w:rsidRPr="0091040A">
        <w:rPr>
          <w:b/>
        </w:rPr>
        <w:t>40428256461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044762">
        <w:t>19</w:t>
      </w:r>
      <w:r w:rsidR="00DA16BD">
        <w:t>. siječnja 2018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F45504">
        <w:t xml:space="preserve"> </w:t>
      </w:r>
      <w:r w:rsidR="0091040A">
        <w:rPr>
          <w:b/>
        </w:rPr>
        <w:t xml:space="preserve">NIKOLI HLANUDA, Poljane, </w:t>
      </w:r>
      <w:proofErr w:type="spellStart"/>
      <w:r w:rsidR="0091040A">
        <w:rPr>
          <w:b/>
        </w:rPr>
        <w:t>Jakusi</w:t>
      </w:r>
      <w:proofErr w:type="spellEnd"/>
      <w:r w:rsidR="0091040A">
        <w:rPr>
          <w:b/>
        </w:rPr>
        <w:t xml:space="preserve"> 31, OIB 77142040192</w:t>
      </w:r>
      <w:r w:rsidR="003B47E3">
        <w:rPr>
          <w:b/>
        </w:rPr>
        <w:t xml:space="preserve"> </w:t>
      </w:r>
      <w:r w:rsidR="00C83F8A">
        <w:t>osobi</w:t>
      </w:r>
      <w:r w:rsidR="0077519F">
        <w:t xml:space="preserve"> ovlaštenoj za zastupanje dužnika</w:t>
      </w:r>
      <w:r w:rsidR="00A82D3C">
        <w:t xml:space="preserve"> trgovačkog društva</w:t>
      </w:r>
      <w:r w:rsidR="0077519F">
        <w:t xml:space="preserve"> </w:t>
      </w:r>
      <w:r w:rsidR="0091040A" w:rsidRPr="0091040A">
        <w:rPr>
          <w:b/>
        </w:rPr>
        <w:t xml:space="preserve">NOKA jednostavno društvo s ograničenom odgovornošću za trgovinu i usluge, Rijeka, Drage </w:t>
      </w:r>
      <w:proofErr w:type="spellStart"/>
      <w:r w:rsidR="0091040A" w:rsidRPr="0091040A">
        <w:rPr>
          <w:b/>
        </w:rPr>
        <w:t>Šćitara</w:t>
      </w:r>
      <w:proofErr w:type="spellEnd"/>
      <w:r w:rsidR="0091040A" w:rsidRPr="0091040A">
        <w:rPr>
          <w:b/>
        </w:rPr>
        <w:t xml:space="preserve"> 2, OIB 40428256461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91040A">
        <w:t>583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91040A">
        <w:rPr>
          <w:bCs/>
        </w:rPr>
        <w:t>583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91040A" w:rsidRPr="0091040A">
        <w:rPr>
          <w:b/>
        </w:rPr>
        <w:t>77142040192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91040A">
        <w:rPr>
          <w:b/>
          <w:bCs/>
        </w:rPr>
        <w:t>583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91040A">
        <w:rPr>
          <w:bCs/>
        </w:rPr>
        <w:t>8.169,51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044762">
        <w:t>19</w:t>
      </w:r>
      <w:r w:rsidR="00CA122B">
        <w:t>. siječnja 2018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CA122B" w:rsidP="00230E1E" w:rsidR="00CA122B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A75C6B" w:rsidR="008D5892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045585">
        <w:t xml:space="preserve"> </w:t>
      </w:r>
      <w:r w:rsidR="00C20596">
        <w:t xml:space="preserve"> </w:t>
      </w:r>
    </w:p>
    <w:p w:rsidRDefault="00A75C6B" w:rsidP="00A75C6B" w:rsidR="00A75C6B">
      <w:pPr>
        <w:ind w:firstLine="708" w:left="1416"/>
        <w:jc w:val="right"/>
        <w:rPr>
          <w:b/>
          <w:bCs/>
        </w:rPr>
      </w:pPr>
    </w:p>
    <w:p w:rsidRDefault="008D5892" w:rsidP="00BB294D" w:rsidR="008D5892">
      <w:pPr>
        <w:jc w:val="both"/>
        <w:rPr>
          <w:b/>
          <w:bCs/>
        </w:rPr>
      </w:pPr>
    </w:p>
    <w:p w:rsidRDefault="008D5892" w:rsidP="00BB294D" w:rsidR="008D5892">
      <w:pPr>
        <w:jc w:val="both"/>
        <w:rPr>
          <w:b/>
          <w:bCs/>
        </w:rPr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8D5892">
        <w:rPr>
          <w:sz w:val="20"/>
          <w:szCs w:val="20"/>
        </w:rPr>
        <w:t>19</w:t>
      </w:r>
      <w:r w:rsidR="00CA122B">
        <w:rPr>
          <w:sz w:val="20"/>
          <w:szCs w:val="20"/>
        </w:rPr>
        <w:t>.01.2018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91040A">
      <w:t>583</w:t>
    </w:r>
    <w:r w:rsidR="004823C8">
      <w:t>/17-</w:t>
    </w:r>
    <w:r w:rsidR="00F455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4762"/>
    <w:rsid w:val="00045585"/>
    <w:rsid w:val="00063B25"/>
    <w:rsid w:val="000A2F18"/>
    <w:rsid w:val="000B2C7B"/>
    <w:rsid w:val="000C3CBA"/>
    <w:rsid w:val="000D23C3"/>
    <w:rsid w:val="000D5277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D0355"/>
    <w:rsid w:val="002E0501"/>
    <w:rsid w:val="002E0CE7"/>
    <w:rsid w:val="00363676"/>
    <w:rsid w:val="00367900"/>
    <w:rsid w:val="003B47E3"/>
    <w:rsid w:val="0040236F"/>
    <w:rsid w:val="00412E43"/>
    <w:rsid w:val="004823C8"/>
    <w:rsid w:val="004C718A"/>
    <w:rsid w:val="004E004C"/>
    <w:rsid w:val="004F1E97"/>
    <w:rsid w:val="00531B84"/>
    <w:rsid w:val="00542F2A"/>
    <w:rsid w:val="00553780"/>
    <w:rsid w:val="0055769C"/>
    <w:rsid w:val="00586E6F"/>
    <w:rsid w:val="00616C78"/>
    <w:rsid w:val="00646A80"/>
    <w:rsid w:val="006651FF"/>
    <w:rsid w:val="006B38C8"/>
    <w:rsid w:val="006D5E17"/>
    <w:rsid w:val="006D775C"/>
    <w:rsid w:val="006E4C51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D5892"/>
    <w:rsid w:val="008F1A0D"/>
    <w:rsid w:val="0091040A"/>
    <w:rsid w:val="00943F2B"/>
    <w:rsid w:val="00962101"/>
    <w:rsid w:val="00993A98"/>
    <w:rsid w:val="009A790C"/>
    <w:rsid w:val="009B197E"/>
    <w:rsid w:val="009C513B"/>
    <w:rsid w:val="009F27D0"/>
    <w:rsid w:val="009F2E88"/>
    <w:rsid w:val="00A2316B"/>
    <w:rsid w:val="00A3131C"/>
    <w:rsid w:val="00A75C6B"/>
    <w:rsid w:val="00A82D3C"/>
    <w:rsid w:val="00A83871"/>
    <w:rsid w:val="00AF083B"/>
    <w:rsid w:val="00B47A93"/>
    <w:rsid w:val="00B700D3"/>
    <w:rsid w:val="00B71EB2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24C9"/>
    <w:rsid w:val="00C1519D"/>
    <w:rsid w:val="00C20596"/>
    <w:rsid w:val="00C430C9"/>
    <w:rsid w:val="00C445DA"/>
    <w:rsid w:val="00C83F8A"/>
    <w:rsid w:val="00C85A51"/>
    <w:rsid w:val="00CA122B"/>
    <w:rsid w:val="00CA1A47"/>
    <w:rsid w:val="00CC693B"/>
    <w:rsid w:val="00D36AC3"/>
    <w:rsid w:val="00D5639E"/>
    <w:rsid w:val="00D972F3"/>
    <w:rsid w:val="00DA16BD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45504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C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C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C6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C6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C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C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C6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C6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NOKA jednostavno društvo s ograničenom odgovornošću za trgovinu i usluge</izvorni_sadrzaj>
    <derivirana_varijabla naziv="DomainObject.Predmet.ProtustrankaFormated_1">  NOKA jednostavno društvo s ograničenom odgovornošću za trgovinu i usluge</derivirana_varijabla>
  </DomainObject.Predmet.ProtustrankaFormated>
  <DomainObject.Predmet.ProtustrankaFormatedOIB>
    <izvorni_sadrzaj>  NOKA jednostavno društvo s ograničenom odgovornošću za trgovinu i usluge, OIB 40428256461</izvorni_sadrzaj>
    <derivirana_varijabla naziv="DomainObject.Predmet.ProtustrankaFormatedOIB_1">  NOKA jednostavno društvo s ograničenom odgovornošću za trgovinu i usluge, OIB 40428256461</derivirana_varijabla>
  </DomainObject.Predmet.ProtustrankaFormatedOIB>
  <DomainObject.Predmet.ProtustrankaFormatedWithAdress>
    <izvorni_sadrzaj> NOKA jednostavno društvo s ograničenom odgovornošću za trgovinu i usluge, Drage Šćitara 2, 51000 Rijeka</izvorni_sadrzaj>
    <derivirana_varijabla naziv="DomainObject.Predmet.ProtustrankaFormatedWithAdress_1"> NOKA jednostavno društvo s ograničenom odgovornošću za trgovinu i usluge, Drage Šćitara 2, 51000 Rijeka</derivirana_varijabla>
  </DomainObject.Predmet.ProtustrankaFormatedWithAdress>
  <DomainObject.Predmet.ProtustrankaFormatedWithAdressOIB>
    <izvorni_sadrzaj> NOKA jednostavno društvo s ograničenom odgovornošću za trgovinu i usluge, OIB 40428256461, Drage Šćitara 2, 51000 Rijeka</izvorni_sadrzaj>
    <derivirana_varijabla naziv="DomainObject.Predmet.ProtustrankaFormatedWithAdressOIB_1"> NOKA jednostavno društvo s ograničenom odgovornošću za trgovinu i usluge, OIB 40428256461, Drage Šćitara 2, 51000 Rijeka</derivirana_varijabla>
  </DomainObject.Predmet.ProtustrankaFormatedWithAdressOIB>
  <DomainObject.Predmet.ProtustrankaWithAdress>
    <izvorni_sadrzaj>NOKA jednostavno društvo s ograničenom odgovornošću za trgovinu i usluge Drage Šćitara 2, 51000 Rijeka</izvorni_sadrzaj>
    <derivirana_varijabla naziv="DomainObject.Predmet.ProtustrankaWithAdress_1">NOKA jednostavno društvo s ograničenom odgovornošću za trgovinu i usluge Drage Šćitara 2, 51000 Rijeka</derivirana_varijabla>
  </DomainObject.Predmet.ProtustrankaWithAdress>
  <DomainObject.Predmet.ProtustrankaWithAdressOIB>
    <izvorni_sadrzaj>NOKA jednostavno društvo s ograničenom odgovornošću za trgovinu i usluge, OIB 40428256461, Drage Šćitara 2, 51000 Rijeka</izvorni_sadrzaj>
    <derivirana_varijabla naziv="DomainObject.Predmet.ProtustrankaWithAdressOIB_1">NOKA jednostavno društvo s ograničenom odgovornošću za trgovinu i usluge, OIB 40428256461, Drage Šćitara 2, 51000 Rijeka</derivirana_varijabla>
  </DomainObject.Predmet.ProtustrankaWithAdressOIB>
  <DomainObject.Predmet.ProtustrankaNazivFormated>
    <izvorni_sadrzaj>NOKA jednostavno društvo s ograničenom odgovornošću za trgovinu i usluge</izvorni_sadrzaj>
    <derivirana_varijabla naziv="DomainObject.Predmet.ProtustrankaNazivFormated_1">NOKA jednostavno društvo s ograničenom odgovornošću za trgovinu i usluge</derivirana_varijabla>
  </DomainObject.Predmet.ProtustrankaNazivFormated>
  <DomainObject.Predmet.ProtustrankaNazivFormatedOIB>
    <izvorni_sadrzaj>NOKA jednostavno društvo s ograničenom odgovornošću za trgovinu i usluge, OIB 40428256461</izvorni_sadrzaj>
    <derivirana_varijabla naziv="DomainObject.Predmet.ProtustrankaNazivFormatedOIB_1">NOKA jednostavno društvo s ograničenom odgovornošću za trgovinu i usluge, OIB 40428256461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NOKA jednostavno društvo s ograničenom odgovornošću za trgovinu i usluge</item>
    </izvorni_sadrzaj>
    <derivirana_varijabla naziv="DomainObject.Predmet.ProtuStrankaListFormated_1">
      <item>NOKA jednostavno društvo s ograničenom odgovornošću za trgovinu i usluge</item>
    </derivirana_varijabla>
  </DomainObject.Predmet.ProtuStrankaListFormated>
  <DomainObject.Predmet.ProtuStrankaListFormatedOIB>
    <izvorni_sadrzaj>
      <item>NOKA jednostavno društvo s ograničenom odgovornošću za trgovinu i usluge, OIB 40428256461</item>
    </izvorni_sadrzaj>
    <derivirana_varijabla naziv="DomainObject.Predmet.ProtuStrankaListFormatedOIB_1">
      <item>NOKA jednostavno društvo s ograničenom odgovornošću za trgovinu i usluge, OIB 40428256461</item>
    </derivirana_varijabla>
  </DomainObject.Predmet.ProtuStrankaListFormatedOIB>
  <DomainObject.Predmet.ProtuStrankaListFormatedWithAdress>
    <izvorni_sadrzaj>
      <item>NOKA jednostavno društvo s ograničenom odgovornošću za trgovinu i usluge, Drage Šćitara 2, 51000 Rijeka</item>
    </izvorni_sadrzaj>
    <derivirana_varijabla naziv="DomainObject.Predmet.ProtuStrankaListFormatedWithAdress_1">
      <item>NOKA jednostavno društvo s ograničenom odgovornošću za trgovinu i usluge, Drage Šćitara 2, 51000 Rijeka</item>
    </derivirana_varijabla>
  </DomainObject.Predmet.ProtuStrankaListFormatedWithAdress>
  <DomainObject.Predmet.ProtuStrankaListFormatedWithAdressOIB>
    <izvorni_sadrzaj>
      <item>NOKA jednostavno društvo s ograničenom odgovornošću za trgovinu i usluge, OIB 40428256461, Drage Šćitara 2, 51000 Rijeka</item>
    </izvorni_sadrzaj>
    <derivirana_varijabla naziv="DomainObject.Predmet.ProtuStrankaListFormatedWithAdressOIB_1">
      <item>NOKA jednostavno društvo s ograničenom odgovornošću za trgovinu i usluge, OIB 40428256461, Drage Šćitara 2, 51000 Rijeka</item>
    </derivirana_varijabla>
  </DomainObject.Predmet.ProtuStrankaListFormatedWithAdressOIB>
  <DomainObject.Predmet.ProtuStrankaListNazivFormated>
    <izvorni_sadrzaj>
      <item>NOKA jednostavno društvo s ograničenom odgovornošću za trgovinu i usluge</item>
    </izvorni_sadrzaj>
    <derivirana_varijabla naziv="DomainObject.Predmet.ProtuStrankaListNazivFormated_1">
      <item>NOKA jednostavno društvo s ograničenom odgovornošću za trgovinu i usluge</item>
    </derivirana_varijabla>
  </DomainObject.Predmet.ProtuStrankaListNazivFormated>
  <DomainObject.Predmet.ProtuStrankaListNazivFormatedOIB>
    <izvorni_sadrzaj>
      <item>NOKA jednostavno društvo s ograničenom odgovornošću za trgovinu i usluge, OIB 40428256461</item>
    </izvorni_sadrzaj>
    <derivirana_varijabla naziv="DomainObject.Predmet.ProtuStrankaListNazivFormatedOIB_1">
      <item>NOKA jednostavno društvo s ograničenom odgovornošću za trgovinu i usluge, OIB 40428256461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NOKA jednostavno društvo s ograničenom odgovornošću za trgovinu i usluge</izvorni_sadrzaj>
    <derivirana_varijabla naziv="DomainObject.Predmet.ProtustrankaIDrugi_1">NOKA jednostavno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NOKA jednostavno društvo s ograničenom odgovornošću za trgovinu i usluge, OIB 40428256461, Drage Šćitara 2, 51000 Rijeka</izvorni_sadrzaj>
    <derivirana_varijabla naziv="DomainObject.Predmet.ProtustrankaIDrugiAdressOIB_1">NOKA jednostavno društvo s ograničenom odgovornošću za trgovinu i usluge, OIB 40428256461, Drage Šćitara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NOKA jednostavno društvo s ograničenom odgovornošću za trgovinu i usluge</item>
    </izvorni_sadrzaj>
    <derivirana_varijabla naziv="DomainObject.Predmet.SudioniciListNaziv_1">
      <item>FINA  Rijeka</item>
      <item>NOKA jednostavno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NOKA jednostavno društvo s ograničenom odgovornošću za trgovinu i usluge, OIB 40428256461, Drage Šćitara 2,51000 Rijeka</item>
    </izvorni_sadrzaj>
    <derivirana_varijabla naziv="DomainObject.Predmet.SudioniciListAdressOIB_1">
      <item>FINA  Rijeka, OIB 85821130368, Frana Kurelca 8,51000 Rijeka</item>
      <item>NOKA jednostavno društvo s ograničenom odgovornošću za trgovinu i usluge, OIB 40428256461,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40428256461</item>
    </izvorni_sadrzaj>
    <derivirana_varijabla naziv="DomainObject.Predmet.SudioniciListNazivOIB_1">
      <item>, OIB 85821130368</item>
      <item>, OIB 40428256461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4F115-63A3-4AEC-B2BD-FDD579CB7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945</properties:Words>
  <properties:Characters>5331</properties:Characters>
  <properties:Lines>115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2018-01-19T08:26:00Z</dcterms:created>
  <dc:creator>ksarlija</dc:creator>
  <cp:lastModifiedBy>Jasna Radulović</cp:lastModifiedBy>
  <cp:lastPrinted>2018-01-19T08:12:00Z</cp:lastPrinted>
  <dcterms:modified xmlns:xsi="http://www.w3.org/2001/XMLSchema-instance" xsi:type="dcterms:W3CDTF">2018-01-19T08:28:00Z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