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96cd" w14:paraId="bf796c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6130" w:rsidP="00446130" w:rsidR="00446130">
      <w:pPr>
        <w:pStyle w:val="Bezproreda"/>
        <w:jc w:val="right"/>
        <w:rPr>
          <w:b/>
        </w:rPr>
      </w:pPr>
      <w:r>
        <w:rPr>
          <w:b/>
        </w:rPr>
        <w:t>St-217/2017-324</w:t>
      </w:r>
    </w:p>
    <w:p w:rsidRDefault="00446130" w:rsidP="00446130" w:rsidR="00446130">
      <w:pPr>
        <w:pStyle w:val="Bezproreda"/>
        <w:rPr>
          <w:b/>
        </w:rPr>
      </w:pPr>
    </w:p>
    <w:p w:rsidRDefault="00446130" w:rsidP="00446130" w:rsidR="00446130">
      <w:pPr>
        <w:pStyle w:val="Bezproreda"/>
        <w:jc w:val="center"/>
        <w:rPr>
          <w:b/>
        </w:rPr>
      </w:pPr>
      <w:r>
        <w:rPr>
          <w:b/>
        </w:rPr>
        <w:t>Z A K L J U Č A K</w:t>
      </w:r>
    </w:p>
    <w:p w:rsidRDefault="00446130" w:rsidP="00446130" w:rsidR="00446130">
      <w:pPr>
        <w:pStyle w:val="Bezproreda"/>
        <w:jc w:val="center"/>
        <w:rPr>
          <w:b/>
        </w:rPr>
      </w:pPr>
    </w:p>
    <w:p w:rsidRDefault="00446130" w:rsidP="00446130" w:rsidR="00446130">
      <w:pPr>
        <w:pStyle w:val="Bezproreda"/>
        <w:jc w:val="both"/>
      </w:pPr>
      <w:r>
        <w:tab/>
        <w:t>TRGOVAČKI SUD U BJELOVARU, OIB 07942269267, po stečajnom sucu Sanjani Zorinc u stečajnom postupku nad Stečajnom masom iza dužnika SLAVONIJA d.d. za ugostiteljstvo u stečaju, Virovitica, Ferde Rusana 100, dana 22. svibnja 2017. godine</w:t>
      </w:r>
    </w:p>
    <w:p w:rsidRDefault="00446130" w:rsidP="00446130" w:rsidR="00446130">
      <w:pPr>
        <w:pStyle w:val="Bezproreda"/>
        <w:jc w:val="both"/>
      </w:pPr>
    </w:p>
    <w:p w:rsidRDefault="00446130" w:rsidP="00446130" w:rsidR="00446130">
      <w:pPr>
        <w:pStyle w:val="Bezproreda"/>
        <w:jc w:val="center"/>
        <w:rPr>
          <w:b/>
        </w:rPr>
      </w:pPr>
      <w:r>
        <w:rPr>
          <w:b/>
        </w:rPr>
        <w:t>z a k l j u č i o  j e</w:t>
      </w:r>
    </w:p>
    <w:p w:rsidRDefault="00446130" w:rsidP="00446130" w:rsidR="00446130">
      <w:pPr>
        <w:pStyle w:val="Bezproreda"/>
        <w:jc w:val="center"/>
      </w:pPr>
    </w:p>
    <w:p w:rsidRDefault="00446130" w:rsidP="00446130" w:rsidR="00446130">
      <w:pPr>
        <w:pStyle w:val="Bezproreda"/>
        <w:jc w:val="both"/>
      </w:pPr>
      <w:r>
        <w:tab/>
        <w:t>I. Pozivaju se dužnikovi vjerovnici viših isplatnih redova da stečajnom upravitelju Branku Valentiću iz Virovitice, Ferde Rusana 100 u roku 15 da od dana objave ovog zaključka na e-Oglasnoj ploči sudova prijave svoje tražbine iz čl. 72. Stečajnog zakona ("Narodne novine" br. 44/96, 161/98, 29/99, 129/00, 123/03, 197/03, 187/04, 82/06, 116/10, 25/12 i 133/12), radi provođenja naknadne diobe.</w:t>
      </w:r>
    </w:p>
    <w:p w:rsidRDefault="00446130" w:rsidP="00446130" w:rsidR="00446130">
      <w:pPr>
        <w:pStyle w:val="Bezproreda"/>
        <w:jc w:val="both"/>
      </w:pPr>
    </w:p>
    <w:p w:rsidRDefault="00446130" w:rsidP="00446130" w:rsidR="00446130">
      <w:pPr>
        <w:pStyle w:val="Bezproreda"/>
        <w:jc w:val="both"/>
      </w:pPr>
      <w:r>
        <w:tab/>
        <w:t xml:space="preserve">II. Tražbine prijavljene nakon proteka roka iz točke I. ovog zaključka će se odbaciti. </w:t>
      </w:r>
    </w:p>
    <w:p w:rsidRDefault="00446130" w:rsidP="00446130" w:rsidR="00446130">
      <w:pPr>
        <w:pStyle w:val="Bezproreda"/>
        <w:jc w:val="both"/>
      </w:pPr>
    </w:p>
    <w:p w:rsidRDefault="00446130" w:rsidP="00446130" w:rsidR="00446130">
      <w:pPr>
        <w:pStyle w:val="Bezproreda"/>
        <w:jc w:val="center"/>
      </w:pPr>
      <w:r>
        <w:t>U Bjelovaru, 22. svibnja 2017. godine</w:t>
      </w:r>
    </w:p>
    <w:p w:rsidRDefault="00446130" w:rsidP="00446130" w:rsidR="00446130">
      <w:pPr>
        <w:pStyle w:val="Bezproreda"/>
        <w:jc w:val="center"/>
      </w:pPr>
    </w:p>
    <w:p w:rsidRDefault="00446130" w:rsidP="00446130" w:rsidR="00446130">
      <w:pPr>
        <w:pStyle w:val="Bezproreda"/>
        <w:jc w:val="both"/>
        <w:rPr>
          <w:b/>
        </w:rPr>
      </w:pPr>
      <w:r>
        <w:t xml:space="preserve">                                                                                                             </w:t>
      </w:r>
      <w:r>
        <w:rPr>
          <w:b/>
        </w:rPr>
        <w:t>STEČAJNI SUDAC</w:t>
      </w:r>
    </w:p>
    <w:p w:rsidRDefault="00446130" w:rsidP="00446130" w:rsidR="00446130">
      <w:pPr>
        <w:pStyle w:val="Bezproreda"/>
        <w:jc w:val="both"/>
      </w:pPr>
      <w:r>
        <w:t xml:space="preserve">                                                                                                             SANJANA ZORINC</w:t>
      </w:r>
    </w:p>
    <w:p w:rsidRDefault="00446130" w:rsidP="00446130" w:rsidR="00446130">
      <w:pPr>
        <w:pStyle w:val="Bezproreda"/>
        <w:jc w:val="both"/>
      </w:pPr>
    </w:p>
    <w:p w:rsidRDefault="00446130" w:rsidP="00446130" w:rsidR="00446130">
      <w:pPr>
        <w:pStyle w:val="Bezproreda"/>
        <w:jc w:val="both"/>
      </w:pPr>
    </w:p>
    <w:p w:rsidRDefault="00446130" w:rsidP="00446130" w:rsidR="00446130">
      <w:pPr>
        <w:pStyle w:val="Bezproreda"/>
        <w:jc w:val="both"/>
      </w:pPr>
    </w:p>
    <w:p w:rsidRDefault="00446130" w:rsidP="00446130" w:rsidR="00446130">
      <w:pPr>
        <w:pStyle w:val="Bezproreda"/>
        <w:jc w:val="both"/>
      </w:pPr>
      <w:r>
        <w:rPr>
          <w:b/>
        </w:rPr>
        <w:t>POUKA O PRAVNOM LIJEKU</w:t>
      </w:r>
      <w:r>
        <w:t xml:space="preserve">: Protiv ovog zaključka nije dopuštena žalba. </w:t>
      </w:r>
    </w:p>
    <w:p w:rsidRDefault="00446130" w:rsidP="00446130" w:rsidR="00446130">
      <w:pPr>
        <w:pStyle w:val="Bezproreda"/>
        <w:jc w:val="both"/>
      </w:pPr>
    </w:p>
    <w:p w:rsidRDefault="00446130" w:rsidP="00446130" w:rsidR="00446130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446130" w:rsidP="00446130" w:rsidR="00446130">
      <w:pPr>
        <w:pStyle w:val="Bezproreda"/>
        <w:jc w:val="both"/>
      </w:pPr>
      <w:r>
        <w:t>Dna: stečajnom upravitelju putem pošte i putem e-oglasne ploče</w:t>
      </w:r>
    </w:p>
    <w:p w:rsidRDefault="00446130" w:rsidP="00446130" w:rsidR="00446130">
      <w:pPr>
        <w:pStyle w:val="Bezproreda"/>
        <w:jc w:val="both"/>
      </w:pPr>
      <w:r>
        <w:t xml:space="preserve">          e-oglasna ploča</w:t>
      </w:r>
    </w:p>
    <w:p w:rsidRDefault="00446130" w:rsidP="00446130" w:rsidR="00446130">
      <w:pPr>
        <w:pStyle w:val="Bezproreda"/>
        <w:jc w:val="both"/>
      </w:pPr>
      <w:proofErr w:type="spellStart"/>
      <w:r>
        <w:t>Bj</w:t>
      </w:r>
      <w:proofErr w:type="spellEnd"/>
      <w:r>
        <w:t>. 22.5.2017.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130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St-217/2017-6</izvorni_sadrzaj>
    <derivirana_varijabla naziv="DomainObject.Oznaka_1">St-217/2017-6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nad stečajnom masom
(veza St-22/99)</izvorni_sadrzaj>
    <derivirana_varijabla naziv="DomainObject.Predmet.Opis_1">nastavak postupka nad stečajnom masom
(veza St-22/99)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SLAVONIJA d.d. za ugostiteljstvo - u stečaju</izvorni_sadrzaj>
    <derivirana_varijabla naziv="DomainObject.Predmet.ProtustrankaFormated_1">  Stečajna masa iza SLAVONIJA d.d. za ugostiteljstvo - u stečaju</derivirana_varijabla>
  </DomainObject.Predmet.ProtustrankaFormated>
  <DomainObject.Predmet.ProtustrankaFormatedOIB>
    <izvorni_sadrzaj>  Stečajna masa iza SLAVONIJA d.d. za ugostiteljstvo - u stečaju, OIB 27739721372</izvorni_sadrzaj>
    <derivirana_varijabla naziv="DomainObject.Predmet.ProtustrankaFormatedOIB_1">  Stečajna masa iza SLAVONIJA d.d. za ugostiteljstvo - u stečaju, OIB 27739721372</derivirana_varijabla>
  </DomainObject.Predmet.ProtustrankaFormatedOIB>
  <DomainObject.Predmet.ProtustrankaFormatedWithAdress>
    <izvorni_sadrzaj> Stečajna masa iza SLAVONIJA d.d. za ugostiteljstvo - u stečaju, Ferde Rusana 100, 33000 Virovitica</izvorni_sadrzaj>
    <derivirana_varijabla naziv="DomainObject.Predmet.ProtustrankaFormatedWithAdress_1"> Stečajna masa iza SLAVONIJA d.d. za ugostiteljstvo - u stečaju, Ferde Rusana 100, 33000 Virovitica</derivirana_varijabla>
  </DomainObject.Predmet.ProtustrankaFormatedWithAdress>
  <DomainObject.Predmet.ProtustrankaFormatedWithAdressOIB>
    <izvorni_sadrzaj> Stečajna masa iza SLAVONIJA d.d. za ugostiteljstvo - u stečaju, OIB 27739721372, Ferde Rusana 100, 33000 Virovitica</izvorni_sadrzaj>
    <derivirana_varijabla naziv="DomainObject.Predmet.ProtustrankaFormatedWithAdressOIB_1"> Stečajna masa iza SLAVONIJA d.d. za ugostiteljstvo - u stečaju, OIB 27739721372, Ferde Rusana 100, 33000 Virovitica</derivirana_varijabla>
  </DomainObject.Predmet.ProtustrankaFormatedWithAdressOIB>
  <DomainObject.Predmet.ProtustrankaWithAdress>
    <izvorni_sadrzaj>Stečajna masa iza SLAVONIJA d.d. za ugostiteljstvo - u stečaju Ferde Rusana 100, 33000 Virovitica</izvorni_sadrzaj>
    <derivirana_varijabla naziv="DomainObject.Predmet.ProtustrankaWithAdress_1">Stečajna masa iza SLAVONIJA d.d. za ugostiteljstvo - u stečaju Ferde Rusana 100, 33000 Virovitica</derivirana_varijabla>
  </DomainObject.Predmet.ProtustrankaWithAdress>
  <DomainObject.Predmet.ProtustrankaWithAdressOIB>
    <izvorni_sadrzaj>Stečajna masa iza SLAVONIJA d.d. za ugostiteljstvo - u stečaju, OIB 27739721372, Ferde Rusana 100, 33000 Virovitica</izvorni_sadrzaj>
    <derivirana_varijabla naziv="DomainObject.Predmet.ProtustrankaWithAdressOIB_1">Stečajna masa iza SLAVONIJA d.d. za ugostiteljstvo - u stečaju, OIB 27739721372, Ferde Rusana 100, 33000 Virovitica</derivirana_varijabla>
  </DomainObject.Predmet.ProtustrankaWithAdressOIB>
  <DomainObject.Predmet.ProtustrankaNazivFormated>
    <izvorni_sadrzaj>Stečajna masa iza SLAVONIJA d.d. za ugostiteljstvo - u stečaju</izvorni_sadrzaj>
    <derivirana_varijabla naziv="DomainObject.Predmet.ProtustrankaNazivFormated_1">Stečajna masa iza SLAVONIJA d.d. za ugostiteljstvo - u stečaju</derivirana_varijabla>
  </DomainObject.Predmet.ProtustrankaNazivFormated>
  <DomainObject.Predmet.ProtustrankaNazivFormatedOIB>
    <izvorni_sadrzaj>Stečajna masa iza SLAVONIJA d.d. za ugostiteljstvo - u stečaju, OIB 27739721372</izvorni_sadrzaj>
    <derivirana_varijabla naziv="DomainObject.Predmet.ProtustrankaNazivFormatedOIB_1">Stečajna masa iza SLAVONIJA d.d. za ugostiteljstvo - u stečaju, OIB 27739721372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SLAVONIJA d.d. za ugostiteljstvo - u stečaju</item>
    </izvorni_sadrzaj>
    <derivirana_varijabla naziv="DomainObject.Predmet.ProtuStrankaListFormated_1">
      <item>Stečajna masa iza SLAVONIJA d.d. za ugostiteljstvo - u stečaju</item>
    </derivirana_varijabla>
  </DomainObject.Predmet.ProtuStrankaListFormated>
  <DomainObject.Predmet.ProtuStrankaListFormatedOIB>
    <izvorni_sadrzaj>
      <item>Stečajna masa iza SLAVONIJA d.d. za ugostiteljstvo - u stečaju, OIB 27739721372</item>
    </izvorni_sadrzaj>
    <derivirana_varijabla naziv="DomainObject.Predmet.ProtuStrankaListFormatedOIB_1">
      <item>Stečajna masa iza SLAVONIJA d.d. za ugostiteljstvo - u stečaju, OIB 27739721372</item>
    </derivirana_varijabla>
  </DomainObject.Predmet.ProtuStrankaListFormatedOIB>
  <DomainObject.Predmet.ProtuStrankaListFormatedWithAdress>
    <izvorni_sadrzaj>
      <item>Stečajna masa iza SLAVONIJA d.d. za ugostiteljstvo - u stečaju, Ferde Rusana 100, 33000 Virovitica</item>
    </izvorni_sadrzaj>
    <derivirana_varijabla naziv="DomainObject.Predmet.ProtuStrankaListFormatedWithAdress_1">
      <item>Stečajna masa iza SLAVONIJA d.d. za ugostiteljstvo - u stečaju, Ferde Rusana 100, 33000 Virovitica</item>
    </derivirana_varijabla>
  </DomainObject.Predmet.ProtuStrankaListFormatedWithAdress>
  <DomainObject.Predmet.ProtuStrankaListFormatedWithAdressOIB>
    <izvorni_sadrzaj>
      <item>Stečajna masa iza SLAVONIJA d.d. za ugostiteljstvo - u stečaju, OIB 27739721372, Ferde Rusana 100, 33000 Virovitica</item>
    </izvorni_sadrzaj>
    <derivirana_varijabla naziv="DomainObject.Predmet.ProtuStrankaListFormatedWithAdressOIB_1">
      <item>Stečajna masa iza SLAVONIJA d.d. za ugostiteljstvo - u stečaju, OIB 27739721372, Ferde Rusana 100, 33000 Virovitica</item>
    </derivirana_varijabla>
  </DomainObject.Predmet.ProtuStrankaListFormatedWithAdressOIB>
  <DomainObject.Predmet.ProtuStrankaListNazivFormated>
    <izvorni_sadrzaj>
      <item>Stečajna masa iza SLAVONIJA d.d. za ugostiteljstvo - u stečaju</item>
    </izvorni_sadrzaj>
    <derivirana_varijabla naziv="DomainObject.Predmet.ProtuStrankaListNazivFormated_1">
      <item>Stečajna masa iza SLAVONIJA d.d. za ugostiteljstvo - u stečaju</item>
    </derivirana_varijabla>
  </DomainObject.Predmet.ProtuStrankaListNazivFormated>
  <DomainObject.Predmet.ProtuStrankaListNazivFormatedOIB>
    <izvorni_sadrzaj>
      <item>Stečajna masa iza SLAVONIJA d.d. za ugostiteljstvo - u stečaju, OIB 27739721372</item>
    </izvorni_sadrzaj>
    <derivirana_varijabla naziv="DomainObject.Predmet.ProtuStrankaListNazivFormatedOIB_1">
      <item>Stečajna masa iza SLAVONIJA d.d. za ugostiteljstvo - u stečaju, OIB 27739721372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St-217/2017-6</izvorni_sadrzaj>
    <derivirana_varijabla naziv="DomainObject.PoslovniBrojDokumenta_1">St-217/2017-6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SLAVONIJA d.d. za ugostiteljstvo - u stečaju</izvorni_sadrzaj>
    <derivirana_varijabla naziv="DomainObject.Predmet.ProtustrankaIDrugi_1">Stečajna masa iza SLAVONIJA d.d. za ugostiteljstvo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SLAVONIJA d.d. za ugostiteljstvo - u stečaju, OIB 27739721372, Ferde Rusana 100, 33000 Virovitica</izvorni_sadrzaj>
    <derivirana_varijabla naziv="DomainObject.Predmet.ProtustrankaIDrugiAdressOIB_1">Stečajna masa iza SLAVONIJA d.d. za ugostiteljstvo - u stečaju, OIB 27739721372,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SLAVONIJA d.d. za ugostiteljstvo - u stečaju</item>
    </izvorni_sadrzaj>
    <derivirana_varijabla naziv="DomainObject.Predmet.SudioniciListNaziv_1">
      <item>Stečajna masa iza SLAVONIJA d.d. za ugostiteljstvo - u stečaju</item>
    </derivirana_varijabla>
  </DomainObject.Predmet.SudioniciListNaziv>
  <DomainObject.Predmet.SudioniciListAdressOIB>
    <izvorni_sadrzaj>
      <item>Stečajna masa iza SLAVONIJA d.d. za ugostiteljstvo - u stečaju, OIB 27739721372, Ferde Rusana 100,33000 Virovitica</item>
    </izvorni_sadrzaj>
    <derivirana_varijabla naziv="DomainObject.Predmet.SudioniciListAdressOIB_1">
      <item>Stečajna masa iza SLAVONIJA d.d. za ugostiteljstvo - u stečaju, OIB 27739721372,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4BFD9-4E8F-4E42-B32C-EB26F507E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844</properties:Characters>
  <properties:Lines>33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2017-05-22T06:02:00Z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St-217/2017-6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