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9b773" w14:paraId="ea9b773" w:rsidRDefault="006B38B3" w:rsidP="009F2DD7" w:rsidR="009F2DD7">
      <w:pPr>
        <w15:collapsed w:val="false"/>
      </w:pPr>
      <w:bookmarkStart w:name="_GoBack" w:id="0"/>
      <w:bookmarkEnd w:id="0"/>
      <w:r>
        <w:tab/>
      </w:r>
      <w:r w:rsidR="009F2DD7">
        <w:rPr>
          <w:rStyle w:val="Naglaeno"/>
        </w:rPr>
        <w:t xml:space="preserve">      </w:t>
      </w:r>
      <w:r w:rsidR="00FD150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 w:rsidRPr="000F094E">
        <w:t>14 St</w:t>
      </w:r>
      <w:r w:rsidR="009F2DD7">
        <w:t>-</w:t>
      </w:r>
      <w:r w:rsidR="00B93571">
        <w:t>6</w:t>
      </w:r>
      <w:r w:rsidR="009A7857">
        <w:t>40</w:t>
      </w:r>
      <w:r w:rsidR="009F2DD7">
        <w:t>/1</w:t>
      </w:r>
      <w:r w:rsidR="00B93571">
        <w:t>7</w:t>
      </w:r>
      <w:r w:rsidR="009F2DD7">
        <w:t>-</w:t>
      </w:r>
      <w:r w:rsidR="000E2F79">
        <w:t>63</w:t>
      </w:r>
    </w:p>
    <w:p w:rsidRDefault="009F2DD7" w:rsidP="009F2DD7" w:rsidR="009F2DD7" w:rsidRPr="00D21A2C"/>
    <w:p w:rsidRDefault="009F2DD7" w:rsidP="009F2DD7" w:rsidR="009F2D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F2DD7" w:rsidP="002F23F5" w:rsidR="008A24CF" w:rsidRPr="002F23F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6B38B3">
        <w:tab/>
      </w:r>
      <w:r w:rsidR="006B38B3">
        <w:tab/>
      </w:r>
    </w:p>
    <w:p w:rsidRDefault="006D2EF4" w:rsidR="006D2EF4" w:rsidRPr="00955826"/>
    <w:p w:rsidRDefault="009431C5" w:rsidR="009431C5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6D2EF4" w:rsidR="006D2EF4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R J E Š E N J E</w:t>
      </w:r>
    </w:p>
    <w:p w:rsidRDefault="006D2EF4" w:rsidR="006D2EF4" w:rsidRPr="00955826">
      <w:pPr>
        <w:jc w:val="center"/>
        <w:rPr>
          <w:b/>
          <w:bCs/>
        </w:rPr>
      </w:pPr>
    </w:p>
    <w:p w:rsidRDefault="00715395" w:rsidR="00715395" w:rsidRPr="00955826">
      <w:pPr>
        <w:jc w:val="both"/>
      </w:pPr>
    </w:p>
    <w:p w:rsidRDefault="00B93571" w:rsidP="00B93571" w:rsidR="00B93571">
      <w:pPr>
        <w:ind w:firstLine="720"/>
        <w:jc w:val="both"/>
      </w:pPr>
      <w:r>
        <w:t>Trgovački sud u Osijeku, po sucu mr. sc. Tihomiru Kovačeviću, kao stečajnom sucu, u stečajnom postupku nad stečajnim dužnikom Marin Plišo vl. Pekarsko-trgovački obrt "PLIŠO" u stečaju, Vukovar, Bana Josipa Jelačića 218, Reg. broj: 92649815, OIB 18609008920, dana 2</w:t>
      </w:r>
      <w:r w:rsidR="007A6012">
        <w:t>4</w:t>
      </w:r>
      <w:r>
        <w:t xml:space="preserve">. </w:t>
      </w:r>
      <w:r w:rsidR="00780EB9">
        <w:t>svibnj</w:t>
      </w:r>
      <w:r>
        <w:t>a 201</w:t>
      </w:r>
      <w:r w:rsidR="00780EB9">
        <w:t>8</w:t>
      </w:r>
      <w:r>
        <w:t xml:space="preserve">. </w:t>
      </w:r>
    </w:p>
    <w:p w:rsidRDefault="00D527B6" w:rsidR="00D527B6" w:rsidRPr="00955826">
      <w:pPr>
        <w:jc w:val="both"/>
      </w:pPr>
    </w:p>
    <w:p w:rsidRDefault="006D2EF4" w:rsidR="006D2EF4" w:rsidRPr="009431C5">
      <w:pPr>
        <w:jc w:val="center"/>
      </w:pPr>
      <w:r w:rsidRPr="009431C5">
        <w:t>r i j e š i o  j e</w:t>
      </w:r>
    </w:p>
    <w:p w:rsidRDefault="00901CA8" w:rsidP="00901CA8" w:rsidR="00901CA8">
      <w:pPr>
        <w:jc w:val="both"/>
      </w:pPr>
    </w:p>
    <w:p w:rsidRDefault="002F23F5" w:rsidP="00901CA8" w:rsidR="002F23F5">
      <w:pPr>
        <w:jc w:val="both"/>
      </w:pPr>
    </w:p>
    <w:p w:rsidRDefault="00901CA8" w:rsidP="002F23F5" w:rsidR="00365416">
      <w:pPr>
        <w:numPr>
          <w:ilvl w:val="0"/>
          <w:numId w:val="2"/>
        </w:numPr>
        <w:jc w:val="both"/>
        <w:rPr>
          <w:color w:val="000000"/>
        </w:rPr>
      </w:pPr>
      <w:r>
        <w:t>Određuje se prodaja u stečajnom postupku nekretnin</w:t>
      </w:r>
      <w:r w:rsidR="00ED3734">
        <w:t>a</w:t>
      </w:r>
      <w:r>
        <w:t xml:space="preserve"> u vlasništvu stečajnog dužnika, uz odgovarajuću primjenu prav</w:t>
      </w:r>
      <w:r w:rsidR="007C5838">
        <w:t>ila o ovrsi na nekretnin</w:t>
      </w:r>
      <w:r w:rsidR="00365416">
        <w:t>ama</w:t>
      </w:r>
      <w:r w:rsidR="007C5838">
        <w:t xml:space="preserve"> </w:t>
      </w:r>
      <w:r w:rsidR="00365416">
        <w:rPr>
          <w:color w:val="000000"/>
        </w:rPr>
        <w:t>i to:</w:t>
      </w:r>
    </w:p>
    <w:p w:rsidRDefault="00CE1E89" w:rsidP="00CE1E89" w:rsidR="00CE1E89">
      <w:pPr>
        <w:ind w:left="1425"/>
        <w:jc w:val="both"/>
        <w:rPr>
          <w:color w:val="000000"/>
        </w:rPr>
      </w:pPr>
    </w:p>
    <w:p w:rsidRDefault="00AE7B5B" w:rsidP="002F23F5" w:rsidR="00BD51D4">
      <w:pPr>
        <w:numPr>
          <w:ilvl w:val="0"/>
          <w:numId w:val="3"/>
        </w:numPr>
        <w:tabs>
          <w:tab w:pos="1425" w:val="clear"/>
          <w:tab w:pos="1843" w:val="num"/>
        </w:tabs>
        <w:ind w:hanging="425" w:left="1843"/>
        <w:jc w:val="both"/>
      </w:pPr>
      <w:r>
        <w:t xml:space="preserve">upisana u </w:t>
      </w:r>
      <w:r w:rsidR="00BD51D4" w:rsidRPr="001F75C0">
        <w:t>zk.ul.br. 11221 k.o. Vukovar, kč.br. 5042/17, Zgrada mješovite uporabe</w:t>
      </w:r>
      <w:r w:rsidR="00BD51D4">
        <w:t xml:space="preserve"> (poslovno-stambena zgrada)</w:t>
      </w:r>
      <w:r w:rsidR="00BD51D4" w:rsidRPr="001F75C0">
        <w:t xml:space="preserve"> br</w:t>
      </w:r>
      <w:r w:rsidR="00BD51D4">
        <w:t>.</w:t>
      </w:r>
      <w:r w:rsidR="00BD51D4" w:rsidRPr="001F75C0">
        <w:t xml:space="preserve"> 218, </w:t>
      </w:r>
      <w:r w:rsidR="00BD51D4">
        <w:t xml:space="preserve">poslovna zgrada i dvorište ulica Bana Josipa Jelačića, </w:t>
      </w:r>
      <w:r w:rsidR="00BD51D4" w:rsidRPr="001F75C0">
        <w:t>ukupne površine 1131 m</w:t>
      </w:r>
      <w:r w:rsidR="00BD51D4" w:rsidRPr="001F75C0">
        <w:rPr>
          <w:vertAlign w:val="superscript"/>
        </w:rPr>
        <w:t>2</w:t>
      </w:r>
      <w:r w:rsidR="00BC6AF7">
        <w:t xml:space="preserve"> i to:</w:t>
      </w:r>
    </w:p>
    <w:p w:rsidRDefault="00D15FB2" w:rsidP="00780EB9" w:rsidR="00BC6AF7" w:rsidRPr="001F75C0">
      <w:pPr>
        <w:pStyle w:val="Odlomakpopisa"/>
        <w:numPr>
          <w:ilvl w:val="1"/>
          <w:numId w:val="4"/>
        </w:numPr>
        <w:ind w:hanging="425" w:left="2268"/>
        <w:jc w:val="both"/>
      </w:pPr>
      <w:r>
        <w:t>5</w:t>
      </w:r>
      <w:r w:rsidR="003622B4">
        <w:t xml:space="preserve">. Suvlasnički dio: </w:t>
      </w:r>
      <w:r>
        <w:t>643</w:t>
      </w:r>
      <w:r w:rsidR="003622B4">
        <w:t>/1000 ETAŽNO VLASNIŠTVO (E-</w:t>
      </w:r>
      <w:r>
        <w:t>5</w:t>
      </w:r>
      <w:r w:rsidR="003622B4">
        <w:t>) 1. Poslovni prostor oznake PP</w:t>
      </w:r>
      <w:r>
        <w:t>2</w:t>
      </w:r>
      <w:r w:rsidR="003622B4">
        <w:t xml:space="preserve"> u </w:t>
      </w:r>
      <w:r>
        <w:t>prizemlju i potkrovlju</w:t>
      </w:r>
      <w:r w:rsidR="003622B4">
        <w:t xml:space="preserve"> objekta "</w:t>
      </w:r>
      <w:r>
        <w:t>B</w:t>
      </w:r>
      <w:r w:rsidR="003622B4">
        <w:t xml:space="preserve">", ukupne površine </w:t>
      </w:r>
      <w:r>
        <w:t>737</w:t>
      </w:r>
      <w:r w:rsidR="003622B4">
        <w:t>,</w:t>
      </w:r>
      <w:r>
        <w:t>42</w:t>
      </w:r>
      <w:r w:rsidR="003622B4">
        <w:t xml:space="preserve"> m</w:t>
      </w:r>
      <w:r w:rsidR="000A439A">
        <w:rPr>
          <w:vertAlign w:val="superscript"/>
        </w:rPr>
        <w:t>2</w:t>
      </w:r>
    </w:p>
    <w:p w:rsidRDefault="00AE7B5B" w:rsidP="002F23F5" w:rsidR="00BD51D4" w:rsidRPr="001F75C0">
      <w:pPr>
        <w:numPr>
          <w:ilvl w:val="0"/>
          <w:numId w:val="3"/>
        </w:numPr>
        <w:tabs>
          <w:tab w:pos="1425" w:val="clear"/>
          <w:tab w:pos="1843" w:val="num"/>
        </w:tabs>
        <w:ind w:hanging="425" w:left="1843"/>
        <w:jc w:val="both"/>
      </w:pPr>
      <w:r>
        <w:t xml:space="preserve">upisana u </w:t>
      </w:r>
      <w:r w:rsidR="00BD51D4" w:rsidRPr="001F75C0">
        <w:t>zk.ul.br. 99</w:t>
      </w:r>
      <w:r w:rsidR="00A47E3D">
        <w:t>0</w:t>
      </w:r>
      <w:r w:rsidR="00BD51D4" w:rsidRPr="001F75C0">
        <w:t xml:space="preserve">4 k.o. Vukovar, kč.br. </w:t>
      </w:r>
      <w:r w:rsidR="00A47E3D">
        <w:t>69</w:t>
      </w:r>
      <w:r w:rsidR="0072691E">
        <w:t>1</w:t>
      </w:r>
      <w:r w:rsidR="00A47E3D">
        <w:t>5</w:t>
      </w:r>
      <w:r w:rsidR="00BD51D4" w:rsidRPr="001F75C0">
        <w:t>/</w:t>
      </w:r>
      <w:r w:rsidR="00A47E3D">
        <w:t>2</w:t>
      </w:r>
      <w:r w:rsidR="00BD51D4" w:rsidRPr="001F75C0">
        <w:t xml:space="preserve">, </w:t>
      </w:r>
      <w:r w:rsidR="00A47E3D">
        <w:t>oranica</w:t>
      </w:r>
      <w:r w:rsidR="00BD51D4" w:rsidRPr="001F75C0">
        <w:t xml:space="preserve">, površine </w:t>
      </w:r>
      <w:r w:rsidR="00A47E3D">
        <w:t>10027</w:t>
      </w:r>
      <w:r w:rsidR="00BD51D4" w:rsidRPr="001F75C0">
        <w:t xml:space="preserve"> m</w:t>
      </w:r>
      <w:r w:rsidR="00BD51D4" w:rsidRPr="001F75C0">
        <w:rPr>
          <w:vertAlign w:val="superscript"/>
        </w:rPr>
        <w:t>2</w:t>
      </w:r>
      <w:r w:rsidR="00A47E3D">
        <w:t xml:space="preserve"> i to: 14. Suvlasnički dio: 6/18</w:t>
      </w:r>
    </w:p>
    <w:p w:rsidRDefault="00BD51D4" w:rsidP="00BD51D4" w:rsidR="00BD51D4">
      <w:pPr>
        <w:ind w:left="1425"/>
        <w:jc w:val="both"/>
      </w:pPr>
    </w:p>
    <w:p w:rsidRDefault="00901CA8" w:rsidP="002F23F5" w:rsidR="00901CA8">
      <w:pPr>
        <w:numPr>
          <w:ilvl w:val="0"/>
          <w:numId w:val="2"/>
        </w:numPr>
        <w:jc w:val="both"/>
      </w:pPr>
      <w:r>
        <w:t>Na nekretnin</w:t>
      </w:r>
      <w:r w:rsidR="0084207E">
        <w:t>ama</w:t>
      </w:r>
      <w:r>
        <w:t xml:space="preserve"> iz t. 1. ovoga rješenja upisano je pravo zaloga koj</w:t>
      </w:r>
      <w:r w:rsidR="00A74C8C">
        <w:t>e</w:t>
      </w:r>
      <w:r>
        <w:t xml:space="preserve"> će se brisati nakon pravomoćnosti rješenja o dosudi i nakon što kupac položi kupovninu.</w:t>
      </w:r>
    </w:p>
    <w:p w:rsidRDefault="00901CA8" w:rsidP="00901CA8" w:rsidR="00901CA8">
      <w:pPr>
        <w:jc w:val="both"/>
      </w:pPr>
    </w:p>
    <w:p w:rsidRDefault="00901CA8" w:rsidP="002F23F5" w:rsidR="00901CA8">
      <w:pPr>
        <w:numPr>
          <w:ilvl w:val="0"/>
          <w:numId w:val="2"/>
        </w:numPr>
        <w:jc w:val="both"/>
      </w:pPr>
      <w:r>
        <w:t>Zaključkom o prodaji utvrditi će se vrijednost nekretnin</w:t>
      </w:r>
      <w:r w:rsidR="0084207E">
        <w:t>a</w:t>
      </w:r>
      <w:r>
        <w:t>, način i uvjeti prodaje nekretnin</w:t>
      </w:r>
      <w:r w:rsidR="0084207E">
        <w:t>a</w:t>
      </w:r>
      <w:r>
        <w:t xml:space="preserve"> iz t. 1. ovoga rješenja.</w:t>
      </w:r>
    </w:p>
    <w:p w:rsidRDefault="00901CA8" w:rsidP="00901CA8" w:rsidR="00901CA8"/>
    <w:p w:rsidRDefault="00901CA8" w:rsidP="002F23F5" w:rsidR="00901CA8">
      <w:pPr>
        <w:numPr>
          <w:ilvl w:val="0"/>
          <w:numId w:val="2"/>
        </w:numPr>
        <w:jc w:val="both"/>
      </w:pPr>
      <w:r>
        <w:t>Određuje se upis zabilježbe ovoga rješenja o prodaji nekretnin</w:t>
      </w:r>
      <w:r w:rsidR="0084207E">
        <w:t>a</w:t>
      </w:r>
      <w:r>
        <w:t xml:space="preserve"> stečajnog dužnika u zemljišnim knjigama Općinskog suda u </w:t>
      </w:r>
      <w:r w:rsidR="00F54F7F">
        <w:t>Vukovaru</w:t>
      </w:r>
      <w:r w:rsidR="00A75B6E">
        <w:t xml:space="preserve"> </w:t>
      </w:r>
      <w:r w:rsidR="00C422F4">
        <w:t>z</w:t>
      </w:r>
      <w:r w:rsidR="00A75B6E">
        <w:t>k</w:t>
      </w:r>
      <w:r w:rsidR="00C422F4">
        <w:t xml:space="preserve"> odjel</w:t>
      </w:r>
      <w:r>
        <w:t>.</w:t>
      </w:r>
    </w:p>
    <w:p w:rsidRDefault="00901CA8" w:rsidP="00553DAD" w:rsidR="00901CA8">
      <w:pPr>
        <w:pStyle w:val="Naslov2"/>
      </w:pPr>
    </w:p>
    <w:p w:rsidRDefault="00C422F4" w:rsidP="009431C5" w:rsidR="00C422F4"/>
    <w:p w:rsidRDefault="00780EB9" w:rsidP="009431C5" w:rsidR="00780EB9"/>
    <w:p w:rsidRDefault="00780EB9" w:rsidP="009431C5" w:rsidR="00780EB9"/>
    <w:p w:rsidRDefault="00780EB9" w:rsidP="009431C5" w:rsidR="00780EB9" w:rsidRPr="009431C5"/>
    <w:p w:rsidRDefault="006D2EF4" w:rsidP="00553DAD" w:rsidR="00C750BD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lastRenderedPageBreak/>
        <w:t>Obrazloženje</w:t>
      </w:r>
    </w:p>
    <w:p w:rsidRDefault="00416239" w:rsidP="001B35CE" w:rsidR="00416239">
      <w:pPr>
        <w:rPr>
          <w:b/>
          <w:bCs/>
        </w:rPr>
      </w:pPr>
    </w:p>
    <w:p w:rsidRDefault="001006D7" w:rsidP="001B35CE" w:rsidR="001006D7" w:rsidRPr="00955826">
      <w:pPr>
        <w:rPr>
          <w:b/>
          <w:bCs/>
        </w:rPr>
      </w:pPr>
    </w:p>
    <w:p w:rsidRDefault="006D2EF4" w:rsidP="00613530" w:rsidR="00901CA8">
      <w:pPr>
        <w:pStyle w:val="Tijeloteksta"/>
        <w:rPr>
          <w:bCs/>
        </w:rPr>
      </w:pPr>
      <w:r w:rsidRPr="00955826">
        <w:rPr>
          <w:b/>
          <w:bCs/>
        </w:rPr>
        <w:tab/>
      </w:r>
      <w:r w:rsidR="00901CA8">
        <w:t>Rješenjem ovoga suda broj 14 St-</w:t>
      </w:r>
      <w:r w:rsidR="00F54F7F">
        <w:t>6</w:t>
      </w:r>
      <w:r w:rsidR="00CB6581">
        <w:t>40</w:t>
      </w:r>
      <w:r w:rsidR="00901CA8">
        <w:t>/1</w:t>
      </w:r>
      <w:r w:rsidR="00F54F7F">
        <w:t>7</w:t>
      </w:r>
      <w:r w:rsidR="00901CA8">
        <w:t>-</w:t>
      </w:r>
      <w:r w:rsidR="00CB6581">
        <w:t>1</w:t>
      </w:r>
      <w:r w:rsidR="00F54F7F">
        <w:t>1</w:t>
      </w:r>
      <w:r w:rsidR="00901CA8">
        <w:t xml:space="preserve"> od </w:t>
      </w:r>
      <w:r w:rsidR="00F54F7F">
        <w:t>20</w:t>
      </w:r>
      <w:r w:rsidR="00901CA8">
        <w:t>.0</w:t>
      </w:r>
      <w:r w:rsidR="00F54F7F">
        <w:t>9</w:t>
      </w:r>
      <w:r w:rsidR="00901CA8">
        <w:t>.201</w:t>
      </w:r>
      <w:r w:rsidR="00F54F7F">
        <w:t>7</w:t>
      </w:r>
      <w:r w:rsidR="00901CA8">
        <w:t xml:space="preserve">. otvoren je stečajni postupak nad dužnikom </w:t>
      </w:r>
      <w:r w:rsidR="00F54F7F">
        <w:t>Marin Plišo vl. Pekarsko-trgovački obrt "PLIŠO" u stečaju, Vukovar, Bana Josipa Jelačića 218, Reg. broj: 92649815, OIB 18609008920</w:t>
      </w:r>
      <w:r w:rsidR="002264BB" w:rsidRPr="002D3E40">
        <w:rPr>
          <w:bCs/>
        </w:rPr>
        <w:t xml:space="preserve">, </w:t>
      </w:r>
      <w:r w:rsidR="00901CA8">
        <w:rPr>
          <w:bCs/>
        </w:rPr>
        <w:t>a stečajnu masu čin</w:t>
      </w:r>
      <w:r w:rsidR="00C422F4">
        <w:rPr>
          <w:bCs/>
        </w:rPr>
        <w:t>e</w:t>
      </w:r>
      <w:r w:rsidR="00901CA8">
        <w:rPr>
          <w:bCs/>
        </w:rPr>
        <w:t xml:space="preserve"> i nekretnin</w:t>
      </w:r>
      <w:r w:rsidR="00C422F4">
        <w:rPr>
          <w:bCs/>
        </w:rPr>
        <w:t>e</w:t>
      </w:r>
      <w:r w:rsidR="00901CA8">
        <w:rPr>
          <w:bCs/>
        </w:rPr>
        <w:t xml:space="preserve"> koj</w:t>
      </w:r>
      <w:r w:rsidR="00C422F4">
        <w:rPr>
          <w:bCs/>
        </w:rPr>
        <w:t>e</w:t>
      </w:r>
      <w:r w:rsidR="00901CA8">
        <w:rPr>
          <w:bCs/>
        </w:rPr>
        <w:t xml:space="preserve"> </w:t>
      </w:r>
      <w:r w:rsidR="00C422F4">
        <w:rPr>
          <w:bCs/>
        </w:rPr>
        <w:t>su</w:t>
      </w:r>
      <w:r w:rsidR="00901CA8">
        <w:rPr>
          <w:bCs/>
        </w:rPr>
        <w:t xml:space="preserve"> predmet ove prodaje.</w:t>
      </w:r>
    </w:p>
    <w:p w:rsidRDefault="00901CA8" w:rsidP="00901CA8" w:rsidR="00901CA8">
      <w:pPr>
        <w:pStyle w:val="Tijeloteksta"/>
        <w:rPr>
          <w:bCs/>
        </w:rPr>
      </w:pPr>
    </w:p>
    <w:p w:rsidRDefault="00901CA8" w:rsidP="00FC383F" w:rsidR="00901CA8">
      <w:pPr>
        <w:pStyle w:val="Tijeloteksta"/>
        <w:rPr>
          <w:bCs/>
        </w:rPr>
      </w:pPr>
      <w:r>
        <w:rPr>
          <w:bCs/>
        </w:rPr>
        <w:tab/>
        <w:t>Stečajn</w:t>
      </w:r>
      <w:r w:rsidR="001F676A">
        <w:rPr>
          <w:bCs/>
        </w:rPr>
        <w:t>i</w:t>
      </w:r>
      <w:r>
        <w:rPr>
          <w:bCs/>
        </w:rPr>
        <w:t xml:space="preserve"> upravitelj </w:t>
      </w:r>
      <w:r w:rsidR="00244BE6">
        <w:rPr>
          <w:bCs/>
        </w:rPr>
        <w:t xml:space="preserve">je </w:t>
      </w:r>
      <w:r w:rsidR="001A7B85">
        <w:rPr>
          <w:bCs/>
        </w:rPr>
        <w:t>predloži</w:t>
      </w:r>
      <w:r w:rsidR="00D313B3">
        <w:rPr>
          <w:bCs/>
        </w:rPr>
        <w:t>o</w:t>
      </w:r>
      <w:r w:rsidR="001A7B85">
        <w:rPr>
          <w:bCs/>
        </w:rPr>
        <w:t xml:space="preserve"> </w:t>
      </w:r>
      <w:r>
        <w:rPr>
          <w:bCs/>
        </w:rPr>
        <w:t>da se nekretnin</w:t>
      </w:r>
      <w:r w:rsidR="00244BE6">
        <w:rPr>
          <w:bCs/>
        </w:rPr>
        <w:t>e</w:t>
      </w:r>
      <w:r>
        <w:rPr>
          <w:bCs/>
        </w:rPr>
        <w:t xml:space="preserve"> opisan</w:t>
      </w:r>
      <w:r w:rsidR="00244BE6">
        <w:rPr>
          <w:bCs/>
        </w:rPr>
        <w:t>e</w:t>
      </w:r>
      <w:r>
        <w:rPr>
          <w:bCs/>
        </w:rPr>
        <w:t xml:space="preserve"> u t. 1. izreke ovoga rješenja, a na koj</w:t>
      </w:r>
      <w:r w:rsidR="00244BE6">
        <w:rPr>
          <w:bCs/>
        </w:rPr>
        <w:t>ima</w:t>
      </w:r>
      <w:r>
        <w:rPr>
          <w:bCs/>
        </w:rPr>
        <w:t xml:space="preserve"> postoji razlučno pravo, </w:t>
      </w:r>
      <w:r>
        <w:t xml:space="preserve">sukladno odluci skupštine vjerovnika od </w:t>
      </w:r>
      <w:r w:rsidR="00386BA4">
        <w:t>14</w:t>
      </w:r>
      <w:r>
        <w:t>.</w:t>
      </w:r>
      <w:r w:rsidR="00386BA4">
        <w:t>12</w:t>
      </w:r>
      <w:r w:rsidR="009431C5">
        <w:t>.201</w:t>
      </w:r>
      <w:r w:rsidR="00386BA4">
        <w:t>7</w:t>
      </w:r>
      <w:r w:rsidR="009431C5">
        <w:t>. godine</w:t>
      </w:r>
      <w:r w:rsidR="00C43509">
        <w:t xml:space="preserve"> </w:t>
      </w:r>
      <w:r>
        <w:rPr>
          <w:bCs/>
        </w:rPr>
        <w:t>prodaj</w:t>
      </w:r>
      <w:r w:rsidR="001B3353">
        <w:rPr>
          <w:bCs/>
        </w:rPr>
        <w:t>e</w:t>
      </w:r>
      <w:r>
        <w:rPr>
          <w:bCs/>
        </w:rPr>
        <w:t xml:space="preserve"> u stečajnom postupku uz odgovarajuću primjenu pravila o ovrsi na nekretnini, sukladno čl. </w:t>
      </w:r>
      <w:r w:rsidR="00340F9E">
        <w:rPr>
          <w:bCs/>
        </w:rPr>
        <w:t>2</w:t>
      </w:r>
      <w:r w:rsidR="00521E64">
        <w:rPr>
          <w:bCs/>
        </w:rPr>
        <w:t>47</w:t>
      </w:r>
      <w:r>
        <w:rPr>
          <w:bCs/>
        </w:rPr>
        <w:t xml:space="preserve">. st. </w:t>
      </w:r>
      <w:r w:rsidR="00521E64">
        <w:rPr>
          <w:bCs/>
        </w:rPr>
        <w:t>1. i 2</w:t>
      </w:r>
      <w:r>
        <w:rPr>
          <w:bCs/>
        </w:rPr>
        <w:t xml:space="preserve">. </w:t>
      </w:r>
      <w:r w:rsidR="00AF699C" w:rsidRPr="00AF699C">
        <w:t>Stečajnog zakona (NN 71/15</w:t>
      </w:r>
      <w:r w:rsidR="00F80402">
        <w:t>, dalje: SZ</w:t>
      </w:r>
      <w:r w:rsidR="00C617F1">
        <w:t>),</w:t>
      </w:r>
      <w:r w:rsidR="006254AE">
        <w:t xml:space="preserve"> te je sli</w:t>
      </w:r>
      <w:r w:rsidR="00CE1768">
        <w:t>jedom toga odlučeno kao u izreci ovoga rješenja</w:t>
      </w:r>
      <w:r>
        <w:rPr>
          <w:bCs/>
        </w:rPr>
        <w:t>.</w:t>
      </w:r>
    </w:p>
    <w:p w:rsidRDefault="00901CA8" w:rsidP="00901CA8" w:rsidR="00901CA8">
      <w:pPr>
        <w:pStyle w:val="Tijeloteksta"/>
        <w:rPr>
          <w:bCs/>
        </w:rPr>
      </w:pPr>
    </w:p>
    <w:p w:rsidRDefault="00901CA8" w:rsidP="00FC383F" w:rsidR="00901CA8">
      <w:pPr>
        <w:pStyle w:val="Tijeloteksta"/>
      </w:pPr>
      <w:r>
        <w:rPr>
          <w:bCs/>
        </w:rPr>
        <w:tab/>
        <w:t>Zaključkom o prodaji</w:t>
      </w:r>
      <w:r w:rsidR="00CE1768">
        <w:rPr>
          <w:bCs/>
        </w:rPr>
        <w:t>, a nakon pravomoćnosti ovoga rješenja</w:t>
      </w:r>
      <w:r w:rsidR="006B19D7">
        <w:rPr>
          <w:bCs/>
        </w:rPr>
        <w:t xml:space="preserve"> i održanog ročišta za određivanje vrijednosti nekretnin</w:t>
      </w:r>
      <w:r w:rsidR="00244BE6">
        <w:rPr>
          <w:bCs/>
        </w:rPr>
        <w:t>a</w:t>
      </w:r>
      <w:r w:rsidR="00CE1768">
        <w:rPr>
          <w:bCs/>
        </w:rPr>
        <w:t>,</w:t>
      </w:r>
      <w:r>
        <w:rPr>
          <w:bCs/>
        </w:rPr>
        <w:t xml:space="preserve"> odrediti će se vrijednost nekretnin</w:t>
      </w:r>
      <w:r w:rsidR="00244BE6">
        <w:rPr>
          <w:bCs/>
        </w:rPr>
        <w:t>a</w:t>
      </w:r>
      <w:r>
        <w:rPr>
          <w:bCs/>
        </w:rPr>
        <w:t xml:space="preserve">, način i uvjeti prodaje sukladno čl. </w:t>
      </w:r>
      <w:r w:rsidR="00340F9E">
        <w:rPr>
          <w:bCs/>
        </w:rPr>
        <w:t>247</w:t>
      </w:r>
      <w:r>
        <w:rPr>
          <w:bCs/>
        </w:rPr>
        <w:t xml:space="preserve">. st. </w:t>
      </w:r>
      <w:r w:rsidR="00340F9E">
        <w:rPr>
          <w:bCs/>
        </w:rPr>
        <w:t>3</w:t>
      </w:r>
      <w:r>
        <w:rPr>
          <w:bCs/>
        </w:rPr>
        <w:t>. SZ-a.</w:t>
      </w:r>
    </w:p>
    <w:p w:rsidRDefault="007422EA" w:rsidP="00901CA8" w:rsidR="007422EA" w:rsidRPr="00955826">
      <w:pPr>
        <w:jc w:val="both"/>
      </w:pPr>
    </w:p>
    <w:p w:rsidRDefault="006D2EF4" w:rsidP="00FC383F" w:rsidR="000816E8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 xml:space="preserve">U Osijeku </w:t>
      </w:r>
      <w:r w:rsidR="00780EB9" w:rsidRPr="00780EB9">
        <w:rPr>
          <w:b w:val="false"/>
          <w:bCs w:val="false"/>
        </w:rPr>
        <w:t>24. svibnja 2018</w:t>
      </w:r>
      <w:r w:rsidRPr="009431C5">
        <w:rPr>
          <w:b w:val="false"/>
          <w:bCs w:val="false"/>
        </w:rPr>
        <w:t xml:space="preserve">. </w:t>
      </w:r>
    </w:p>
    <w:p w:rsidRDefault="001006D7" w:rsidP="001006D7" w:rsidR="001006D7" w:rsidRPr="009431C5"/>
    <w:p w:rsidRDefault="00B03516" w:rsidR="006D2EF4" w:rsidRPr="009431C5">
      <w:pPr>
        <w:jc w:val="both"/>
      </w:pPr>
      <w:r w:rsidRPr="009431C5">
        <w:t>Zapisničar:</w:t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="006D2EF4" w:rsidRPr="009431C5">
        <w:t>STEČAJNI SUDAC:</w:t>
      </w:r>
    </w:p>
    <w:p w:rsidRDefault="009431C5" w:rsidP="00553DAD" w:rsidR="00416239" w:rsidRPr="009431C5">
      <w:pPr>
        <w:jc w:val="both"/>
      </w:pPr>
      <w:r w:rsidRPr="009431C5">
        <w:t>Elizabeta Đeke</w:t>
      </w:r>
      <w:r w:rsidRPr="009431C5">
        <w:tab/>
      </w:r>
      <w:r w:rsidR="00767023" w:rsidRPr="009431C5">
        <w:t xml:space="preserve"> </w:t>
      </w:r>
      <w:r w:rsidR="00531997" w:rsidRPr="009431C5">
        <w:tab/>
      </w:r>
      <w:r w:rsidR="00B03516" w:rsidRPr="009431C5">
        <w:tab/>
      </w:r>
      <w:r w:rsidR="00B03516" w:rsidRPr="009431C5">
        <w:tab/>
      </w:r>
      <w:r w:rsidR="00B03516" w:rsidRPr="009431C5">
        <w:tab/>
      </w:r>
      <w:r w:rsidR="00B03516" w:rsidRPr="009431C5">
        <w:tab/>
        <w:t xml:space="preserve">         </w:t>
      </w:r>
      <w:r w:rsidR="001C6813" w:rsidRPr="009431C5">
        <w:t xml:space="preserve">mr. sc. </w:t>
      </w:r>
      <w:r w:rsidR="006D2EF4" w:rsidRPr="009431C5">
        <w:t>Tihomir Kovačević</w:t>
      </w:r>
    </w:p>
    <w:p w:rsidRDefault="00CE1768" w:rsidR="00CE1768" w:rsidRPr="009431C5">
      <w:pPr>
        <w:jc w:val="both"/>
      </w:pPr>
    </w:p>
    <w:p w:rsidRDefault="006D2EF4" w:rsidP="002766C5" w:rsidR="002766C5">
      <w:pPr>
        <w:tabs>
          <w:tab w:pos="7371" w:val="left"/>
        </w:tabs>
        <w:ind w:right="2267"/>
        <w:jc w:val="both"/>
      </w:pPr>
      <w:r w:rsidRPr="009431C5">
        <w:t xml:space="preserve">POUKA O PRAVNOM LIJEKU: </w:t>
      </w:r>
      <w:r w:rsidR="002766C5">
        <w:t xml:space="preserve">Protiv ovog rješenja pravo žalbe imaju stečajni upravitelj i razlučni vjerovnici Visokom trgovačkom sudu Republike Hrvatske u Zagrebu u roku od 8 dana, pismeno u 3 primjerka, putem ovog suda (čl. </w:t>
      </w:r>
      <w:r w:rsidR="006B19D7">
        <w:t>2</w:t>
      </w:r>
      <w:r w:rsidR="002766C5">
        <w:t>4</w:t>
      </w:r>
      <w:r w:rsidR="006B19D7">
        <w:t>7</w:t>
      </w:r>
      <w:r w:rsidR="002766C5">
        <w:t xml:space="preserve">. st. </w:t>
      </w:r>
      <w:r w:rsidR="006B19D7">
        <w:t>2</w:t>
      </w:r>
      <w:r w:rsidR="002766C5">
        <w:t>. SZ-a).</w:t>
      </w:r>
    </w:p>
    <w:p w:rsidRDefault="00531997" w:rsidP="00B03516" w:rsidR="00416239" w:rsidRPr="009431C5">
      <w:pPr>
        <w:tabs>
          <w:tab w:pos="6240" w:val="left"/>
        </w:tabs>
      </w:pPr>
      <w:r w:rsidRPr="009431C5">
        <w:tab/>
        <w:t xml:space="preserve">   </w:t>
      </w:r>
    </w:p>
    <w:p w:rsidRDefault="00B03516" w:rsidR="00531997" w:rsidRPr="009431C5">
      <w:r w:rsidRPr="009431C5">
        <w:t>D N A :</w:t>
      </w:r>
    </w:p>
    <w:p w:rsidRDefault="00B03516" w:rsidP="002F23F5" w:rsidR="00B03516">
      <w:pPr>
        <w:numPr>
          <w:ilvl w:val="0"/>
          <w:numId w:val="1"/>
        </w:numPr>
      </w:pPr>
      <w:r>
        <w:t>Stečajn</w:t>
      </w:r>
      <w:r w:rsidR="00546B64">
        <w:t>i</w:t>
      </w:r>
      <w:r>
        <w:t xml:space="preserve"> upravitelj</w:t>
      </w:r>
      <w:r w:rsidR="00546B64">
        <w:t xml:space="preserve"> </w:t>
      </w:r>
      <w:r w:rsidR="007422EA">
        <w:t xml:space="preserve">Vinko </w:t>
      </w:r>
      <w:r w:rsidR="00386BA4">
        <w:t>Ljubičić</w:t>
      </w:r>
    </w:p>
    <w:p w:rsidRDefault="00386BA4" w:rsidP="002F23F5" w:rsidR="000B3773">
      <w:pPr>
        <w:numPr>
          <w:ilvl w:val="0"/>
          <w:numId w:val="1"/>
        </w:numPr>
      </w:pPr>
      <w:r>
        <w:t>ADDIKO BANK d.d. Zagreb</w:t>
      </w:r>
    </w:p>
    <w:p w:rsidRDefault="00386BA4" w:rsidP="002F23F5" w:rsidR="00386BA4">
      <w:pPr>
        <w:numPr>
          <w:ilvl w:val="0"/>
          <w:numId w:val="1"/>
        </w:numPr>
      </w:pPr>
      <w:r>
        <w:t xml:space="preserve">Fond za razvoj i zapošljavanje Zagreb, </w:t>
      </w:r>
      <w:r w:rsidR="0072691E">
        <w:t>Frankopanska 11/III</w:t>
      </w:r>
    </w:p>
    <w:p w:rsidRDefault="00386BA4" w:rsidP="002F23F5" w:rsidR="00386BA4">
      <w:pPr>
        <w:numPr>
          <w:ilvl w:val="0"/>
          <w:numId w:val="1"/>
        </w:numPr>
      </w:pPr>
      <w:r>
        <w:t>CROATIA BANKA d.d. Zagreb</w:t>
      </w:r>
    </w:p>
    <w:p w:rsidRDefault="00780EB9" w:rsidP="002F23F5" w:rsidR="00780EB9">
      <w:pPr>
        <w:numPr>
          <w:ilvl w:val="0"/>
          <w:numId w:val="1"/>
        </w:numPr>
      </w:pPr>
      <w:r>
        <w:t>B2 KAPITAL d.o.o. Zagreb</w:t>
      </w:r>
      <w:r w:rsidR="00A12B91">
        <w:t>, Radnička cesta 41</w:t>
      </w:r>
    </w:p>
    <w:p w:rsidRDefault="0072691E" w:rsidP="002F23F5" w:rsidR="0072691E">
      <w:pPr>
        <w:numPr>
          <w:ilvl w:val="0"/>
          <w:numId w:val="1"/>
        </w:numPr>
      </w:pPr>
      <w:r>
        <w:t>ŽDO GUO Vukovar</w:t>
      </w:r>
    </w:p>
    <w:p w:rsidRDefault="009431C5" w:rsidP="002F23F5" w:rsidR="009431C5">
      <w:pPr>
        <w:numPr>
          <w:ilvl w:val="0"/>
          <w:numId w:val="1"/>
        </w:numPr>
      </w:pPr>
      <w:r>
        <w:t xml:space="preserve">Općinski sud </w:t>
      </w:r>
      <w:r w:rsidR="00546B64">
        <w:t xml:space="preserve">zk odjel </w:t>
      </w:r>
      <w:r w:rsidR="002F23F5">
        <w:t>Vukovar</w:t>
      </w:r>
      <w:r w:rsidR="00C414EE">
        <w:t>, po pravomoćnosti</w:t>
      </w:r>
      <w:r w:rsidR="00E95631">
        <w:t xml:space="preserve"> </w:t>
      </w:r>
    </w:p>
    <w:p w:rsidRDefault="009431C5" w:rsidP="002F23F5" w:rsidR="00CD434A">
      <w:pPr>
        <w:numPr>
          <w:ilvl w:val="0"/>
          <w:numId w:val="1"/>
        </w:numPr>
      </w:pPr>
      <w:r>
        <w:t xml:space="preserve">Porezna uprava </w:t>
      </w:r>
      <w:r w:rsidR="002F23F5">
        <w:t>Vukovar</w:t>
      </w:r>
      <w:r w:rsidR="00C414EE">
        <w:t>, po pravomoćnosti</w:t>
      </w:r>
    </w:p>
    <w:p w:rsidRDefault="00C75F4D" w:rsidP="002F23F5" w:rsidR="00767023" w:rsidRPr="00B03516">
      <w:pPr>
        <w:numPr>
          <w:ilvl w:val="0"/>
          <w:numId w:val="1"/>
        </w:numPr>
        <w:jc w:val="both"/>
      </w:pPr>
      <w:r w:rsidRPr="00C75F4D">
        <w:t xml:space="preserve">mrežna stranica e-Oglasna ploča sudova </w:t>
      </w:r>
    </w:p>
    <w:sectPr w:rsidSect="007A14D5" w:rsidR="00767023" w:rsidRPr="00B03516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226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555" w:rsidR="000A4555">
      <w:r>
        <w:separator/>
      </w:r>
    </w:p>
  </w:endnote>
  <w:endnote w:id="0" w:type="continuationSeparator">
    <w:p w:rsidRDefault="000A4555" w:rsidR="000A4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555" w:rsidR="000A4555">
      <w:r>
        <w:separator/>
      </w:r>
    </w:p>
  </w:footnote>
  <w:footnote w:id="0" w:type="continuationSeparator">
    <w:p w:rsidRDefault="000A4555" w:rsidR="000A45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6A1D" w:rsidR="00326A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E72F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P="00FC383F" w:rsidR="00326A1D">
    <w:pPr>
      <w:pStyle w:val="Zaglavlje"/>
    </w:pPr>
    <w:r>
      <w:tab/>
    </w:r>
    <w:r>
      <w:tab/>
    </w:r>
    <w:r w:rsidR="009A7857" w:rsidRPr="009A7857">
      <w:t>14 St-</w:t>
    </w:r>
    <w:r w:rsidR="00B93571" w:rsidRPr="00B93571">
      <w:t>640/17-</w:t>
    </w:r>
    <w:r w:rsidR="000E2F79">
      <w:t>63</w:t>
    </w:r>
  </w:p>
  <w:p w:rsidRDefault="00715395" w:rsidP="00715395" w:rsidR="007153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R="00326A1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2049A7"/>
    <w:multiLevelType w:val="hybridMultilevel"/>
    <w:tmpl w:val="285E0F78"/>
    <w:lvl w:tplc="10C82504" w:ilvl="0">
      <w:numFmt w:val="bullet"/>
      <w:lvlText w:val="-"/>
      <w:lvlJc w:val="left"/>
      <w:pPr>
        <w:ind w:hanging="360" w:left="2563"/>
      </w:pPr>
      <w:rPr>
        <w:rFonts w:cs="Times New Roman" w:eastAsia="Times New Roman" w:hAnsi="Times New Roman" w:ascii="Times New Roman" w:hint="default"/>
      </w:rPr>
    </w:lvl>
    <w:lvl w:tplc="5F8CE202" w:ilvl="1">
      <w:start w:val="7"/>
      <w:numFmt w:val="bullet"/>
      <w:lvlText w:val="-"/>
      <w:lvlJc w:val="left"/>
      <w:pPr>
        <w:ind w:hanging="360" w:left="3283"/>
      </w:pPr>
      <w:rPr>
        <w:rFonts w:cs="Calibri" w:eastAsia="Times New Roman" w:hAnsi="Calibri" w:ascii="Calibri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00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72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44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6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8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60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323"/>
      </w:pPr>
      <w:rPr>
        <w:rFonts w:hAnsi="Wingdings" w:ascii="Wingdings" w:hint="default"/>
      </w:rPr>
    </w:lvl>
  </w:abstractNum>
  <w:abstractNum w:abstractNumId="1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3CD009B"/>
    <w:multiLevelType w:val="hybridMultilevel"/>
    <w:tmpl w:val="E31E915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7D016E69"/>
    <w:multiLevelType w:val="hybridMultilevel"/>
    <w:tmpl w:val="0106AB70"/>
    <w:lvl w:tplc="041A0017" w:ilvl="0">
      <w:start w:val="1"/>
      <w:numFmt w:val="lowerLetter"/>
      <w:lvlText w:val="%1)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IdMacAtCleanup w:val="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1A59"/>
    <w:rsid w:val="00007958"/>
    <w:rsid w:val="000100FD"/>
    <w:rsid w:val="0001093F"/>
    <w:rsid w:val="00020D8A"/>
    <w:rsid w:val="00024794"/>
    <w:rsid w:val="0002678C"/>
    <w:rsid w:val="00030BB3"/>
    <w:rsid w:val="00030E51"/>
    <w:rsid w:val="00053730"/>
    <w:rsid w:val="00055200"/>
    <w:rsid w:val="00073482"/>
    <w:rsid w:val="000816E8"/>
    <w:rsid w:val="000853F2"/>
    <w:rsid w:val="00087483"/>
    <w:rsid w:val="00097E2F"/>
    <w:rsid w:val="000A0ABC"/>
    <w:rsid w:val="000A1117"/>
    <w:rsid w:val="000A2679"/>
    <w:rsid w:val="000A439A"/>
    <w:rsid w:val="000A4555"/>
    <w:rsid w:val="000B3773"/>
    <w:rsid w:val="000C06FF"/>
    <w:rsid w:val="000E0FD9"/>
    <w:rsid w:val="000E2F79"/>
    <w:rsid w:val="000F094E"/>
    <w:rsid w:val="000F0B8C"/>
    <w:rsid w:val="000F0DA2"/>
    <w:rsid w:val="000F60BD"/>
    <w:rsid w:val="001006D7"/>
    <w:rsid w:val="001028E4"/>
    <w:rsid w:val="00113302"/>
    <w:rsid w:val="00114D15"/>
    <w:rsid w:val="001161F5"/>
    <w:rsid w:val="00131835"/>
    <w:rsid w:val="00140CB9"/>
    <w:rsid w:val="00140F89"/>
    <w:rsid w:val="001434B7"/>
    <w:rsid w:val="00150143"/>
    <w:rsid w:val="001622BC"/>
    <w:rsid w:val="001735D4"/>
    <w:rsid w:val="00177DBB"/>
    <w:rsid w:val="00187D74"/>
    <w:rsid w:val="001A0482"/>
    <w:rsid w:val="001A6998"/>
    <w:rsid w:val="001A7B85"/>
    <w:rsid w:val="001B2F25"/>
    <w:rsid w:val="001B3353"/>
    <w:rsid w:val="001B35CE"/>
    <w:rsid w:val="001C6813"/>
    <w:rsid w:val="001D1463"/>
    <w:rsid w:val="001D3CBA"/>
    <w:rsid w:val="001D5362"/>
    <w:rsid w:val="001F1A85"/>
    <w:rsid w:val="001F39CD"/>
    <w:rsid w:val="001F676A"/>
    <w:rsid w:val="00200505"/>
    <w:rsid w:val="0020081F"/>
    <w:rsid w:val="00202564"/>
    <w:rsid w:val="00210002"/>
    <w:rsid w:val="00212F1A"/>
    <w:rsid w:val="00216EAB"/>
    <w:rsid w:val="002264BB"/>
    <w:rsid w:val="00230110"/>
    <w:rsid w:val="00244BE6"/>
    <w:rsid w:val="002477D5"/>
    <w:rsid w:val="00253319"/>
    <w:rsid w:val="002574ED"/>
    <w:rsid w:val="0026073D"/>
    <w:rsid w:val="00271ACE"/>
    <w:rsid w:val="00271D1F"/>
    <w:rsid w:val="002766C5"/>
    <w:rsid w:val="00277C5C"/>
    <w:rsid w:val="00290E99"/>
    <w:rsid w:val="00297C1B"/>
    <w:rsid w:val="002A1EFF"/>
    <w:rsid w:val="002B5C58"/>
    <w:rsid w:val="002B60AA"/>
    <w:rsid w:val="002D3E40"/>
    <w:rsid w:val="002E02DD"/>
    <w:rsid w:val="002F23F5"/>
    <w:rsid w:val="002F3EA6"/>
    <w:rsid w:val="003040C0"/>
    <w:rsid w:val="00311580"/>
    <w:rsid w:val="00313F12"/>
    <w:rsid w:val="003148C9"/>
    <w:rsid w:val="00326A1D"/>
    <w:rsid w:val="0033285E"/>
    <w:rsid w:val="00340F9E"/>
    <w:rsid w:val="003447C0"/>
    <w:rsid w:val="0035186B"/>
    <w:rsid w:val="003525EE"/>
    <w:rsid w:val="00353E50"/>
    <w:rsid w:val="003622B4"/>
    <w:rsid w:val="00365416"/>
    <w:rsid w:val="003676A2"/>
    <w:rsid w:val="00370D94"/>
    <w:rsid w:val="0037110D"/>
    <w:rsid w:val="003722A2"/>
    <w:rsid w:val="00373E7B"/>
    <w:rsid w:val="00374282"/>
    <w:rsid w:val="003742FB"/>
    <w:rsid w:val="0037626C"/>
    <w:rsid w:val="00386BA4"/>
    <w:rsid w:val="003A19FF"/>
    <w:rsid w:val="003A1BAD"/>
    <w:rsid w:val="003B7B83"/>
    <w:rsid w:val="003C159F"/>
    <w:rsid w:val="003C1AD8"/>
    <w:rsid w:val="003C4BA6"/>
    <w:rsid w:val="003D33D7"/>
    <w:rsid w:val="003D7A89"/>
    <w:rsid w:val="003F0966"/>
    <w:rsid w:val="003F1777"/>
    <w:rsid w:val="00403152"/>
    <w:rsid w:val="00404E45"/>
    <w:rsid w:val="00406945"/>
    <w:rsid w:val="00415D2D"/>
    <w:rsid w:val="00416239"/>
    <w:rsid w:val="00421BB4"/>
    <w:rsid w:val="00431415"/>
    <w:rsid w:val="00431977"/>
    <w:rsid w:val="0043462D"/>
    <w:rsid w:val="00435B1B"/>
    <w:rsid w:val="00437726"/>
    <w:rsid w:val="00445A36"/>
    <w:rsid w:val="00450926"/>
    <w:rsid w:val="00454013"/>
    <w:rsid w:val="00460D04"/>
    <w:rsid w:val="00474659"/>
    <w:rsid w:val="00474E54"/>
    <w:rsid w:val="00480820"/>
    <w:rsid w:val="00484EEF"/>
    <w:rsid w:val="00495A8F"/>
    <w:rsid w:val="004C1927"/>
    <w:rsid w:val="004C1E7B"/>
    <w:rsid w:val="004C5600"/>
    <w:rsid w:val="004C71C0"/>
    <w:rsid w:val="004D1A00"/>
    <w:rsid w:val="004D2C67"/>
    <w:rsid w:val="004D36BF"/>
    <w:rsid w:val="004D4D0E"/>
    <w:rsid w:val="004D675F"/>
    <w:rsid w:val="004D677F"/>
    <w:rsid w:val="004E72F7"/>
    <w:rsid w:val="004F28A0"/>
    <w:rsid w:val="004F624B"/>
    <w:rsid w:val="005147CE"/>
    <w:rsid w:val="005165B0"/>
    <w:rsid w:val="00521416"/>
    <w:rsid w:val="00521E64"/>
    <w:rsid w:val="00525A6A"/>
    <w:rsid w:val="005261F0"/>
    <w:rsid w:val="00531997"/>
    <w:rsid w:val="00543884"/>
    <w:rsid w:val="00546B64"/>
    <w:rsid w:val="0055041E"/>
    <w:rsid w:val="00552047"/>
    <w:rsid w:val="00552EBD"/>
    <w:rsid w:val="00553DAD"/>
    <w:rsid w:val="00581A6F"/>
    <w:rsid w:val="00592B4D"/>
    <w:rsid w:val="005A7811"/>
    <w:rsid w:val="005B7C98"/>
    <w:rsid w:val="005D7332"/>
    <w:rsid w:val="005E0CF7"/>
    <w:rsid w:val="005E61C9"/>
    <w:rsid w:val="005E790B"/>
    <w:rsid w:val="005F0F82"/>
    <w:rsid w:val="005F611B"/>
    <w:rsid w:val="005F6320"/>
    <w:rsid w:val="00604111"/>
    <w:rsid w:val="00607692"/>
    <w:rsid w:val="00613530"/>
    <w:rsid w:val="00616849"/>
    <w:rsid w:val="00623CB2"/>
    <w:rsid w:val="006251F6"/>
    <w:rsid w:val="006254AE"/>
    <w:rsid w:val="00626C4B"/>
    <w:rsid w:val="00627D89"/>
    <w:rsid w:val="00631E41"/>
    <w:rsid w:val="00644793"/>
    <w:rsid w:val="00647934"/>
    <w:rsid w:val="00651F36"/>
    <w:rsid w:val="00653134"/>
    <w:rsid w:val="0066347B"/>
    <w:rsid w:val="00667D42"/>
    <w:rsid w:val="00674E01"/>
    <w:rsid w:val="00676DEE"/>
    <w:rsid w:val="0068340F"/>
    <w:rsid w:val="006A3F7A"/>
    <w:rsid w:val="006B19D7"/>
    <w:rsid w:val="006B38B3"/>
    <w:rsid w:val="006B4D99"/>
    <w:rsid w:val="006B54BA"/>
    <w:rsid w:val="006B58FD"/>
    <w:rsid w:val="006C1ED9"/>
    <w:rsid w:val="006C344E"/>
    <w:rsid w:val="006D01E4"/>
    <w:rsid w:val="006D2EF4"/>
    <w:rsid w:val="006D3051"/>
    <w:rsid w:val="006E650C"/>
    <w:rsid w:val="006F4B9D"/>
    <w:rsid w:val="00700E2A"/>
    <w:rsid w:val="007060E3"/>
    <w:rsid w:val="00715395"/>
    <w:rsid w:val="00716BE7"/>
    <w:rsid w:val="0072691E"/>
    <w:rsid w:val="007422EA"/>
    <w:rsid w:val="00747E9F"/>
    <w:rsid w:val="00754AA6"/>
    <w:rsid w:val="00764734"/>
    <w:rsid w:val="00765B97"/>
    <w:rsid w:val="00767023"/>
    <w:rsid w:val="00776990"/>
    <w:rsid w:val="00780EB9"/>
    <w:rsid w:val="00787319"/>
    <w:rsid w:val="00796E89"/>
    <w:rsid w:val="007A08C4"/>
    <w:rsid w:val="007A14D5"/>
    <w:rsid w:val="007A6012"/>
    <w:rsid w:val="007A6C41"/>
    <w:rsid w:val="007B09C2"/>
    <w:rsid w:val="007C0957"/>
    <w:rsid w:val="007C5838"/>
    <w:rsid w:val="007E2013"/>
    <w:rsid w:val="007E3314"/>
    <w:rsid w:val="007E78EE"/>
    <w:rsid w:val="007F0FAE"/>
    <w:rsid w:val="007F2D5E"/>
    <w:rsid w:val="007F5E9D"/>
    <w:rsid w:val="007F6762"/>
    <w:rsid w:val="00813665"/>
    <w:rsid w:val="00821610"/>
    <w:rsid w:val="00824F3A"/>
    <w:rsid w:val="0084207E"/>
    <w:rsid w:val="0084462D"/>
    <w:rsid w:val="008447D1"/>
    <w:rsid w:val="008638CC"/>
    <w:rsid w:val="008670C4"/>
    <w:rsid w:val="008671E4"/>
    <w:rsid w:val="00876989"/>
    <w:rsid w:val="008848C4"/>
    <w:rsid w:val="00885CF0"/>
    <w:rsid w:val="00892C41"/>
    <w:rsid w:val="00897BB7"/>
    <w:rsid w:val="008A24CF"/>
    <w:rsid w:val="008A72C2"/>
    <w:rsid w:val="008B44D4"/>
    <w:rsid w:val="008B5870"/>
    <w:rsid w:val="008C0575"/>
    <w:rsid w:val="008C2E67"/>
    <w:rsid w:val="008D4C83"/>
    <w:rsid w:val="008D6441"/>
    <w:rsid w:val="008E3B46"/>
    <w:rsid w:val="008E3BF0"/>
    <w:rsid w:val="008E4BAB"/>
    <w:rsid w:val="008E6E15"/>
    <w:rsid w:val="008F184C"/>
    <w:rsid w:val="008F2933"/>
    <w:rsid w:val="008F34B2"/>
    <w:rsid w:val="008F668D"/>
    <w:rsid w:val="00901CA8"/>
    <w:rsid w:val="00907DC5"/>
    <w:rsid w:val="009431C5"/>
    <w:rsid w:val="009450EC"/>
    <w:rsid w:val="0094644A"/>
    <w:rsid w:val="00955826"/>
    <w:rsid w:val="0095739B"/>
    <w:rsid w:val="009613B0"/>
    <w:rsid w:val="0096314F"/>
    <w:rsid w:val="00965849"/>
    <w:rsid w:val="009658E0"/>
    <w:rsid w:val="009820F7"/>
    <w:rsid w:val="00984E8E"/>
    <w:rsid w:val="0098687C"/>
    <w:rsid w:val="00987C09"/>
    <w:rsid w:val="00995B60"/>
    <w:rsid w:val="00996E73"/>
    <w:rsid w:val="009A1D4B"/>
    <w:rsid w:val="009A3AEF"/>
    <w:rsid w:val="009A7857"/>
    <w:rsid w:val="009D1548"/>
    <w:rsid w:val="009D486B"/>
    <w:rsid w:val="009E4191"/>
    <w:rsid w:val="009E4BDA"/>
    <w:rsid w:val="009F2DD7"/>
    <w:rsid w:val="00A050DF"/>
    <w:rsid w:val="00A05188"/>
    <w:rsid w:val="00A12B91"/>
    <w:rsid w:val="00A151F5"/>
    <w:rsid w:val="00A15E74"/>
    <w:rsid w:val="00A279F2"/>
    <w:rsid w:val="00A27ECD"/>
    <w:rsid w:val="00A3152C"/>
    <w:rsid w:val="00A40DD1"/>
    <w:rsid w:val="00A46BE0"/>
    <w:rsid w:val="00A47E3D"/>
    <w:rsid w:val="00A57797"/>
    <w:rsid w:val="00A70080"/>
    <w:rsid w:val="00A74342"/>
    <w:rsid w:val="00A74C8C"/>
    <w:rsid w:val="00A75B6E"/>
    <w:rsid w:val="00A76CA0"/>
    <w:rsid w:val="00A93A6A"/>
    <w:rsid w:val="00A97BF0"/>
    <w:rsid w:val="00AA2528"/>
    <w:rsid w:val="00AC0D5F"/>
    <w:rsid w:val="00AC50AB"/>
    <w:rsid w:val="00AD0708"/>
    <w:rsid w:val="00AD5CF6"/>
    <w:rsid w:val="00AE0B74"/>
    <w:rsid w:val="00AE0E3E"/>
    <w:rsid w:val="00AE3D95"/>
    <w:rsid w:val="00AE4D2B"/>
    <w:rsid w:val="00AE7B5B"/>
    <w:rsid w:val="00AE7C78"/>
    <w:rsid w:val="00AF699C"/>
    <w:rsid w:val="00B03516"/>
    <w:rsid w:val="00B07836"/>
    <w:rsid w:val="00B129F8"/>
    <w:rsid w:val="00B16E90"/>
    <w:rsid w:val="00B23AC6"/>
    <w:rsid w:val="00B250B1"/>
    <w:rsid w:val="00B2585E"/>
    <w:rsid w:val="00B25C20"/>
    <w:rsid w:val="00B302E3"/>
    <w:rsid w:val="00B341A2"/>
    <w:rsid w:val="00B35540"/>
    <w:rsid w:val="00B37A12"/>
    <w:rsid w:val="00B458CC"/>
    <w:rsid w:val="00B45B3C"/>
    <w:rsid w:val="00B55AA8"/>
    <w:rsid w:val="00B57D09"/>
    <w:rsid w:val="00B638EC"/>
    <w:rsid w:val="00B6608A"/>
    <w:rsid w:val="00B67474"/>
    <w:rsid w:val="00B675C9"/>
    <w:rsid w:val="00B70EF0"/>
    <w:rsid w:val="00B87A20"/>
    <w:rsid w:val="00B93571"/>
    <w:rsid w:val="00BA1D20"/>
    <w:rsid w:val="00BA6AFD"/>
    <w:rsid w:val="00BB7D66"/>
    <w:rsid w:val="00BC6AF7"/>
    <w:rsid w:val="00BD51D4"/>
    <w:rsid w:val="00BE1D2C"/>
    <w:rsid w:val="00BE6843"/>
    <w:rsid w:val="00C0299C"/>
    <w:rsid w:val="00C17201"/>
    <w:rsid w:val="00C20A86"/>
    <w:rsid w:val="00C253AE"/>
    <w:rsid w:val="00C25877"/>
    <w:rsid w:val="00C26625"/>
    <w:rsid w:val="00C315B5"/>
    <w:rsid w:val="00C404C5"/>
    <w:rsid w:val="00C414EE"/>
    <w:rsid w:val="00C422F4"/>
    <w:rsid w:val="00C43509"/>
    <w:rsid w:val="00C46FB5"/>
    <w:rsid w:val="00C55B0D"/>
    <w:rsid w:val="00C6004E"/>
    <w:rsid w:val="00C617F1"/>
    <w:rsid w:val="00C61A36"/>
    <w:rsid w:val="00C667E0"/>
    <w:rsid w:val="00C67C68"/>
    <w:rsid w:val="00C750BD"/>
    <w:rsid w:val="00C75F4D"/>
    <w:rsid w:val="00C82411"/>
    <w:rsid w:val="00C857E8"/>
    <w:rsid w:val="00C91902"/>
    <w:rsid w:val="00C92976"/>
    <w:rsid w:val="00C95AE2"/>
    <w:rsid w:val="00CA704D"/>
    <w:rsid w:val="00CB6581"/>
    <w:rsid w:val="00CC32A6"/>
    <w:rsid w:val="00CC414A"/>
    <w:rsid w:val="00CD411D"/>
    <w:rsid w:val="00CD434A"/>
    <w:rsid w:val="00CE1768"/>
    <w:rsid w:val="00CE1E89"/>
    <w:rsid w:val="00CE1F18"/>
    <w:rsid w:val="00D05B21"/>
    <w:rsid w:val="00D15FB2"/>
    <w:rsid w:val="00D30985"/>
    <w:rsid w:val="00D313B3"/>
    <w:rsid w:val="00D31DEC"/>
    <w:rsid w:val="00D330B2"/>
    <w:rsid w:val="00D34DF0"/>
    <w:rsid w:val="00D35F15"/>
    <w:rsid w:val="00D47D50"/>
    <w:rsid w:val="00D525F8"/>
    <w:rsid w:val="00D527B6"/>
    <w:rsid w:val="00D6619E"/>
    <w:rsid w:val="00D8118B"/>
    <w:rsid w:val="00D915B1"/>
    <w:rsid w:val="00D921E2"/>
    <w:rsid w:val="00D97F14"/>
    <w:rsid w:val="00DA6051"/>
    <w:rsid w:val="00DA6566"/>
    <w:rsid w:val="00DA6948"/>
    <w:rsid w:val="00DB69B6"/>
    <w:rsid w:val="00DC09FE"/>
    <w:rsid w:val="00DC38C2"/>
    <w:rsid w:val="00DD4894"/>
    <w:rsid w:val="00DE74BE"/>
    <w:rsid w:val="00DF312A"/>
    <w:rsid w:val="00DF3AD2"/>
    <w:rsid w:val="00E04E2A"/>
    <w:rsid w:val="00E14327"/>
    <w:rsid w:val="00E17DE9"/>
    <w:rsid w:val="00E267DF"/>
    <w:rsid w:val="00E316E4"/>
    <w:rsid w:val="00E35A74"/>
    <w:rsid w:val="00E3759C"/>
    <w:rsid w:val="00E40E50"/>
    <w:rsid w:val="00E429CD"/>
    <w:rsid w:val="00E4487C"/>
    <w:rsid w:val="00E45C0B"/>
    <w:rsid w:val="00E6499B"/>
    <w:rsid w:val="00E675D0"/>
    <w:rsid w:val="00E7275D"/>
    <w:rsid w:val="00E7563C"/>
    <w:rsid w:val="00E87110"/>
    <w:rsid w:val="00E87CED"/>
    <w:rsid w:val="00E95631"/>
    <w:rsid w:val="00E95F56"/>
    <w:rsid w:val="00E96DEA"/>
    <w:rsid w:val="00EA243C"/>
    <w:rsid w:val="00EB0D47"/>
    <w:rsid w:val="00EB34D8"/>
    <w:rsid w:val="00EC74C1"/>
    <w:rsid w:val="00ED3734"/>
    <w:rsid w:val="00ED41B3"/>
    <w:rsid w:val="00ED5620"/>
    <w:rsid w:val="00EE45AB"/>
    <w:rsid w:val="00F0009C"/>
    <w:rsid w:val="00F1731E"/>
    <w:rsid w:val="00F32344"/>
    <w:rsid w:val="00F35577"/>
    <w:rsid w:val="00F468D9"/>
    <w:rsid w:val="00F500D8"/>
    <w:rsid w:val="00F523BA"/>
    <w:rsid w:val="00F54F7F"/>
    <w:rsid w:val="00F80402"/>
    <w:rsid w:val="00F87C8E"/>
    <w:rsid w:val="00F933DF"/>
    <w:rsid w:val="00F93919"/>
    <w:rsid w:val="00F93D80"/>
    <w:rsid w:val="00F93ED2"/>
    <w:rsid w:val="00F95066"/>
    <w:rsid w:val="00F977A8"/>
    <w:rsid w:val="00FB237C"/>
    <w:rsid w:val="00FC1A2C"/>
    <w:rsid w:val="00FC2B93"/>
    <w:rsid w:val="00FC383F"/>
    <w:rsid w:val="00FC7398"/>
    <w:rsid w:val="00FD0597"/>
    <w:rsid w:val="00FD0645"/>
    <w:rsid w:val="00FD1504"/>
    <w:rsid w:val="00FE13EC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uiPriority w:val="34"/>
    <w:qFormat/>
    <w:rsid w:val="007C5838"/>
    <w:pPr>
      <w:ind w:left="720"/>
      <w:contextualSpacing/>
    </w:pPr>
  </w:style>
  <w:style w:styleId="Bezproreda" w:type="paragraph">
    <w:name w:val="No Spacing"/>
    <w:uiPriority w:val="1"/>
    <w:qFormat/>
    <w:rsid w:val="001161F5"/>
    <w:pPr>
      <w:jc w:val="both"/>
    </w:pPr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E72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72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72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72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72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uiPriority w:val="34"/>
    <w:qFormat/>
    <w:rsid w:val="007C5838"/>
    <w:pPr>
      <w:ind w:left="720"/>
      <w:contextualSpacing/>
    </w:pPr>
  </w:style>
  <w:style w:styleId="Bezproreda" w:type="paragraph">
    <w:name w:val="No Spacing"/>
    <w:uiPriority w:val="1"/>
    <w:qFormat/>
    <w:rsid w:val="001161F5"/>
    <w:pPr>
      <w:jc w:val="both"/>
    </w:pPr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E72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72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72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72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72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575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08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56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808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06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</izvorni_sadrzaj>
    <derivirana_varijabla naziv="DomainObject.Predmet.Broj_1">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St-640/2017</izvorni_sadrzaj>
    <derivirana_varijabla naziv="DomainObject.Predmet.OznakaBroj_1">St-640/2017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Marin Plišo</izvorni_sadrzaj>
    <derivirana_varijabla naziv="DomainObject.Predmet.ProtustrankaFormated_1">  Marin Plišo</derivirana_varijabla>
  </DomainObject.Predmet.ProtustrankaFormated>
  <DomainObject.Predmet.ProtustrankaFormatedOIB>
    <izvorni_sadrzaj>  Marin Plišo, OIB 18609008920</izvorni_sadrzaj>
    <derivirana_varijabla naziv="DomainObject.Predmet.ProtustrankaFormatedOIB_1">  Marin Plišo, OIB 18609008920</derivirana_varijabla>
  </DomainObject.Predmet.ProtustrankaFormatedOIB>
  <DomainObject.Predmet.ProtustrankaFormatedWithAdress>
    <izvorni_sadrzaj> Marin Plišo, Bana Josipa Jelačića 218, 32000 Vukovar</izvorni_sadrzaj>
    <derivirana_varijabla naziv="DomainObject.Predmet.ProtustrankaFormatedWithAdress_1"> Marin Plišo, Bana Josipa Jelačića 218, 32000 Vukovar</derivirana_varijabla>
  </DomainObject.Predmet.ProtustrankaFormatedWithAdress>
  <DomainObject.Predmet.ProtustrankaFormatedWithAdressOIB>
    <izvorni_sadrzaj> Marin Plišo, OIB 18609008920, Bana Josipa Jelačića 218, 32000 Vukovar</izvorni_sadrzaj>
    <derivirana_varijabla naziv="DomainObject.Predmet.ProtustrankaFormatedWithAdressOIB_1"> Marin Plišo, OIB 18609008920, Bana Josipa Jelačića 218, 32000 Vukovar</derivirana_varijabla>
  </DomainObject.Predmet.ProtustrankaFormatedWithAdressOIB>
  <DomainObject.Predmet.ProtustrankaWithAdress>
    <izvorni_sadrzaj>Marin Plišo Bana Josipa Jelačića 218, 32000 Vukovar</izvorni_sadrzaj>
    <derivirana_varijabla naziv="DomainObject.Predmet.ProtustrankaWithAdress_1">Marin Plišo Bana Josipa Jelačića 218, 32000 Vukovar</derivirana_varijabla>
  </DomainObject.Predmet.ProtustrankaWithAdress>
  <DomainObject.Predmet.ProtustrankaWithAdressOIB>
    <izvorni_sadrzaj>Marin Plišo, OIB 18609008920, Bana Josipa Jelačića 218, 32000 Vukovar</izvorni_sadrzaj>
    <derivirana_varijabla naziv="DomainObject.Predmet.ProtustrankaWithAdressOIB_1">Marin Plišo, OIB 18609008920, Bana Josipa Jelačića 218, 32000 Vukovar</derivirana_varijabla>
  </DomainObject.Predmet.ProtustrankaWithAdressOIB>
  <DomainObject.Predmet.ProtustrankaNazivFormated>
    <izvorni_sadrzaj>Marin Plišo</izvorni_sadrzaj>
    <derivirana_varijabla naziv="DomainObject.Predmet.ProtustrankaNazivFormated_1">Marin Plišo</derivirana_varijabla>
  </DomainObject.Predmet.ProtustrankaNazivFormated>
  <DomainObject.Predmet.ProtustrankaNazivFormatedOIB>
    <izvorni_sadrzaj>Marin Plišo, OIB 18609008920</izvorni_sadrzaj>
    <derivirana_varijabla naziv="DomainObject.Predmet.ProtustrankaNazivFormatedOIB_1">Marin Plišo, OIB 18609008920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fFINA RC OSIJEK</izvorni_sadrzaj>
    <derivirana_varijabla naziv="DomainObject.Predmet.StrankaFormated_1">  fFINA RC OSIJEK</derivirana_varijabla>
  </DomainObject.Predmet.StrankaFormated>
  <DomainObject.Predmet.StrankaFormatedOIB>
    <izvorni_sadrzaj>  fFINA RC OSIJEK, OIB 85821130368</izvorni_sadrzaj>
    <derivirana_varijabla naziv="DomainObject.Predmet.StrankaFormatedOIB_1">  fFINA RC OSIJEK, OIB 85821130368</derivirana_varijabla>
  </DomainObject.Predmet.StrankaFormatedOIB>
  <DomainObject.Predmet.StrankaFormatedWithAdress>
    <izvorni_sadrzaj> fFINA RC OSIJEK</izvorni_sadrzaj>
    <derivirana_varijabla naziv="DomainObject.Predmet.StrankaFormatedWithAdress_1"> fFINA RC OSIJEK</derivirana_varijabla>
  </DomainObject.Predmet.StrankaFormatedWithAdress>
  <DomainObject.Predmet.StrankaFormatedWithAdressOIB>
    <izvorni_sadrzaj> fFINA RC OSIJEK, OIB 85821130368</izvorni_sadrzaj>
    <derivirana_varijabla naziv="DomainObject.Predmet.StrankaFormatedWithAdressOIB_1"> fFINA RC OSIJEK, OIB 85821130368</derivirana_varijabla>
  </DomainObject.Predmet.StrankaFormatedWithAdressOIB>
  <DomainObject.Predmet.StrankaWithAdress>
    <izvorni_sadrzaj>fFINA RC OSIJEK </izvorni_sadrzaj>
    <derivirana_varijabla naziv="DomainObject.Predmet.StrankaWithAdress_1">fFINA RC OSIJEK </derivirana_varijabla>
  </DomainObject.Predmet.StrankaWithAdress>
  <DomainObject.Predmet.StrankaWithAdressOIB>
    <izvorni_sadrzaj>fFINA RC OSIJEK, OIB 85821130368</izvorni_sadrzaj>
    <derivirana_varijabla naziv="DomainObject.Predmet.StrankaWithAdressOIB_1">fFINA RC OSIJEK, OIB 85821130368</derivirana_varijabla>
  </DomainObject.Predmet.StrankaWithAdressOIB>
  <DomainObject.Predmet.StrankaNazivFormated>
    <izvorni_sadrzaj>fFINA RC OSIJEK</izvorni_sadrzaj>
    <derivirana_varijabla naziv="DomainObject.Predmet.StrankaNazivFormated_1">fFINA RC OSIJEK</derivirana_varijabla>
  </DomainObject.Predmet.StrankaNazivFormated>
  <DomainObject.Predmet.StrankaNazivFormatedOIB>
    <izvorni_sadrzaj>fFINA RC OSIJEK, OIB 85821130368</izvorni_sadrzaj>
    <derivirana_varijabla naziv="DomainObject.Predmet.StrankaNazivFormatedOIB_1">fFINA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fFINA RC OSIJEK</item>
    </izvorni_sadrzaj>
    <derivirana_varijabla naziv="DomainObject.Predmet.StrankaListFormated_1">
      <item>fFINA RC OSIJEK</item>
    </derivirana_varijabla>
  </DomainObject.Predmet.StrankaListFormated>
  <DomainObject.Predmet.StrankaListFormatedOIB>
    <izvorni_sadrzaj>
      <item>fFINA RC OSIJEK, OIB 85821130368</item>
    </izvorni_sadrzaj>
    <derivirana_varijabla naziv="DomainObject.Predmet.StrankaListFormatedOIB_1">
      <item>fFINA RC OSIJEK, OIB 85821130368</item>
    </derivirana_varijabla>
  </DomainObject.Predmet.StrankaListFormatedOIB>
  <DomainObject.Predmet.StrankaListFormatedWithAdress>
    <izvorni_sadrzaj>
      <item>fFINA RC OSIJEK</item>
    </izvorni_sadrzaj>
    <derivirana_varijabla naziv="DomainObject.Predmet.StrankaListFormatedWithAdress_1">
      <item>fFINA RC OSIJEK</item>
    </derivirana_varijabla>
  </DomainObject.Predmet.StrankaListFormatedWithAdress>
  <DomainObject.Predmet.StrankaListFormatedWithAdressOIB>
    <izvorni_sadrzaj>
      <item>fFINA RC OSIJEK, OIB 85821130368</item>
    </izvorni_sadrzaj>
    <derivirana_varijabla naziv="DomainObject.Predmet.StrankaListFormatedWithAdressOIB_1">
      <item>fFINA RC OSIJEK, OIB 85821130368</item>
    </derivirana_varijabla>
  </DomainObject.Predmet.StrankaListFormatedWithAdressOIB>
  <DomainObject.Predmet.StrankaListNazivFormated>
    <izvorni_sadrzaj>
      <item>fFINA RC OSIJEK</item>
    </izvorni_sadrzaj>
    <derivirana_varijabla naziv="DomainObject.Predmet.StrankaListNazivFormated_1">
      <item>fFINA RC OSIJEK</item>
    </derivirana_varijabla>
  </DomainObject.Predmet.StrankaListNazivFormated>
  <DomainObject.Predmet.StrankaListNazivFormatedOIB>
    <izvorni_sadrzaj>
      <item>fFINA RC OSIJEK, OIB 85821130368</item>
    </izvorni_sadrzaj>
    <derivirana_varijabla naziv="DomainObject.Predmet.StrankaListNazivFormatedOIB_1">
      <item>fFINA RC OSIJEK, OIB 85821130368</item>
    </derivirana_varijabla>
  </DomainObject.Predmet.StrankaListNazivFormatedOIB>
  <DomainObject.Predmet.ProtuStrankaListFormated>
    <izvorni_sadrzaj>
      <item>Marin Plišo</item>
    </izvorni_sadrzaj>
    <derivirana_varijabla naziv="DomainObject.Predmet.ProtuStrankaListFormated_1">
      <item>Marin Plišo</item>
    </derivirana_varijabla>
  </DomainObject.Predmet.ProtuStrankaListFormated>
  <DomainObject.Predmet.ProtuStrankaListFormatedOIB>
    <izvorni_sadrzaj>
      <item>Marin Plišo, OIB 18609008920</item>
    </izvorni_sadrzaj>
    <derivirana_varijabla naziv="DomainObject.Predmet.ProtuStrankaListFormatedOIB_1">
      <item>Marin Plišo, OIB 18609008920</item>
    </derivirana_varijabla>
  </DomainObject.Predmet.ProtuStrankaListFormatedOIB>
  <DomainObject.Predmet.ProtuStrankaListFormatedWithAdress>
    <izvorni_sadrzaj>
      <item>Marin Plišo, Bana Josipa Jelačića 218, 32000 Vukovar</item>
    </izvorni_sadrzaj>
    <derivirana_varijabla naziv="DomainObject.Predmet.ProtuStrankaListFormatedWithAdress_1">
      <item>Marin Plišo, Bana Josipa Jelačića 218, 32000 Vukovar</item>
    </derivirana_varijabla>
  </DomainObject.Predmet.ProtuStrankaListFormatedWithAdress>
  <DomainObject.Predmet.ProtuStrankaListFormatedWithAdressOIB>
    <izvorni_sadrzaj>
      <item>Marin Plišo, OIB 18609008920, Bana Josipa Jelačića 218, 32000 Vukovar</item>
    </izvorni_sadrzaj>
    <derivirana_varijabla naziv="DomainObject.Predmet.ProtuStrankaListFormatedWithAdressOIB_1">
      <item>Marin Plišo, OIB 18609008920, Bana Josipa Jelačića 218, 32000 Vukovar</item>
    </derivirana_varijabla>
  </DomainObject.Predmet.ProtuStrankaListFormatedWithAdressOIB>
  <DomainObject.Predmet.ProtuStrankaListNazivFormated>
    <izvorni_sadrzaj>
      <item>Marin Plišo</item>
    </izvorni_sadrzaj>
    <derivirana_varijabla naziv="DomainObject.Predmet.ProtuStrankaListNazivFormated_1">
      <item>Marin Plišo</item>
    </derivirana_varijabla>
  </DomainObject.Predmet.ProtuStrankaListNazivFormated>
  <DomainObject.Predmet.ProtuStrankaListNazivFormatedOIB>
    <izvorni_sadrzaj>
      <item>Marin Plišo, OIB 18609008920</item>
    </izvorni_sadrzaj>
    <derivirana_varijabla naziv="DomainObject.Predmet.ProtuStrankaListNazivFormatedOIB_1">
      <item>Marin Plišo, OIB 18609008920</item>
    </derivirana_varijabla>
  </DomainObject.Predmet.ProtuStrankaListNazivFormatedOIB>
  <DomainObject.Predmet.OstaliListFormated>
    <izvorni_sadrzaj>
      <item>ŽDO GUO Vukovar</item>
      <item>Vinko Ljubičić</item>
      <item>RH, MINISTARSTVO FINANCIJA Zagreb</item>
      <item>VOLKO d.o.o.</item>
      <item>ADDIKO BANK d.d.</item>
      <item>Fond za razvoj i zapošljavanje</item>
      <item>CROATIA BANKA d.d.</item>
      <item>Lavoslav Bosanac</item>
    </izvorni_sadrzaj>
    <derivirana_varijabla naziv="DomainObject.Predmet.OstaliListFormated_1">
      <item>ŽDO GUO Vukovar</item>
      <item>Vinko Ljubičić</item>
      <item>RH, MINISTARSTVO FINANCIJA Zagreb</item>
      <item>VOLKO d.o.o.</item>
      <item>ADDIKO BANK d.d.</item>
      <item>Fond za razvoj i zapošljavanje</item>
      <item>CROATIA BANKA d.d.</item>
      <item>Lavoslav Bosanac</item>
    </derivirana_varijabla>
  </DomainObject.Predmet.OstaliListFormated>
  <DomainObject.Predmet.OstaliListFormatedOIB>
    <izvorni_sadrzaj>
      <item>ŽDO GUO Vukovar</item>
      <item>Vinko Ljubičić, OIB 91327367435</item>
      <item>RH, MINISTARSTVO FINANCIJA Zagreb, OIB 18683136487</item>
      <item>VOLKO d.o.o., OIB 99845441972</item>
      <item>ADDIKO BANK d.d., OIB 14036333877</item>
      <item>Fond za razvoj i zapošljavanje</item>
      <item>CROATIA BANKA d.d., OIB 32247795989</item>
      <item>Lavoslav Bosanac, OIB 15794915415</item>
    </izvorni_sadrzaj>
    <derivirana_varijabla naziv="DomainObject.Predmet.OstaliListFormatedOIB_1">
      <item>ŽDO GUO Vukovar</item>
      <item>Vinko Ljubičić, OIB 91327367435</item>
      <item>RH, MINISTARSTVO FINANCIJA Zagreb, OIB 18683136487</item>
      <item>VOLKO d.o.o., OIB 99845441972</item>
      <item>ADDIKO BANK d.d., OIB 14036333877</item>
      <item>Fond za razvoj i zapošljavanje</item>
      <item>CROATIA BANKA d.d., OIB 32247795989</item>
      <item>Lavoslav Bosanac, OIB 15794915415</item>
    </derivirana_varijabla>
  </DomainObject.Predmet.OstaliListFormatedOIB>
  <DomainObject.Predmet.OstaliListFormatedWithAdress>
    <izvorni_sadrzaj>
      <item>ŽDO GUO Vukovar</item>
      <item>Vinko Ljubičić, Orljavska 4A, 31000 Osijek</item>
      <item>RH, MINISTARSTVO FINANCIJA Zagreb, Katančićeva 5, 10000 Zagreb</item>
      <item>VOLKO d.o.o., S. Vraza 11, 32000 Vukovar</item>
      <item>ADDIKO BANK d.d., Slavonska 6, 10000 Zagreb</item>
      <item>Fond za razvoj i zapošljavanje, Preobraženska 4, 10000 Zagreb</item>
      <item>CROATIA BANKA d.d., R. Frangeša Mihanovića 9, 10000 Zagreb</item>
      <item>Lavoslav Bosanac, Julija Benešića 10, 32000 Vukovar</item>
    </izvorni_sadrzaj>
    <derivirana_varijabla naziv="DomainObject.Predmet.OstaliListFormatedWithAdress_1">
      <item>ŽDO GUO Vukovar</item>
      <item>Vinko Ljubičić, Orljavska 4A, 31000 Osijek</item>
      <item>RH, MINISTARSTVO FINANCIJA Zagreb, Katančićeva 5, 10000 Zagreb</item>
      <item>VOLKO d.o.o., S. Vraza 11, 32000 Vukovar</item>
      <item>ADDIKO BANK d.d., Slavonska 6, 10000 Zagreb</item>
      <item>Fond za razvoj i zapošljavanje, Preobraženska 4, 10000 Zagreb</item>
      <item>CROATIA BANKA d.d., R. Frangeša Mihanovića 9, 10000 Zagreb</item>
      <item>Lavoslav Bosanac, Julija Benešića 10, 32000 Vukovar</item>
    </derivirana_varijabla>
  </DomainObject.Predmet.OstaliListFormatedWithAdress>
  <DomainObject.Predmet.OstaliListFormatedWithAdressOIB>
    <izvorni_sadrzaj>
      <item>ŽDO GUO Vukovar</item>
      <item>Vinko Ljubičić, OIB 91327367435, Orljavska 4A, 31000 Osijek</item>
      <item>RH, MINISTARSTVO FINANCIJA Zagreb, OIB 18683136487, Katančićeva 5, 10000 Zagreb</item>
      <item>VOLKO d.o.o., OIB 99845441972, S. Vraza 11, 32000 Vukovar</item>
      <item>ADDIKO BANK d.d., OIB 14036333877, Slavonska 6, 10000 Zagreb</item>
      <item>Fond za razvoj i zapošljavanje, Preobraženska 4, 10000 Zagreb</item>
      <item>CROATIA BANKA d.d., OIB 32247795989, R. Frangeša Mihanovića 9, 10000 Zagreb</item>
      <item>Lavoslav Bosanac, OIB 15794915415, Julija Benešića 10, 32000 Vukovar</item>
    </izvorni_sadrzaj>
    <derivirana_varijabla naziv="DomainObject.Predmet.OstaliListFormatedWithAdressOIB_1">
      <item>ŽDO GUO Vukovar</item>
      <item>Vinko Ljubičić, OIB 91327367435, Orljavska 4A, 31000 Osijek</item>
      <item>RH, MINISTARSTVO FINANCIJA Zagreb, OIB 18683136487, Katančićeva 5, 10000 Zagreb</item>
      <item>VOLKO d.o.o., OIB 99845441972, S. Vraza 11, 32000 Vukovar</item>
      <item>ADDIKO BANK d.d., OIB 14036333877, Slavonska 6, 10000 Zagreb</item>
      <item>Fond za razvoj i zapošljavanje, Preobraženska 4, 10000 Zagreb</item>
      <item>CROATIA BANKA d.d., OIB 32247795989, R. Frangeša Mihanovića 9, 10000 Zagreb</item>
      <item>Lavoslav Bosanac, OIB 15794915415, Julija Benešića 10, 32000 Vukovar</item>
    </derivirana_varijabla>
  </DomainObject.Predmet.OstaliListFormatedWithAdressOIB>
  <DomainObject.Predmet.OstaliListNazivFormated>
    <izvorni_sadrzaj>
      <item>ŽDO GUO Vukovar</item>
      <item>Vinko Ljubičić</item>
      <item>RH, MINISTARSTVO FINANCIJA Zagreb</item>
      <item>VOLKO d.o.o.</item>
      <item>ADDIKO BANK d.d.</item>
      <item>Fond za razvoj i zapošljavanje</item>
      <item>CROATIA BANKA d.d.</item>
      <item>Lavoslav Bosanac</item>
    </izvorni_sadrzaj>
    <derivirana_varijabla naziv="DomainObject.Predmet.OstaliListNazivFormated_1">
      <item>ŽDO GUO Vukovar</item>
      <item>Vinko Ljubičić</item>
      <item>RH, MINISTARSTVO FINANCIJA Zagreb</item>
      <item>VOLKO d.o.o.</item>
      <item>ADDIKO BANK d.d.</item>
      <item>Fond za razvoj i zapošljavanje</item>
      <item>CROATIA BANKA d.d.</item>
      <item>Lavoslav Bosanac</item>
    </derivirana_varijabla>
  </DomainObject.Predmet.OstaliListNazivFormated>
  <DomainObject.Predmet.OstaliListNazivFormatedOIB>
    <izvorni_sadrzaj>
      <item>ŽDO GUO Vukovar</item>
      <item>Vinko Ljubičić, OIB 91327367435</item>
      <item>RH, MINISTARSTVO FINANCIJA Zagreb, OIB 18683136487</item>
      <item>VOLKO d.o.o., OIB 99845441972</item>
      <item>ADDIKO BANK d.d., OIB 14036333877</item>
      <item>Fond za razvoj i zapošljavanje</item>
      <item>CROATIA BANKA d.d., OIB 32247795989</item>
      <item>Lavoslav Bosanac, OIB 15794915415</item>
    </izvorni_sadrzaj>
    <derivirana_varijabla naziv="DomainObject.Predmet.OstaliListNazivFormatedOIB_1">
      <item>ŽDO GUO Vukovar</item>
      <item>Vinko Ljubičić, OIB 91327367435</item>
      <item>RH, MINISTARSTVO FINANCIJA Zagreb, OIB 18683136487</item>
      <item>VOLKO d.o.o., OIB 99845441972</item>
      <item>ADDIKO BANK d.d., OIB 14036333877</item>
      <item>Fond za razvoj i zapošljavanje</item>
      <item>CROATIA BANKA d.d., OIB 32247795989</item>
      <item>Lavoslav Bosanac, OIB 15794915415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fFINA RC OSIJEK</izvorni_sadrzaj>
    <derivirana_varijabla naziv="DomainObject.Predmet.StrankaIDrugi_1">fFINA RC OSIJEK</derivirana_varijabla>
  </DomainObject.Predmet.StrankaIDrugi>
  <DomainObject.Predmet.ProtustrankaIDrugi>
    <izvorni_sadrzaj>Marin Plišo</izvorni_sadrzaj>
    <derivirana_varijabla naziv="DomainObject.Predmet.ProtustrankaIDrugi_1">Marin Plišo</derivirana_varijabla>
  </DomainObject.Predmet.ProtustrankaIDrugi>
  <DomainObject.Predmet.StrankaIDrugiAdressOIB>
    <izvorni_sadrzaj>fFINA RC OSIJEK, OIB 85821130368</izvorni_sadrzaj>
    <derivirana_varijabla naziv="DomainObject.Predmet.StrankaIDrugiAdressOIB_1">fFINA RC OSIJEK, OIB 85821130368</derivirana_varijabla>
  </DomainObject.Predmet.StrankaIDrugiAdressOIB>
  <DomainObject.Predmet.ProtustrankaIDrugiAdressOIB>
    <izvorni_sadrzaj>Marin Plišo, OIB 18609008920, Bana Josipa Jelačića 218, 32000 Vukovar</izvorni_sadrzaj>
    <derivirana_varijabla naziv="DomainObject.Predmet.ProtustrankaIDrugiAdressOIB_1">Marin Plišo, OIB 18609008920, Bana Josipa Jelačića 218,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fFINA RC OSIJEK</item>
      <item>Marin Plišo</item>
      <item>ŽDO GUO Vukovar</item>
      <item>Vinko Ljubičić</item>
      <item>RH, MINISTARSTVO FINANCIJA Zagreb</item>
      <item>VOLKO d.o.o.</item>
      <item>ADDIKO BANK d.d.</item>
      <item>Fond za razvoj i zapošljavanje</item>
      <item>CROATIA BANKA d.d.</item>
      <item>Lavoslav Bosanac</item>
    </izvorni_sadrzaj>
    <derivirana_varijabla naziv="DomainObject.Predmet.SudioniciListNaziv_1">
      <item>fFINA RC OSIJEK</item>
      <item>Marin Plišo</item>
      <item>ŽDO GUO Vukovar</item>
      <item>Vinko Ljubičić</item>
      <item>RH, MINISTARSTVO FINANCIJA Zagreb</item>
      <item>VOLKO d.o.o.</item>
      <item>ADDIKO BANK d.d.</item>
      <item>Fond za razvoj i zapošljavanje</item>
      <item>CROATIA BANKA d.d.</item>
      <item>Lavoslav Bosanac</item>
    </derivirana_varijabla>
  </DomainObject.Predmet.SudioniciListNaziv>
  <DomainObject.Predmet.SudioniciListAdressOIB>
    <izvorni_sadrzaj>
      <item>fFINA RC OSIJEK, OIB 85821130368</item>
      <item>Marin Plišo, OIB 18609008920, Bana Josipa Jelačića 218,32000 Vukovar</item>
      <item>ŽDO GUO Vukovar</item>
      <item>Vinko Ljubičić, OIB 91327367435, Orljavska 4A,31000 Osijek</item>
      <item>RH, MINISTARSTVO FINANCIJA Zagreb, OIB 18683136487, Katančićeva 5,10000 Zagreb</item>
      <item>VOLKO d.o.o., OIB 99845441972, S. Vraza 11,32000 Vukovar</item>
      <item>ADDIKO BANK d.d., OIB 14036333877, Slavonska 6,10000 Zagreb</item>
      <item>Fond za razvoj i zapošljavanje, Preobraženska 4,10000 Zagreb</item>
      <item>CROATIA BANKA d.d., OIB 32247795989, R. Frangeša Mihanovića 9,10000 Zagreb</item>
      <item>Lavoslav Bosanac, OIB 15794915415, Julija Benešića 10,32000 Vukovar</item>
    </izvorni_sadrzaj>
    <derivirana_varijabla naziv="DomainObject.Predmet.SudioniciListAdressOIB_1">
      <item>fFINA RC OSIJEK, OIB 85821130368</item>
      <item>Marin Plišo, OIB 18609008920, Bana Josipa Jelačića 218,32000 Vukovar</item>
      <item>ŽDO GUO Vukovar</item>
      <item>Vinko Ljubičić, OIB 91327367435, Orljavska 4A,31000 Osijek</item>
      <item>RH, MINISTARSTVO FINANCIJA Zagreb, OIB 18683136487, Katančićeva 5,10000 Zagreb</item>
      <item>VOLKO d.o.o., OIB 99845441972, S. Vraza 11,32000 Vukovar</item>
      <item>ADDIKO BANK d.d., OIB 14036333877, Slavonska 6,10000 Zagreb</item>
      <item>Fond za razvoj i zapošljavanje, Preobraženska 4,10000 Zagreb</item>
      <item>CROATIA BANKA d.d., OIB 32247795989, R. Frangeša Mihanovića 9,10000 Zagreb</item>
      <item>Lavoslav Bosanac, OIB 15794915415, Julija Benešića 10,32000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18609008920</item>
      <item>, OIB null</item>
      <item>, OIB 91327367435</item>
      <item>, OIB 18683136487</item>
      <item>, OIB 99845441972</item>
      <item>, OIB 14036333877</item>
      <item>, OIB null</item>
      <item>, OIB 32247795989</item>
      <item>, OIB 15794915415</item>
    </izvorni_sadrzaj>
    <derivirana_varijabla naziv="DomainObject.Predmet.SudioniciListNazivOIB_1">
      <item>, OIB 85821130368</item>
      <item>, OIB 18609008920</item>
      <item>, OIB null</item>
      <item>, OIB 91327367435</item>
      <item>, OIB 18683136487</item>
      <item>, OIB 99845441972</item>
      <item>, OIB 14036333877</item>
      <item>, OIB null</item>
      <item>, OIB 32247795989</item>
      <item>, OIB 15794915415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Ljubičić, OIB 91327367435, Orljavska 4A Osijek</item>
    </izvorni_sadrzaj>
    <derivirana_varijabla naziv="DomainObject.Predmet.StecajniUpraviteljiListAddressOIB_1">
      <item>Vinko Ljubičić, OIB 91327367435, Orljavska 4A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0C3DD6-46B3-40C9-9157-821D9681FD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478</properties:Words>
  <properties:Characters>2576</properties:Characters>
  <properties:Lines>80</properties:Lines>
  <properties:Paragraphs>32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2018-05-24T10:20:00Z</dcterms:created>
  <dc:creator>banka</dc:creator>
  <cp:lastModifiedBy>Elizabeta Đeke</cp:lastModifiedBy>
  <cp:lastPrinted>2018-05-24T10:38:00Z</cp:lastPrinted>
  <dcterms:modified xmlns:xsi="http://www.w3.org/2001/XMLSchema-instance" xsi:type="dcterms:W3CDTF">2018-05-24T11:30:00Z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o prodaji 24.5.docx)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