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1d64" w14:paraId="ece1d64" w:rsidRDefault="00657296" w:rsidP="00657296" w:rsidR="00657296">
      <w:pPr>
        <w:jc w:val="right"/>
        <w15:collapsed w:val="false"/>
      </w:pPr>
      <w:r>
        <w:t>Broj: 6 St-</w:t>
      </w:r>
      <w:r w:rsidR="00A72C6A">
        <w:t>416/17-4</w:t>
      </w:r>
    </w:p>
    <w:p w:rsidRDefault="00657296" w:rsidP="00657296" w:rsidR="00657296">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57296" w:rsidP="00657296" w:rsidR="00657296" w:rsidRPr="00D21A2C"/>
    <w:p w:rsidRDefault="00657296" w:rsidP="00657296" w:rsidR="00657296" w:rsidRPr="00B82754">
      <w:pPr>
        <w:ind w:hanging="720" w:left="360"/>
        <w:rPr>
          <w:b/>
        </w:rPr>
      </w:pPr>
      <w:r w:rsidRPr="00B82754">
        <w:rPr>
          <w:b/>
        </w:rPr>
        <w:t xml:space="preserve">     REPUBLIKA HRVATSKA</w:t>
      </w:r>
    </w:p>
    <w:p w:rsidRDefault="00657296" w:rsidP="00657296" w:rsidR="00657296" w:rsidRPr="00C00A7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57296" w:rsidP="00657296" w:rsidR="00657296">
      <w:pPr>
        <w:jc w:val="center"/>
      </w:pPr>
    </w:p>
    <w:p w:rsidRDefault="003170FB" w:rsidP="00657296" w:rsidR="003170FB">
      <w:pPr>
        <w:jc w:val="center"/>
      </w:pPr>
    </w:p>
    <w:p w:rsidRDefault="00657296" w:rsidP="00657296" w:rsidR="00657296">
      <w:pPr>
        <w:jc w:val="center"/>
      </w:pPr>
      <w:r>
        <w:t>U  I M E  R E P U B L I K E  H R V A T S K E</w:t>
      </w:r>
    </w:p>
    <w:p w:rsidRDefault="00657296" w:rsidP="00657296" w:rsidR="00657296">
      <w:pPr>
        <w:jc w:val="center"/>
      </w:pPr>
    </w:p>
    <w:p w:rsidRDefault="00657296" w:rsidP="00657296" w:rsidR="0065729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657296" w:rsidP="00657296" w:rsidR="00657296" w:rsidRPr="00D14516">
      <w:pPr>
        <w:jc w:val="center"/>
      </w:pPr>
    </w:p>
    <w:p w:rsidRDefault="00657296" w:rsidP="00657296" w:rsidR="00657296" w:rsidRPr="00D14516"/>
    <w:p w:rsidRDefault="00657296" w:rsidP="00657296" w:rsidR="00657296" w:rsidRPr="00D14516">
      <w:pPr>
        <w:ind w:firstLine="708"/>
        <w:jc w:val="both"/>
      </w:pPr>
      <w:r w:rsidRPr="00D14516">
        <w:t xml:space="preserve">Trgovački sud u Osijeku, po </w:t>
      </w:r>
      <w:r>
        <w:t>stečajnoj sutkinji</w:t>
      </w:r>
      <w:r w:rsidRPr="00D14516">
        <w:t xml:space="preserve"> Nad</w:t>
      </w:r>
      <w:r>
        <w:t>i</w:t>
      </w:r>
      <w:r w:rsidRPr="00D14516">
        <w:t xml:space="preserve"> Roso, povodom prijedloga </w:t>
      </w:r>
      <w:r w:rsidRPr="004E286F">
        <w:t xml:space="preserve">predlagatelja </w:t>
      </w:r>
      <w:r w:rsidR="00A72C6A">
        <w:rPr>
          <w:bCs/>
          <w:kern w:val="36"/>
          <w:lang w:eastAsia="en-US"/>
        </w:rPr>
        <w:t>stečajnog vjerovnika KRTISTINA OTRBAJ iz Čepina, Psunjska 9, OIB: 88713043500 koju zastupa punomoćnik Mladen Jurić odvjetnik u OD Pero Jurić i Mladen Jurić j.t.d. iz Osijeka</w:t>
      </w:r>
      <w:r w:rsidR="00CE4B7F">
        <w:rPr>
          <w:color w:val="000000"/>
        </w:rPr>
        <w:t xml:space="preserve">, nad dužnikom: </w:t>
      </w:r>
      <w:r w:rsidR="00A72C6A">
        <w:rPr>
          <w:b/>
        </w:rPr>
        <w:t>MENS-KORMAN GRUPA d.o.o. Bapska, A. Šenoe 6, OIB: 04436522142, MBS: 030111226</w:t>
      </w:r>
      <w:r w:rsidR="00CE4B7F">
        <w:rPr>
          <w:b/>
          <w:color w:val="000000"/>
        </w:rPr>
        <w:t xml:space="preserve">, </w:t>
      </w:r>
      <w:r>
        <w:t xml:space="preserve">dana </w:t>
      </w:r>
      <w:r w:rsidR="00BC3FCD">
        <w:t>4</w:t>
      </w:r>
      <w:bookmarkStart w:name="_GoBack" w:id="0"/>
      <w:bookmarkEnd w:id="0"/>
      <w:r w:rsidR="005F3DBD">
        <w:t>. listopada</w:t>
      </w:r>
      <w:r>
        <w:t xml:space="preserve"> 2017. g.,</w:t>
      </w:r>
      <w:r w:rsidR="005F3DBD">
        <w:t xml:space="preserve"> </w:t>
      </w:r>
    </w:p>
    <w:p w:rsidRDefault="00657296" w:rsidP="00657296" w:rsidR="00657296">
      <w:pPr>
        <w:jc w:val="both"/>
      </w:pPr>
    </w:p>
    <w:p w:rsidRDefault="00657296" w:rsidP="00657296" w:rsidR="00657296">
      <w:pPr>
        <w:jc w:val="center"/>
      </w:pPr>
      <w:r w:rsidRPr="00B162A4">
        <w:t>r i j e š i o    j e</w:t>
      </w:r>
      <w:r>
        <w:t xml:space="preserve"> :</w:t>
      </w:r>
    </w:p>
    <w:p w:rsidRDefault="00657296" w:rsidP="00657296" w:rsidR="00657296">
      <w:pPr>
        <w:jc w:val="center"/>
      </w:pPr>
    </w:p>
    <w:p w:rsidRDefault="00657296" w:rsidP="00657296" w:rsidR="00657296">
      <w:pPr>
        <w:jc w:val="center"/>
      </w:pPr>
    </w:p>
    <w:p w:rsidRDefault="00657296" w:rsidP="00657296" w:rsidR="00657296" w:rsidRPr="00657296">
      <w:pPr>
        <w:numPr>
          <w:ilvl w:val="0"/>
          <w:numId w:val="9"/>
        </w:numPr>
        <w:jc w:val="both"/>
      </w:pPr>
      <w:r>
        <w:rPr>
          <w:bCs/>
        </w:rPr>
        <w:t xml:space="preserve">Nastavlja se stečajni postupak nad dužnikom </w:t>
      </w:r>
      <w:r w:rsidR="00A72C6A">
        <w:rPr>
          <w:b/>
        </w:rPr>
        <w:t xml:space="preserve">MENS-KORMAN GRUPA d.o.o. Bapska, A. Šenoe 6, OIB: 04436522142, MBS: 030111226 </w:t>
      </w:r>
      <w:r>
        <w:rPr>
          <w:color w:val="000000"/>
        </w:rPr>
        <w:t xml:space="preserve">prekinut pravomoćnim Rješenjem Trgovačkog suda u Osijeku od </w:t>
      </w:r>
      <w:r w:rsidR="00A72C6A">
        <w:rPr>
          <w:color w:val="000000"/>
        </w:rPr>
        <w:t>24. ožujka 2017. g.</w:t>
      </w:r>
    </w:p>
    <w:p w:rsidRDefault="00657296" w:rsidP="00657296" w:rsidR="00657296" w:rsidRPr="004E286F">
      <w:pPr>
        <w:jc w:val="both"/>
      </w:pPr>
      <w:r>
        <w:tab/>
      </w:r>
    </w:p>
    <w:p w:rsidRDefault="00657296" w:rsidP="00657296" w:rsidR="00657296" w:rsidRPr="00B8207C">
      <w:pPr>
        <w:pStyle w:val="Odlomakpopisa"/>
        <w:numPr>
          <w:ilvl w:val="0"/>
          <w:numId w:val="9"/>
        </w:numPr>
        <w:jc w:val="both"/>
      </w:pPr>
      <w:r>
        <w:t xml:space="preserve">ODBACUJE SE prijedlog predlagatelja </w:t>
      </w:r>
      <w:r w:rsidR="00A72C6A">
        <w:rPr>
          <w:bCs/>
          <w:kern w:val="36"/>
          <w:lang w:eastAsia="en-US"/>
        </w:rPr>
        <w:t xml:space="preserve">KRTISTINA OTRBAJ iz Čepina, Psunjska 9, OIB: 88713043500 </w:t>
      </w:r>
      <w:r w:rsidRPr="00657296">
        <w:rPr>
          <w:color w:val="000000"/>
        </w:rPr>
        <w:t xml:space="preserve">od </w:t>
      </w:r>
      <w:r w:rsidR="00A72C6A">
        <w:rPr>
          <w:color w:val="000000"/>
        </w:rPr>
        <w:t>20. ožujka 2017</w:t>
      </w:r>
      <w:r>
        <w:t xml:space="preserve">. g. za </w:t>
      </w:r>
      <w:r w:rsidR="00A72C6A">
        <w:t>otvaranje</w:t>
      </w:r>
      <w:r>
        <w:t xml:space="preserve"> stečajnog postupka nad </w:t>
      </w:r>
      <w:r w:rsidRPr="00B62088">
        <w:t>dužnikom</w:t>
      </w:r>
      <w:r w:rsidRPr="00657296">
        <w:rPr>
          <w:b/>
        </w:rPr>
        <w:t xml:space="preserve"> </w:t>
      </w:r>
      <w:r w:rsidR="00A72C6A">
        <w:rPr>
          <w:b/>
        </w:rPr>
        <w:t>MENS-KORMAN GRUPA d.o.o. Bapska, A. Šenoe 6, OIB: 04436522142, MBS: 030111226</w:t>
      </w:r>
      <w:r>
        <w:t>, kao nedopušten.</w:t>
      </w:r>
    </w:p>
    <w:p w:rsidRDefault="00657296" w:rsidP="00657296" w:rsidR="00657296">
      <w:pPr>
        <w:jc w:val="both"/>
      </w:pPr>
    </w:p>
    <w:p w:rsidRDefault="00657296" w:rsidP="00657296" w:rsidR="00657296">
      <w:pPr>
        <w:jc w:val="both"/>
      </w:pPr>
      <w:r>
        <w:tab/>
      </w:r>
    </w:p>
    <w:p w:rsidRDefault="00657296" w:rsidP="00657296" w:rsidR="00657296" w:rsidRPr="00B162A4">
      <w:pPr>
        <w:jc w:val="center"/>
      </w:pPr>
      <w:r w:rsidRPr="00B162A4">
        <w:t>Obrazloženje</w:t>
      </w:r>
    </w:p>
    <w:p w:rsidRDefault="00657296" w:rsidP="00657296" w:rsidR="00657296">
      <w:pPr>
        <w:jc w:val="center"/>
        <w:rPr>
          <w:b/>
        </w:rPr>
      </w:pPr>
    </w:p>
    <w:p w:rsidRDefault="00657296" w:rsidP="00657296" w:rsidR="00657296">
      <w:pPr>
        <w:jc w:val="center"/>
        <w:rPr>
          <w:b/>
          <w:bCs/>
          <w:sz w:val="28"/>
        </w:rPr>
      </w:pPr>
      <w:r>
        <w:rPr>
          <w:b/>
        </w:rPr>
        <w:tab/>
      </w:r>
    </w:p>
    <w:p w:rsidRDefault="00657296" w:rsidP="00657296" w:rsidR="00657296" w:rsidRPr="00597110">
      <w:pPr>
        <w:ind w:firstLine="708"/>
        <w:jc w:val="both"/>
        <w:rPr>
          <w:bCs/>
        </w:rPr>
      </w:pPr>
      <w:r>
        <w:rPr>
          <w:bCs/>
        </w:rPr>
        <w:t xml:space="preserve">Predlagatelj </w:t>
      </w:r>
      <w:r w:rsidR="00A72C6A">
        <w:rPr>
          <w:bCs/>
          <w:kern w:val="36"/>
          <w:lang w:eastAsia="en-US"/>
        </w:rPr>
        <w:t xml:space="preserve">KRTISTINA OTRBAJ iz Čepina, Psunjska 9, OIB: 88713043500 zastupana po punomoćniku – odvjetniku </w:t>
      </w:r>
      <w:r>
        <w:rPr>
          <w:bCs/>
        </w:rPr>
        <w:t>podni</w:t>
      </w:r>
      <w:r w:rsidR="00A72C6A">
        <w:rPr>
          <w:bCs/>
        </w:rPr>
        <w:t>jela</w:t>
      </w:r>
      <w:r>
        <w:rPr>
          <w:bCs/>
        </w:rPr>
        <w:t xml:space="preserve"> je ovom sudu </w:t>
      </w:r>
      <w:r>
        <w:t xml:space="preserve"> dana </w:t>
      </w:r>
      <w:r w:rsidR="00A72C6A">
        <w:t>20. ožujka 2017</w:t>
      </w:r>
      <w:r w:rsidR="00CE4B7F">
        <w:t>. g.</w:t>
      </w:r>
      <w:r>
        <w:t xml:space="preserve"> prijedlog za otvaranje stečajnog postupka nad dužnikom </w:t>
      </w:r>
      <w:r w:rsidR="00A72C6A">
        <w:rPr>
          <w:b/>
        </w:rPr>
        <w:t>MENS-KORMAN GRUPA d.o.o. Bapska, A. Šenoe 6, OIB: 04436522142, MBS: 030111226</w:t>
      </w:r>
      <w:r w:rsidRPr="00597110">
        <w:t>.</w:t>
      </w:r>
    </w:p>
    <w:p w:rsidRDefault="00417835" w:rsidP="00417835" w:rsidR="00917797">
      <w:pPr>
        <w:pStyle w:val="Tijeloteksta"/>
        <w:tabs>
          <w:tab w:pos="7710" w:val="left"/>
        </w:tabs>
        <w:rPr>
          <w:bCs/>
        </w:rPr>
      </w:pPr>
      <w:r>
        <w:rPr>
          <w:bCs/>
        </w:rPr>
        <w:tab/>
      </w:r>
    </w:p>
    <w:p w:rsidRDefault="00CA2098" w:rsidP="00CA2098" w:rsidR="00CA2098">
      <w:pPr>
        <w:ind w:firstLine="708"/>
        <w:jc w:val="both"/>
      </w:pPr>
      <w:r>
        <w:t xml:space="preserve">Pravomoćnim rješenjem Trgovačkog suda u Osijeku </w:t>
      </w:r>
      <w:r w:rsidR="00657296">
        <w:t xml:space="preserve">6 </w:t>
      </w:r>
      <w:r>
        <w:t>St-</w:t>
      </w:r>
      <w:r w:rsidR="00A72C6A">
        <w:t>416/17-3 od 24. ožujka 2017. g.</w:t>
      </w:r>
      <w:r>
        <w:t xml:space="preserve"> određen je prekid postupka u ovoj pravnoj stvari, te je određeno da će se postupak nastaviti ako prvi, ranije podneseni prijedlog za otvaranje stečajnog postupka nad dužnikom bude pravomoćno odbačen ili odbijen, a ako povodom prvog zaprimljenog prijedloga, pod poslovnim brojem </w:t>
      </w:r>
      <w:r w:rsidR="00A72C6A">
        <w:t>6</w:t>
      </w:r>
      <w:r w:rsidR="00657296">
        <w:t xml:space="preserve"> St-</w:t>
      </w:r>
      <w:r w:rsidR="00A72C6A">
        <w:t>151/16</w:t>
      </w:r>
      <w:r>
        <w:t xml:space="preserve">, sud pravomoćno otvori stečajni postupak nad dužnikom, odbacit će se svi kasnije zaprimljeni prijedlozi za otvaranje stečaja. </w:t>
      </w:r>
    </w:p>
    <w:p w:rsidRDefault="00657296" w:rsidP="00CA2098" w:rsidR="00657296">
      <w:pPr>
        <w:ind w:firstLine="708"/>
        <w:jc w:val="both"/>
      </w:pPr>
    </w:p>
    <w:p w:rsidRDefault="00657296" w:rsidP="00CA2098" w:rsidR="00657296">
      <w:pPr>
        <w:ind w:firstLine="708"/>
        <w:jc w:val="both"/>
      </w:pPr>
    </w:p>
    <w:p w:rsidRDefault="00A72C6A" w:rsidP="00CA2098" w:rsidR="00A72C6A">
      <w:pPr>
        <w:ind w:firstLine="708"/>
        <w:jc w:val="both"/>
      </w:pPr>
    </w:p>
    <w:p w:rsidRDefault="003170FB" w:rsidP="003170FB" w:rsidR="003170FB">
      <w:pPr>
        <w:jc w:val="right"/>
      </w:pPr>
      <w:r>
        <w:lastRenderedPageBreak/>
        <w:t>Broj: 6 St-416/17-4</w:t>
      </w:r>
    </w:p>
    <w:p w:rsidRDefault="00657296" w:rsidP="00657296" w:rsidR="00657296">
      <w:pPr>
        <w:ind w:firstLine="708"/>
        <w:jc w:val="right"/>
      </w:pPr>
    </w:p>
    <w:p w:rsidRDefault="00CA2098" w:rsidP="00CA2098" w:rsidR="00CA2098">
      <w:pPr>
        <w:jc w:val="both"/>
      </w:pPr>
    </w:p>
    <w:p w:rsidRDefault="00CA2098" w:rsidP="00CA2098" w:rsidR="00A72C6A">
      <w:pPr>
        <w:jc w:val="both"/>
      </w:pPr>
      <w:r>
        <w:tab/>
        <w:t xml:space="preserve">Uvidom u stečajni upisnik Trgovačkog suda u Osijeku utvrđeno je da je </w:t>
      </w:r>
      <w:r w:rsidR="00A72C6A">
        <w:t>pravomoćnim Rješenjem ovoga suda 6 St-151/16 od 8. svibnja 2017. g. (pravomoćno 26. svibnja 2017. g.) obustavljen stečajni postupak nad dužnikom iz razloga što je utvrđeno iz Potvrde FINE o blokadi računa i novčanih sredstava dužnika od 3.5.2017. g. da žiro račun dužnika nije blokiran odnosno da je stanje blokade računa dužnika 0,00 kn iz čega proizlazi da na strani dužnika više ne postoji stečajni razlog propisan čl. 5 Stečajnog zakona (NN 71/15) a kako bi se nad istim mogao provoditi stečajni postupak.</w:t>
      </w:r>
    </w:p>
    <w:p w:rsidRDefault="00A72C6A" w:rsidP="00CA2098" w:rsidR="00A72C6A">
      <w:pPr>
        <w:jc w:val="both"/>
      </w:pPr>
    </w:p>
    <w:p w:rsidRDefault="00A72C6A" w:rsidP="00CA2098" w:rsidR="00A72C6A">
      <w:pPr>
        <w:jc w:val="both"/>
      </w:pPr>
      <w:r>
        <w:tab/>
        <w:t xml:space="preserve">Ujedno, uvidom u prijedlog predlagatelja Kristine </w:t>
      </w:r>
      <w:proofErr w:type="spellStart"/>
      <w:r>
        <w:t>Otrbajn</w:t>
      </w:r>
      <w:proofErr w:type="spellEnd"/>
      <w:r>
        <w:t xml:space="preserve"> iz Čepina od 20.3.2017. g. te materijalnu dokumentaciju uz navedeni prijedlog sud je utvrdio da vjerovnik potražuje dvije neisplaćene plaće i to za mjesec svibanj i lipanj 2015. g. u iznosu od 5.888,99 kn te da je ujedno i u tijeku ovrha na računu dužnika temeljem rješenja o ovrsi Općinskog suda u Vukovaru </w:t>
      </w:r>
      <w:proofErr w:type="spellStart"/>
      <w:r>
        <w:t>Ovr</w:t>
      </w:r>
      <w:proofErr w:type="spellEnd"/>
      <w:r>
        <w:t>-564/16 od 20. lipnja 2016. g.</w:t>
      </w:r>
    </w:p>
    <w:p w:rsidRDefault="00A72C6A" w:rsidP="00CA2098" w:rsidR="00A72C6A">
      <w:pPr>
        <w:jc w:val="both"/>
      </w:pPr>
    </w:p>
    <w:p w:rsidRDefault="00A72C6A" w:rsidP="00CA2098" w:rsidR="00F60233">
      <w:pPr>
        <w:jc w:val="both"/>
      </w:pPr>
      <w:r>
        <w:tab/>
        <w:t xml:space="preserve">Sukladno čl. 6 SZ smatra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A72C6A" w:rsidP="00CA2098" w:rsidR="00A72C6A">
      <w:pPr>
        <w:jc w:val="both"/>
      </w:pPr>
    </w:p>
    <w:p w:rsidRDefault="00A72C6A" w:rsidP="00CA2098" w:rsidR="00A72C6A">
      <w:pPr>
        <w:jc w:val="both"/>
      </w:pPr>
      <w:r>
        <w:tab/>
        <w:t xml:space="preserve">Budući da u konkretnom slučaju iz prijedloga </w:t>
      </w:r>
      <w:proofErr w:type="spellStart"/>
      <w:r>
        <w:t>predlagateljice</w:t>
      </w:r>
      <w:proofErr w:type="spellEnd"/>
      <w:r>
        <w:t xml:space="preserve"> Kristine </w:t>
      </w:r>
      <w:proofErr w:type="spellStart"/>
      <w:r>
        <w:t>Otrbajn</w:t>
      </w:r>
      <w:proofErr w:type="spellEnd"/>
      <w:r>
        <w:t xml:space="preserve"> iz Čepina proizlazi da dužnik nije isplatio </w:t>
      </w:r>
      <w:proofErr w:type="spellStart"/>
      <w:r>
        <w:t>predlagateljici</w:t>
      </w:r>
      <w:proofErr w:type="spellEnd"/>
      <w:r>
        <w:t xml:space="preserve"> dvije uzastopne plaće te budući da je uvidom u Potvrdu FINE od 3. svibnja </w:t>
      </w:r>
      <w:r w:rsidR="003170FB">
        <w:t xml:space="preserve">2017. g. utvrđeno da dužnik nije u blokadi, prema tome, nisu ispunjene pretpostavke propisane čl. 5, 6 i 7 SZ a kako bi se mogao provoditi stečajni postupak nad dužnikom valjalo je sukladno čl. 128 st. 9 SZ postupak obustaviti a prijedlog </w:t>
      </w:r>
      <w:proofErr w:type="spellStart"/>
      <w:r w:rsidR="003170FB">
        <w:t>predlagateljice</w:t>
      </w:r>
      <w:proofErr w:type="spellEnd"/>
      <w:r w:rsidR="003170FB">
        <w:t xml:space="preserve"> odbaciti kao nedopušten te odlučiti kao u izreci. </w:t>
      </w:r>
    </w:p>
    <w:p w:rsidRDefault="00CA2098" w:rsidP="00CA2098" w:rsidR="00CA2098">
      <w:pPr>
        <w:jc w:val="both"/>
      </w:pPr>
      <w:r>
        <w:tab/>
      </w:r>
      <w:r w:rsidR="00F60233">
        <w:t xml:space="preserve"> </w:t>
      </w:r>
    </w:p>
    <w:p w:rsidRDefault="00BF1EBD" w:rsidP="00044ED1" w:rsidR="00BF1EBD">
      <w:pPr>
        <w:jc w:val="center"/>
      </w:pPr>
    </w:p>
    <w:p w:rsidRDefault="00F77A43" w:rsidP="00F77A43" w:rsidR="00D90419">
      <w:pPr>
        <w:tabs>
          <w:tab w:pos="4535" w:val="center"/>
          <w:tab w:pos="6345" w:val="left"/>
        </w:tabs>
      </w:pPr>
      <w:r>
        <w:tab/>
      </w:r>
      <w:r w:rsidR="00D90419">
        <w:t>U Osijeku</w:t>
      </w:r>
      <w:r w:rsidR="00F223A6">
        <w:t xml:space="preserve">  </w:t>
      </w:r>
      <w:r w:rsidR="003170FB">
        <w:t>4</w:t>
      </w:r>
      <w:r w:rsidR="005F3DBD">
        <w:t>. listopada</w:t>
      </w:r>
      <w:r w:rsidR="006603F7">
        <w:t xml:space="preserve"> 2017. g.</w:t>
      </w:r>
    </w:p>
    <w:p w:rsidRDefault="00D90419" w:rsidR="00D90419">
      <w:pPr>
        <w:jc w:val="both"/>
      </w:pPr>
    </w:p>
    <w:p w:rsidRDefault="00B46D29" w:rsidR="00B46D29">
      <w:pPr>
        <w:jc w:val="both"/>
      </w:pPr>
    </w:p>
    <w:p w:rsidRDefault="00173460" w:rsidR="00D90419">
      <w:pPr>
        <w:jc w:val="both"/>
      </w:pPr>
      <w:r>
        <w:t>Zapisničar</w:t>
      </w:r>
    </w:p>
    <w:p w:rsidRDefault="00B7625F" w:rsidR="00173460">
      <w:pPr>
        <w:jc w:val="both"/>
      </w:pPr>
      <w:r>
        <w:t>Danijela Sekulić</w:t>
      </w:r>
    </w:p>
    <w:p w:rsidRDefault="00D90419" w:rsidR="00D90419">
      <w:r>
        <w:t xml:space="preserve">                                                                                                 </w:t>
      </w:r>
      <w:r w:rsidR="00B35E7C">
        <w:t xml:space="preserve">      </w:t>
      </w:r>
      <w:r>
        <w:t>STEČAJN</w:t>
      </w:r>
      <w:r w:rsidR="003D5610">
        <w:t>A SUTKINJA</w:t>
      </w:r>
    </w:p>
    <w:p w:rsidRDefault="00D90419" w:rsidR="00D90419">
      <w:r>
        <w:tab/>
      </w:r>
      <w:r>
        <w:tab/>
      </w:r>
      <w:r>
        <w:tab/>
      </w:r>
      <w:r>
        <w:tab/>
      </w:r>
      <w:r>
        <w:tab/>
      </w:r>
      <w:r>
        <w:tab/>
      </w:r>
      <w:r>
        <w:tab/>
      </w:r>
      <w:r>
        <w:tab/>
        <w:t xml:space="preserve">       </w:t>
      </w:r>
      <w:r w:rsidR="00B35E7C">
        <w:t xml:space="preserve">  </w:t>
      </w:r>
      <w:r w:rsidR="00173460">
        <w:t xml:space="preserve"> </w:t>
      </w:r>
      <w:r w:rsidR="00B7625F">
        <w:t xml:space="preserve">  </w:t>
      </w:r>
      <w:r w:rsidR="008E5E6E">
        <w:t xml:space="preserve">   </w:t>
      </w:r>
      <w:r w:rsidR="00173460">
        <w:t xml:space="preserve">  </w:t>
      </w:r>
      <w:r w:rsidR="00B7625F">
        <w:t>Nada Roso</w:t>
      </w:r>
    </w:p>
    <w:p w:rsidRDefault="00D72724" w:rsidR="00D72724"/>
    <w:p w:rsidRDefault="00D72724" w:rsidP="003170FB" w:rsidR="00D72724"/>
    <w:p w:rsidRDefault="00D72724" w:rsidR="00B35E7C">
      <w:r>
        <w:t>UPUTA O PRAVNOM LIJEKU:</w:t>
      </w:r>
    </w:p>
    <w:p w:rsidRDefault="00AA1A56" w:rsidP="00B35E7C" w:rsidR="00D72724">
      <w:pPr>
        <w:tabs>
          <w:tab w:pos="6240" w:val="left"/>
        </w:tabs>
      </w:pPr>
      <w:r>
        <w:t>Protiv ovog rješenja može nezadovoljna stranka uložiti žalbu Visokom trgovačkom sudu Republike Hrvatske u Zagrebu u roku od 8 dana pismeno u 3 primjerka putem ovoga suda.</w:t>
      </w:r>
    </w:p>
    <w:p w:rsidRDefault="00D72724" w:rsidP="00B35E7C" w:rsidR="00D72724">
      <w:pPr>
        <w:tabs>
          <w:tab w:pos="6240" w:val="left"/>
        </w:tabs>
      </w:pPr>
    </w:p>
    <w:p w:rsidRDefault="00CC4FE5" w:rsidP="00B35E7C" w:rsidR="00CC4FE5">
      <w:pPr>
        <w:tabs>
          <w:tab w:pos="6240" w:val="left"/>
        </w:tabs>
      </w:pPr>
    </w:p>
    <w:p w:rsidRDefault="00173460" w:rsidP="00B35E7C" w:rsidR="00173460">
      <w:pPr>
        <w:tabs>
          <w:tab w:pos="6240" w:val="left"/>
        </w:tabs>
      </w:pPr>
      <w:r>
        <w:t>DNA:</w:t>
      </w:r>
    </w:p>
    <w:p w:rsidRDefault="00B864B1" w:rsidP="0041777C" w:rsidR="00B864B1">
      <w:pPr>
        <w:numPr>
          <w:ilvl w:val="0"/>
          <w:numId w:val="5"/>
        </w:numPr>
        <w:tabs>
          <w:tab w:pos="6240" w:val="left"/>
        </w:tabs>
      </w:pPr>
      <w:r>
        <w:t>e-</w:t>
      </w:r>
      <w:proofErr w:type="spellStart"/>
      <w:r>
        <w:t>ogl</w:t>
      </w:r>
      <w:proofErr w:type="spellEnd"/>
      <w:r>
        <w:t>. pl.</w:t>
      </w:r>
    </w:p>
    <w:p w:rsidRDefault="00B7625F" w:rsidP="0041777C" w:rsidR="00CF3F89">
      <w:pPr>
        <w:numPr>
          <w:ilvl w:val="0"/>
          <w:numId w:val="5"/>
        </w:numPr>
        <w:tabs>
          <w:tab w:pos="6240" w:val="left"/>
        </w:tabs>
      </w:pPr>
      <w:r>
        <w:t>RNDN - odbacivanjem</w:t>
      </w:r>
    </w:p>
    <w:p w:rsidRDefault="00B7625F" w:rsidP="00B7625F" w:rsidR="00B7625F">
      <w:pPr>
        <w:numPr>
          <w:ilvl w:val="0"/>
          <w:numId w:val="5"/>
        </w:numPr>
        <w:tabs>
          <w:tab w:pos="6240" w:val="left"/>
        </w:tabs>
      </w:pPr>
      <w:r>
        <w:t xml:space="preserve">kal. </w:t>
      </w:r>
      <w:r w:rsidR="003170FB">
        <w:t>4</w:t>
      </w:r>
      <w:r w:rsidR="005F3DBD">
        <w:t>.11.</w:t>
      </w:r>
    </w:p>
    <w:p w:rsidRDefault="00B35E7C" w:rsidP="000D77E1" w:rsidR="00B7625F">
      <w:pPr>
        <w:tabs>
          <w:tab w:pos="6240" w:val="left"/>
        </w:tabs>
        <w:ind w:left="360"/>
      </w:pPr>
      <w:r>
        <w:tab/>
      </w:r>
    </w:p>
    <w:p w:rsidRDefault="00B7625F" w:rsidP="00B7625F" w:rsidR="00B7625F" w:rsidRPr="00B7625F"/>
    <w:p w:rsidRDefault="00B7625F" w:rsidP="00B7625F" w:rsidR="00B7625F"/>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rsidRPr="00B7625F"/>
    <w:p w:rsidRDefault="00B7625F" w:rsidP="00B7625F" w:rsidR="00B7625F" w:rsidRPr="00B7625F"/>
    <w:p w:rsidRDefault="00B7625F" w:rsidP="00B7625F" w:rsidR="00B7625F" w:rsidRPr="00B7625F"/>
    <w:p w:rsidRDefault="00B7625F" w:rsidP="00B7625F" w:rsidR="00B7625F"/>
    <w:p w:rsidRDefault="00B7625F" w:rsidP="00BC512D" w:rsidR="00B7625F" w:rsidRPr="006D2AED">
      <w:r>
        <w:tab/>
        <w:t xml:space="preserve">                                                                                          </w:t>
      </w:r>
    </w:p>
    <w:p w:rsidRDefault="00B7625F" w:rsidP="00B7625F" w:rsidR="00B7625F" w:rsidRPr="00B35E7C">
      <w:pPr>
        <w:tabs>
          <w:tab w:pos="6240" w:val="left"/>
        </w:tabs>
        <w:ind w:left="360"/>
      </w:pPr>
    </w:p>
    <w:p w:rsidRDefault="00D90419" w:rsidP="00B7625F" w:rsidR="00D90419" w:rsidRPr="00B7625F">
      <w:pPr>
        <w:tabs>
          <w:tab w:pos="1125" w:val="left"/>
        </w:tabs>
      </w:pPr>
    </w:p>
    <w:sectPr w:rsidSect="00041046" w:rsidR="00D90419" w:rsidRPr="00B7625F">
      <w:headerReference w:type="even" r:id="rId11"/>
      <w:headerReference w:type="default" r:id="rId12"/>
      <w:headerReference w:type="first" r:id="rId13"/>
      <w:pgSz w:code="9"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0394" w:rsidR="00730394">
      <w:r>
        <w:separator/>
      </w:r>
    </w:p>
  </w:endnote>
  <w:endnote w:id="0" w:type="continuationSeparator">
    <w:p w:rsidRDefault="00730394" w:rsidR="007303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0394" w:rsidR="00730394">
      <w:r>
        <w:separator/>
      </w:r>
    </w:p>
  </w:footnote>
  <w:footnote w:id="0" w:type="continuationSeparator">
    <w:p w:rsidRDefault="00730394" w:rsidR="007303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P="00CB1194" w:rsidR="00486E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E2E" w:rsidR="00486E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625F" w:rsidR="00B7625F">
    <w:pPr>
      <w:pStyle w:val="Zaglavlje"/>
      <w:jc w:val="center"/>
    </w:pPr>
    <w:r>
      <w:fldChar w:fldCharType="begin"/>
    </w:r>
    <w:r>
      <w:instrText>PAGE   \* MERGEFORMAT</w:instrText>
    </w:r>
    <w:r>
      <w:fldChar w:fldCharType="separate"/>
    </w:r>
    <w:r w:rsidR="00BC3FCD">
      <w:rPr>
        <w:noProof/>
      </w:rPr>
      <w:t>3</w:t>
    </w:r>
    <w:r>
      <w:fldChar w:fldCharType="end"/>
    </w:r>
  </w:p>
  <w:p w:rsidRDefault="00486E2E" w:rsidR="00486E2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R="00486E2E">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236213"/>
    <w:multiLevelType w:val="hybridMultilevel"/>
    <w:tmpl w:val="AE48B0AC"/>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8F377C3"/>
    <w:multiLevelType w:val="hybridMultilevel"/>
    <w:tmpl w:val="2C786368"/>
    <w:lvl w:tplc="ABC08A74"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5">
    <w:nsid w:val="4C6B689E"/>
    <w:multiLevelType w:val="hybridMultilevel"/>
    <w:tmpl w:val="E03CD9F2"/>
    <w:lvl w:tplc="79FC2CE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2"/>
  </w:num>
  <w:num w:numId="3">
    <w:abstractNumId w:val="0"/>
  </w:num>
  <w:num w:numId="4">
    <w:abstractNumId w:val="3"/>
  </w:num>
  <w:num w:numId="5">
    <w:abstractNumId w:val="8"/>
  </w:num>
  <w:num w:numId="6">
    <w:abstractNumId w:val="7"/>
  </w:num>
  <w:num w:numId="7">
    <w:abstractNumId w:val="5"/>
  </w:num>
  <w:num w:numId="8">
    <w:abstractNumId w:val="1"/>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23F16"/>
    <w:rsid w:val="00025E04"/>
    <w:rsid w:val="00041046"/>
    <w:rsid w:val="00044ED1"/>
    <w:rsid w:val="0005016D"/>
    <w:rsid w:val="0007545A"/>
    <w:rsid w:val="00081DAA"/>
    <w:rsid w:val="000835B4"/>
    <w:rsid w:val="000A2F27"/>
    <w:rsid w:val="000D77E1"/>
    <w:rsid w:val="000D7B23"/>
    <w:rsid w:val="00103FBD"/>
    <w:rsid w:val="00161BD6"/>
    <w:rsid w:val="00173460"/>
    <w:rsid w:val="001D1350"/>
    <w:rsid w:val="00237C20"/>
    <w:rsid w:val="00275B80"/>
    <w:rsid w:val="00280570"/>
    <w:rsid w:val="003170FB"/>
    <w:rsid w:val="00363C96"/>
    <w:rsid w:val="00397533"/>
    <w:rsid w:val="003B2C17"/>
    <w:rsid w:val="003C65D2"/>
    <w:rsid w:val="003D5610"/>
    <w:rsid w:val="0041777C"/>
    <w:rsid w:val="00417835"/>
    <w:rsid w:val="00473576"/>
    <w:rsid w:val="00486E2E"/>
    <w:rsid w:val="00492B0C"/>
    <w:rsid w:val="004A7EB3"/>
    <w:rsid w:val="004B3357"/>
    <w:rsid w:val="004F13FF"/>
    <w:rsid w:val="005C6CA6"/>
    <w:rsid w:val="005D4AF0"/>
    <w:rsid w:val="005F3DBD"/>
    <w:rsid w:val="00612D2C"/>
    <w:rsid w:val="00657296"/>
    <w:rsid w:val="006603F7"/>
    <w:rsid w:val="0066718F"/>
    <w:rsid w:val="00667570"/>
    <w:rsid w:val="006862FF"/>
    <w:rsid w:val="006E1BC8"/>
    <w:rsid w:val="00730394"/>
    <w:rsid w:val="007349D2"/>
    <w:rsid w:val="00781A1C"/>
    <w:rsid w:val="00791CE2"/>
    <w:rsid w:val="007A1FD7"/>
    <w:rsid w:val="007A2BE6"/>
    <w:rsid w:val="007C2B07"/>
    <w:rsid w:val="007E5628"/>
    <w:rsid w:val="008E5E6E"/>
    <w:rsid w:val="009037CB"/>
    <w:rsid w:val="00917797"/>
    <w:rsid w:val="00A466A6"/>
    <w:rsid w:val="00A65909"/>
    <w:rsid w:val="00A72C6A"/>
    <w:rsid w:val="00AA1A56"/>
    <w:rsid w:val="00AF5710"/>
    <w:rsid w:val="00B15461"/>
    <w:rsid w:val="00B35E7C"/>
    <w:rsid w:val="00B46D29"/>
    <w:rsid w:val="00B521AE"/>
    <w:rsid w:val="00B7365A"/>
    <w:rsid w:val="00B74F73"/>
    <w:rsid w:val="00B7625F"/>
    <w:rsid w:val="00B846AB"/>
    <w:rsid w:val="00B864B1"/>
    <w:rsid w:val="00BC3FCD"/>
    <w:rsid w:val="00BC512D"/>
    <w:rsid w:val="00BF1EBD"/>
    <w:rsid w:val="00BF2834"/>
    <w:rsid w:val="00C625DD"/>
    <w:rsid w:val="00C7022A"/>
    <w:rsid w:val="00C85752"/>
    <w:rsid w:val="00CA2098"/>
    <w:rsid w:val="00CB1194"/>
    <w:rsid w:val="00CC4FE5"/>
    <w:rsid w:val="00CE4B7F"/>
    <w:rsid w:val="00CF3F89"/>
    <w:rsid w:val="00D00212"/>
    <w:rsid w:val="00D4426E"/>
    <w:rsid w:val="00D72724"/>
    <w:rsid w:val="00D90419"/>
    <w:rsid w:val="00DA4C43"/>
    <w:rsid w:val="00DB2600"/>
    <w:rsid w:val="00E5616D"/>
    <w:rsid w:val="00EA095A"/>
    <w:rsid w:val="00F223A6"/>
    <w:rsid w:val="00F60233"/>
    <w:rsid w:val="00F65328"/>
    <w:rsid w:val="00F74E63"/>
    <w:rsid w:val="00F77A43"/>
    <w:rsid w:val="00FC2AA6"/>
    <w:rsid w:val="00FD79B0"/>
    <w:rsid w:val="00FF1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link w:val="ZaglavljeChar"/>
    <w:uiPriority w:val="99"/>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customStyle="true" w:styleId="ZaglavljeChar" w:type="character">
    <w:name w:val="Zaglavlje Char"/>
    <w:link w:val="Zaglavlje"/>
    <w:uiPriority w:val="99"/>
    <w:rsid w:val="00B7625F"/>
    <w:rPr>
      <w:sz w:val="24"/>
      <w:szCs w:val="24"/>
    </w:rPr>
  </w:style>
  <w:style w:styleId="Tijeloteksta" w:type="paragraph">
    <w:name w:val="Body Text"/>
    <w:basedOn w:val="Normal"/>
    <w:link w:val="TijelotekstaChar"/>
    <w:rsid w:val="00917797"/>
    <w:pPr>
      <w:jc w:val="both"/>
    </w:pPr>
  </w:style>
  <w:style w:customStyle="true" w:styleId="TijelotekstaChar" w:type="character">
    <w:name w:val="Tijelo teksta Char"/>
    <w:link w:val="Tijeloteksta"/>
    <w:rsid w:val="00917797"/>
    <w:rPr>
      <w:sz w:val="24"/>
      <w:szCs w:val="24"/>
    </w:rPr>
  </w:style>
  <w:style w:styleId="Naglaeno" w:type="character">
    <w:name w:val="Strong"/>
    <w:qFormat/>
    <w:rsid w:val="00F77A43"/>
    <w:rPr>
      <w:b/>
      <w:bCs/>
    </w:rPr>
  </w:style>
  <w:style w:styleId="Odlomakpopisa" w:type="paragraph">
    <w:name w:val="List Paragraph"/>
    <w:basedOn w:val="Normal"/>
    <w:uiPriority w:val="34"/>
    <w:qFormat/>
    <w:rsid w:val="00657296"/>
    <w:pPr>
      <w:ind w:left="720"/>
      <w:contextualSpacing/>
    </w:pPr>
  </w:style>
  <w:style w:styleId="Tekstrezerviranogmjesta" w:type="character">
    <w:name w:val="Placeholder Text"/>
    <w:basedOn w:val="Zadanifontodlomka"/>
    <w:uiPriority w:val="99"/>
    <w:semiHidden/>
    <w:rsid w:val="00BC512D"/>
    <w:rPr>
      <w:color w:val="808080"/>
      <w:bdr w:space="0" w:sz="0" w:color="auto" w:val="none"/>
      <w:shd w:fill="CCFFFF" w:color="auto" w:val="clear"/>
    </w:rPr>
  </w:style>
  <w:style w:customStyle="true" w:styleId="eSPISCCParagraphDefaultFont" w:type="character">
    <w:name w:val="eSPIS_CC_Paragraph Default Font"/>
    <w:basedOn w:val="Zadanifontodlomka"/>
    <w:rsid w:val="00BC51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512D"/>
    <w:rPr>
      <w:bdr w:space="0" w:sz="0" w:color="auto" w:val="none"/>
      <w:shd w:fill="FFFFCC" w:color="auto" w:val="clear"/>
      <w:lang w:val="hr-HR"/>
    </w:rPr>
  </w:style>
  <w:style w:customStyle="true" w:styleId="PozadinaSvijetloCrvena" w:type="character">
    <w:name w:val="Pozadina_SvijetloCrvena"/>
    <w:basedOn w:val="eSPISCCParagraphDefaultFont"/>
    <w:rsid w:val="00BC51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51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link w:val="ZaglavljeChar"/>
    <w:uiPriority w:val="99"/>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customStyle="1" w:styleId="ZaglavljeChar" w:type="character">
    <w:name w:val="Zaglavlje Char"/>
    <w:link w:val="Zaglavlje"/>
    <w:uiPriority w:val="99"/>
    <w:rsid w:val="00B7625F"/>
    <w:rPr>
      <w:sz w:val="24"/>
      <w:szCs w:val="24"/>
    </w:rPr>
  </w:style>
  <w:style w:styleId="Tijeloteksta" w:type="paragraph">
    <w:name w:val="Body Text"/>
    <w:basedOn w:val="Normal"/>
    <w:link w:val="TijelotekstaChar"/>
    <w:rsid w:val="00917797"/>
    <w:pPr>
      <w:jc w:val="both"/>
    </w:pPr>
  </w:style>
  <w:style w:customStyle="1" w:styleId="TijelotekstaChar" w:type="character">
    <w:name w:val="Tijelo teksta Char"/>
    <w:link w:val="Tijeloteksta"/>
    <w:rsid w:val="00917797"/>
    <w:rPr>
      <w:sz w:val="24"/>
      <w:szCs w:val="24"/>
    </w:rPr>
  </w:style>
  <w:style w:styleId="Naglaeno" w:type="character">
    <w:name w:val="Strong"/>
    <w:qFormat/>
    <w:rsid w:val="00F77A43"/>
    <w:rPr>
      <w:b/>
      <w:bCs/>
    </w:rPr>
  </w:style>
  <w:style w:styleId="Odlomakpopisa" w:type="paragraph">
    <w:name w:val="List Paragraph"/>
    <w:basedOn w:val="Normal"/>
    <w:uiPriority w:val="34"/>
    <w:qFormat/>
    <w:rsid w:val="00657296"/>
    <w:pPr>
      <w:ind w:left="720"/>
      <w:contextualSpacing/>
    </w:pPr>
  </w:style>
  <w:style w:styleId="Tekstrezerviranogmjesta" w:type="character">
    <w:name w:val="Placeholder Text"/>
    <w:basedOn w:val="Zadanifontodlomka"/>
    <w:uiPriority w:val="99"/>
    <w:semiHidden/>
    <w:rsid w:val="00BC512D"/>
    <w:rPr>
      <w:color w:val="808080"/>
      <w:bdr w:color="auto" w:space="0" w:sz="0" w:val="none"/>
      <w:shd w:color="auto" w:fill="CCFFFF" w:val="clear"/>
    </w:rPr>
  </w:style>
  <w:style w:customStyle="1" w:styleId="eSPISCCParagraphDefaultFont" w:type="character">
    <w:name w:val="eSPIS_CC_Paragraph Default Font"/>
    <w:basedOn w:val="Zadanifontodlomka"/>
    <w:rsid w:val="00BC51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512D"/>
    <w:rPr>
      <w:bdr w:color="auto" w:space="0" w:sz="0" w:val="none"/>
      <w:shd w:color="auto" w:fill="FFFFCC" w:val="clear"/>
      <w:lang w:val="hr-HR"/>
    </w:rPr>
  </w:style>
  <w:style w:customStyle="1" w:styleId="PozadinaSvijetloCrvena" w:type="character">
    <w:name w:val="Pozadina_SvijetloCrvena"/>
    <w:basedOn w:val="eSPISCCParagraphDefaultFont"/>
    <w:rsid w:val="00BC51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51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St-416/2017-4</izvorni_sadrzaj>
    <derivirana_varijabla naziv="DomainObject.Oznaka_1">St-416/2017-4</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St-416/2017</izvorni_sadrzaj>
    <derivirana_varijabla naziv="DomainObject.Predmet.OznakaBroj_1">St-416/2017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6 st-151/16</izvorni_sadrzaj>
    <derivirana_varijabla naziv="DomainObject.Predmet.PrimjedbaSuca_1">postoji  6 st-151/16</derivirana_varijabla>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32235 Bapska</izvorni_sadrzaj>
    <derivirana_varijabla naziv="DomainObject.Predmet.ProtustrankaFormatedWithAdress_1"> MENS-KORMAN GRUPA d.o.o. za trgovinu i usluge, A. Šenoe 6, 32235 Bapska</derivirana_varijabla>
  </DomainObject.Predmet.ProtustrankaFormatedWithAdress>
  <DomainObject.Predmet.ProtustrankaFormatedWithAdressOIB>
    <izvorni_sadrzaj> MENS-KORMAN GRUPA d.o.o. za trgovinu i usluge, OIB 04436522142, A. Šenoe 6, 32235 Bapska</izvorni_sadrzaj>
    <derivirana_varijabla naziv="DomainObject.Predmet.ProtustrankaFormatedWithAdressOIB_1"> MENS-KORMAN GRUPA d.o.o. za trgovinu i usluge, OIB 04436522142, A. Šenoe 6, 32235 Bapska</derivirana_varijabla>
  </DomainObject.Predmet.ProtustrankaFormatedWithAdressOIB>
  <DomainObject.Predmet.ProtustrankaWithAdress>
    <izvorni_sadrzaj>MENS-KORMAN GRUPA d.o.o. za trgovinu i usluge A. Šenoe 6, 32235 Bapska</izvorni_sadrzaj>
    <derivirana_varijabla naziv="DomainObject.Predmet.ProtustrankaWithAdress_1">MENS-KORMAN GRUPA d.o.o. za trgovinu i usluge A. Šenoe 6, 32235 Bapska</derivirana_varijabla>
  </DomainObject.Predmet.ProtustrankaWithAdress>
  <DomainObject.Predmet.ProtustrankaWithAdressOIB>
    <izvorni_sadrzaj>MENS-KORMAN GRUPA d.o.o. za trgovinu i usluge, OIB 04436522142, A. Šenoe 6, 32235 Bapska</izvorni_sadrzaj>
    <derivirana_varijabla naziv="DomainObject.Predmet.ProtustrankaWithAdressOIB_1">MENS-KORMAN GRUPA d.o.o. za trgovinu i usluge, OIB 04436522142, A. Šenoe 6, 32235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Kristina Otrbajn</izvorni_sadrzaj>
    <derivirana_varijabla naziv="DomainObject.Predmet.StrankaFormated_1">  Kristina Otrbajn</derivirana_varijabla>
  </DomainObject.Predmet.StrankaFormated>
  <DomainObject.Predmet.StrankaFormatedOIB>
    <izvorni_sadrzaj>  Kristina Otrbajn, OIB 88713043500</izvorni_sadrzaj>
    <derivirana_varijabla naziv="DomainObject.Predmet.StrankaFormatedOIB_1">  Kristina Otrbajn, OIB 88713043500</derivirana_varijabla>
  </DomainObject.Predmet.StrankaFormatedOIB>
  <DomainObject.Predmet.StrankaFormatedWithAdress>
    <izvorni_sadrzaj> Kristina Otrbajn, Psunjska 9, 31431 Čepin</izvorni_sadrzaj>
    <derivirana_varijabla naziv="DomainObject.Predmet.StrankaFormatedWithAdress_1"> Kristina Otrbajn, Psunjska 9, 31431 Čepin</derivirana_varijabla>
  </DomainObject.Predmet.StrankaFormatedWithAdress>
  <DomainObject.Predmet.StrankaFormatedWithAdressOIB>
    <izvorni_sadrzaj> Kristina Otrbajn, OIB 88713043500, Psunjska 9, 31431 Čepin</izvorni_sadrzaj>
    <derivirana_varijabla naziv="DomainObject.Predmet.StrankaFormatedWithAdressOIB_1"> Kristina Otrbajn, OIB 88713043500, Psunjska 9, 31431 Čepin</derivirana_varijabla>
  </DomainObject.Predmet.StrankaFormatedWithAdressOIB>
  <DomainObject.Predmet.StrankaWithAdress>
    <izvorni_sadrzaj>Kristina Otrbajn Psunjska 9,31431 Čepin</izvorni_sadrzaj>
    <derivirana_varijabla naziv="DomainObject.Predmet.StrankaWithAdress_1">Kristina Otrbajn Psunjska 9,31431 Čepin</derivirana_varijabla>
  </DomainObject.Predmet.StrankaWithAdress>
  <DomainObject.Predmet.StrankaWithAdressOIB>
    <izvorni_sadrzaj>Kristina Otrbajn, OIB 88713043500, Psunjska 9,31431 Čepin</izvorni_sadrzaj>
    <derivirana_varijabla naziv="DomainObject.Predmet.StrankaWithAdressOIB_1">Kristina Otrbajn, OIB 88713043500, Psunjska 9,31431 Čepin</derivirana_varijabla>
  </DomainObject.Predmet.StrankaWithAdressOIB>
  <DomainObject.Predmet.StrankaNazivFormated>
    <izvorni_sadrzaj>Kristina Otrbajn</izvorni_sadrzaj>
    <derivirana_varijabla naziv="DomainObject.Predmet.StrankaNazivFormated_1">Kristina Otrbajn</derivirana_varijabla>
  </DomainObject.Predmet.StrankaNazivFormated>
  <DomainObject.Predmet.StrankaNazivFormatedOIB>
    <izvorni_sadrzaj>Kristina Otrbajn, OIB 88713043500</izvorni_sadrzaj>
    <derivirana_varijabla naziv="DomainObject.Predmet.StrankaNazivFormatedOIB_1">Kristina Otrbajn, OIB 88713043500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Kristina Otrbajn</item>
    </izvorni_sadrzaj>
    <derivirana_varijabla naziv="DomainObject.Predmet.StrankaListFormated_1">
      <item>Kristina Otrbajn</item>
    </derivirana_varijabla>
  </DomainObject.Predmet.StrankaListFormated>
  <DomainObject.Predmet.StrankaListFormatedOIB>
    <izvorni_sadrzaj>
      <item>Kristina Otrbajn, OIB 88713043500</item>
    </izvorni_sadrzaj>
    <derivirana_varijabla naziv="DomainObject.Predmet.StrankaListFormatedOIB_1">
      <item>Kristina Otrbajn, OIB 88713043500</item>
    </derivirana_varijabla>
  </DomainObject.Predmet.StrankaListFormatedOIB>
  <DomainObject.Predmet.StrankaListFormatedWithAdress>
    <izvorni_sadrzaj>
      <item>Kristina Otrbajn, Psunjska 9, 31431 Čepin</item>
    </izvorni_sadrzaj>
    <derivirana_varijabla naziv="DomainObject.Predmet.StrankaListFormatedWithAdress_1">
      <item>Kristina Otrbajn, Psunjska 9, 31431 Čepin</item>
    </derivirana_varijabla>
  </DomainObject.Predmet.StrankaListFormatedWithAdress>
  <DomainObject.Predmet.StrankaListFormatedWithAdressOIB>
    <izvorni_sadrzaj>
      <item>Kristina Otrbajn, OIB 88713043500, Psunjska 9, 31431 Čepin</item>
    </izvorni_sadrzaj>
    <derivirana_varijabla naziv="DomainObject.Predmet.StrankaListFormatedWithAdressOIB_1">
      <item>Kristina Otrbajn, OIB 88713043500, Psunjska 9, 31431 Čepin</item>
    </derivirana_varijabla>
  </DomainObject.Predmet.StrankaListFormatedWithAdressOIB>
  <DomainObject.Predmet.StrankaListNazivFormated>
    <izvorni_sadrzaj>
      <item>Kristina Otrbajn</item>
    </izvorni_sadrzaj>
    <derivirana_varijabla naziv="DomainObject.Predmet.StrankaListNazivFormated_1">
      <item>Kristina Otrbajn</item>
    </derivirana_varijabla>
  </DomainObject.Predmet.StrankaListNazivFormated>
  <DomainObject.Predmet.StrankaListNazivFormatedOIB>
    <izvorni_sadrzaj>
      <item>Kristina Otrbajn, OIB 88713043500</item>
    </izvorni_sadrzaj>
    <derivirana_varijabla naziv="DomainObject.Predmet.StrankaListNazivFormatedOIB_1">
      <item>Kristina Otrbajn, OIB 88713043500</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32235 Bapska</item>
    </izvorni_sadrzaj>
    <derivirana_varijabla naziv="DomainObject.Predmet.ProtuStrankaListFormatedWithAdress_1">
      <item>MENS-KORMAN GRUPA d.o.o. za trgovinu i usluge, A. Šenoe 6, 32235 Bapska</item>
    </derivirana_varijabla>
  </DomainObject.Predmet.ProtuStrankaListFormatedWithAdress>
  <DomainObject.Predmet.ProtuStrankaListFormatedWithAdressOIB>
    <izvorni_sadrzaj>
      <item>MENS-KORMAN GRUPA d.o.o. za trgovinu i usluge, OIB 04436522142, A. Šenoe 6, 32235 Bapska</item>
    </izvorni_sadrzaj>
    <derivirana_varijabla naziv="DomainObject.Predmet.ProtuStrankaListFormatedWithAdressOIB_1">
      <item>MENS-KORMAN GRUPA d.o.o. za trgovinu i usluge, OIB 04436522142, A. Šenoe 6, 32235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St-416/2017-4</izvorni_sadrzaj>
    <derivirana_varijabla naziv="DomainObject.PoslovniBrojDokumenta_1">St-416/2017-4</derivirana_varijabla>
  </DomainObject.PoslovniBrojDokumenta>
  <DomainObject.Predmet.StrankaIDrugi>
    <izvorni_sadrzaj>Kristina Otrbajn</izvorni_sadrzaj>
    <derivirana_varijabla naziv="DomainObject.Predmet.StrankaIDrugi_1">Kristina Otrbajn</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Kristina Otrbajn, OIB 88713043500, Psunjska 9, 31431 Čepin</izvorni_sadrzaj>
    <derivirana_varijabla naziv="DomainObject.Predmet.StrankaIDrugiAdressOIB_1">Kristina Otrbajn, OIB 88713043500, Psunjska 9, 31431 Čepin</derivirana_varijabla>
  </DomainObject.Predmet.StrankaIDrugiAdressOIB>
  <DomainObject.Predmet.ProtustrankaIDrugiAdressOIB>
    <izvorni_sadrzaj>MENS-KORMAN GRUPA d.o.o. za trgovinu i usluge, OIB 04436522142, A. Šenoe 6, 32235 Bapska</izvorni_sadrzaj>
    <derivirana_varijabla naziv="DomainObject.Predmet.ProtustrankaIDrugiAdressOIB_1">MENS-KORMAN GRUPA d.o.o. za trgovinu i usluge, OIB 04436522142, A. Šenoe 6, 32235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Kristina Otrbajn</item>
      <item>MENS-KORMAN GRUPA d.o.o. za trgovinu i usluge</item>
    </izvorni_sadrzaj>
    <derivirana_varijabla naziv="DomainObject.Predmet.SudioniciListNaziv_1">
      <item>Kristina Otrbajn</item>
      <item>MENS-KORMAN GRUPA d.o.o. za trgovinu i usluge</item>
    </derivirana_varijabla>
  </DomainObject.Predmet.SudioniciListNaziv>
  <DomainObject.Predmet.SudioniciListAdressOIB>
    <izvorni_sadrzaj>
      <item>Kristina Otrbajn, OIB 88713043500, Psunjska 9,31431 Čepin</item>
      <item>MENS-KORMAN GRUPA d.o.o. za trgovinu i usluge, OIB 04436522142, A. Šenoe 6,32235 Bapska</item>
    </izvorni_sadrzaj>
    <derivirana_varijabla naziv="DomainObject.Predmet.SudioniciListAdressOIB_1">
      <item>Kristina Otrbajn, OIB 88713043500, Psunjska 9,31431 Čepin</item>
      <item>MENS-KORMAN GRUPA d.o.o. za trgovinu i usluge, OIB 04436522142, A. Šenoe 6,32235 Bapska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88713043500</item>
      <item>, OIB 04436522142</item>
    </izvorni_sadrzaj>
    <derivirana_varijabla naziv="DomainObject.Predmet.SudioniciListNazivOIB_1">
      <item>, OIB 88713043500</item>
      <item>, OIB 04436522142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9BB0E7-A8B1-4302-9105-CA86CA4ED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631</properties:Words>
  <properties:Characters>3301</properties:Characters>
  <properties:Lines>115</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2017-10-04T07:08:00Z</dcterms:created>
  <dc:creator>..</dc:creator>
  <cp:lastModifiedBy>Danijela Sekulić</cp:lastModifiedBy>
  <cp:lastPrinted>2017-10-04T07:08:00Z</cp:lastPrinted>
  <dcterms:modified xmlns:xsi="http://www.w3.org/2001/XMLSchema-instance" xsi:type="dcterms:W3CDTF">2017-10-04T07:10:00Z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St-416/2017-4 / Odluka - Rješenje - odbačen zahtjev/prijedlog</vt:lpwstr>
  </prop:property>
  <prop:property name="CC_coloring" pid="4" fmtid="{D5CDD505-2E9C-101B-9397-08002B2CF9AE}">
    <vt:bool>true</vt:bool>
  </prop:property>
  <prop:property name="BrojStranica" pid="5" fmtid="{D5CDD505-2E9C-101B-9397-08002B2CF9AE}">
    <vt:i4>3</vt:i4>
  </prop:property>
</prop:Properties>
</file>