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d293" w14:paraId="e07d293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E6F91">
        <w:t>9128/15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3E6F91">
        <w:t xml:space="preserve">C.E.IS. d.o.o.,Zagreb,Draškovićeva 62,  </w:t>
      </w:r>
      <w:r w:rsidR="007D572D">
        <w:t xml:space="preserve">MBS: </w:t>
      </w:r>
      <w:r w:rsidR="003E6F91">
        <w:t xml:space="preserve">080320729 </w:t>
      </w:r>
      <w:r w:rsidR="007D572D">
        <w:t xml:space="preserve">OIB: </w:t>
      </w:r>
      <w:r w:rsidR="003E6F91">
        <w:t xml:space="preserve">92486444449 </w:t>
      </w:r>
      <w:r w:rsidR="00B232AC">
        <w:t xml:space="preserve">dana </w:t>
      </w:r>
      <w:r w:rsidR="000B442C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0B442C" w:rsidP="008848AD" w:rsidR="000B442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3E6F91">
        <w:t xml:space="preserve">Želimir Kolarić,Zagreb,Jorgovanska 8, </w:t>
      </w:r>
      <w:r w:rsidR="00C74681">
        <w:t xml:space="preserve">OIB: </w:t>
      </w:r>
      <w:r w:rsidR="003E6F91">
        <w:t xml:space="preserve">13935373145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3E6F91" w:rsidRPr="003E6F91">
        <w:t xml:space="preserve"> </w:t>
      </w:r>
      <w:r w:rsidR="003E6F91">
        <w:t>C.E.IS. d.o.o.,Zagreb,Draškovićeva 62,  MBS: 080320729 OIB: 92486444449</w:t>
      </w:r>
      <w:r w:rsidR="00AA4FC2" w:rsidRPr="00AA4FC2">
        <w:t xml:space="preserve"> </w:t>
      </w:r>
      <w:r w:rsidR="003E6F91">
        <w:t>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E6F91">
        <w:t xml:space="preserve">43.893,86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0B442C">
        <w:t xml:space="preserve">, </w:t>
      </w:r>
      <w:r w:rsidR="003E6F91">
        <w:t xml:space="preserve"> </w:t>
      </w:r>
      <w:r w:rsidR="000B442C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EC5D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EC5D1E">
        <w:t>,v.r.</w:t>
      </w:r>
    </w:p>
    <w:p w:rsidRDefault="00EC5D1E" w:rsidR="00EC5D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C5D1E" w:rsidP="00EC5D1E" w:rsidR="00EC5D1E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0B442C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E6F91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13AC6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C5D1E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9128</izvorni_sadrzaj>
    <derivirana_varijabla naziv="DomainObject.Predmet.Broj_1">9128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St-9128/2015</izvorni_sadrzaj>
    <derivirana_varijabla naziv="DomainObject.Predmet.OznakaBroj_1">St-9128/2015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C.E.IS. d.o.o.</izvorni_sadrzaj>
    <derivirana_varijabla naziv="DomainObject.Predmet.ProtustrankaFormated_1">  C.E.IS. d.o.o.</derivirana_varijabla>
  </DomainObject.Predmet.ProtustrankaFormated>
  <DomainObject.Predmet.ProtustrankaFormatedOIB>
    <izvorni_sadrzaj>  C.E.IS. d.o.o., OIB 92486444449</izvorni_sadrzaj>
    <derivirana_varijabla naziv="DomainObject.Predmet.ProtustrankaFormatedOIB_1">  C.E.IS. d.o.o., OIB 92486444449</derivirana_varijabla>
  </DomainObject.Predmet.ProtustrankaFormatedOIB>
  <DomainObject.Predmet.ProtustrankaFormatedWithAdress>
    <izvorni_sadrzaj> C.E.IS. d.o.o., Draškovićeva 62, 10000 Zagreb</izvorni_sadrzaj>
    <derivirana_varijabla naziv="DomainObject.Predmet.ProtustrankaFormatedWithAdress_1"> C.E.IS. d.o.o., Draškovićeva 62, 10000 Zagreb</derivirana_varijabla>
  </DomainObject.Predmet.ProtustrankaFormatedWithAdress>
  <DomainObject.Predmet.ProtustrankaFormatedWithAdressOIB>
    <izvorni_sadrzaj> C.E.IS. d.o.o., OIB 92486444449, Draškovićeva 62, 10000 Zagreb</izvorni_sadrzaj>
    <derivirana_varijabla naziv="DomainObject.Predmet.ProtustrankaFormatedWithAdressOIB_1"> C.E.IS. d.o.o., OIB 92486444449, Draškovićeva 62, 10000 Zagreb</derivirana_varijabla>
  </DomainObject.Predmet.ProtustrankaFormatedWithAdressOIB>
  <DomainObject.Predmet.ProtustrankaWithAdress>
    <izvorni_sadrzaj>C.E.IS. d.o.o. Draškovićeva 62, 10000 Zagreb</izvorni_sadrzaj>
    <derivirana_varijabla naziv="DomainObject.Predmet.ProtustrankaWithAdress_1">C.E.IS. d.o.o. Draškovićeva 62, 10000 Zagreb</derivirana_varijabla>
  </DomainObject.Predmet.ProtustrankaWithAdress>
  <DomainObject.Predmet.ProtustrankaWithAdressOIB>
    <izvorni_sadrzaj>C.E.IS. d.o.o., OIB 92486444449, Draškovićeva 62, 10000 Zagreb</izvorni_sadrzaj>
    <derivirana_varijabla naziv="DomainObject.Predmet.ProtustrankaWithAdressOIB_1">C.E.IS. d.o.o., OIB 92486444449, Draškovićeva 62, 10000 Zagreb</derivirana_varijabla>
  </DomainObject.Predmet.ProtustrankaWithAdressOIB>
  <DomainObject.Predmet.ProtustrankaNazivFormated>
    <izvorni_sadrzaj>C.E.IS. d.o.o.</izvorni_sadrzaj>
    <derivirana_varijabla naziv="DomainObject.Predmet.ProtustrankaNazivFormated_1">C.E.IS. d.o.o.</derivirana_varijabla>
  </DomainObject.Predmet.ProtustrankaNazivFormated>
  <DomainObject.Predmet.ProtustrankaNazivFormatedOIB>
    <izvorni_sadrzaj>C.E.IS. d.o.o., OIB 92486444449</izvorni_sadrzaj>
    <derivirana_varijabla naziv="DomainObject.Predmet.ProtustrankaNazivFormatedOIB_1">C.E.IS. d.o.o., OIB 92486444449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C.E.IS. d.o.o.</item>
    </izvorni_sadrzaj>
    <derivirana_varijabla naziv="DomainObject.Predmet.ProtuStrankaListFormated_1">
      <item>C.E.IS. d.o.o.</item>
    </derivirana_varijabla>
  </DomainObject.Predmet.ProtuStrankaListFormated>
  <DomainObject.Predmet.ProtuStrankaListFormatedOIB>
    <izvorni_sadrzaj>
      <item>C.E.IS. d.o.o., OIB 92486444449</item>
    </izvorni_sadrzaj>
    <derivirana_varijabla naziv="DomainObject.Predmet.ProtuStrankaListFormatedOIB_1">
      <item>C.E.IS. d.o.o., OIB 92486444449</item>
    </derivirana_varijabla>
  </DomainObject.Predmet.ProtuStrankaListFormatedOIB>
  <DomainObject.Predmet.ProtuStrankaListFormatedWithAdress>
    <izvorni_sadrzaj>
      <item>C.E.IS. d.o.o., Draškovićeva 62, 10000 Zagreb</item>
    </izvorni_sadrzaj>
    <derivirana_varijabla naziv="DomainObject.Predmet.ProtuStrankaListFormatedWithAdress_1">
      <item>C.E.IS. d.o.o., Draškovićeva 62, 10000 Zagreb</item>
    </derivirana_varijabla>
  </DomainObject.Predmet.ProtuStrankaListFormatedWithAdress>
  <DomainObject.Predmet.ProtuStrankaListFormatedWithAdressOIB>
    <izvorni_sadrzaj>
      <item>C.E.IS. d.o.o., OIB 92486444449, Draškovićeva 62, 10000 Zagreb</item>
    </izvorni_sadrzaj>
    <derivirana_varijabla naziv="DomainObject.Predmet.ProtuStrankaListFormatedWithAdressOIB_1">
      <item>C.E.IS. d.o.o., OIB 92486444449, Draškovićeva 62, 10000 Zagreb</item>
    </derivirana_varijabla>
  </DomainObject.Predmet.ProtuStrankaListFormatedWithAdressOIB>
  <DomainObject.Predmet.ProtuStrankaListNazivFormated>
    <izvorni_sadrzaj>
      <item>C.E.IS. d.o.o.</item>
    </izvorni_sadrzaj>
    <derivirana_varijabla naziv="DomainObject.Predmet.ProtuStrankaListNazivFormated_1">
      <item>C.E.IS. d.o.o.</item>
    </derivirana_varijabla>
  </DomainObject.Predmet.ProtuStrankaListNazivFormated>
  <DomainObject.Predmet.ProtuStrankaListNazivFormatedOIB>
    <izvorni_sadrzaj>
      <item>C.E.IS. d.o.o., OIB 92486444449</item>
    </izvorni_sadrzaj>
    <derivirana_varijabla naziv="DomainObject.Predmet.ProtuStrankaListNazivFormatedOIB_1">
      <item>C.E.IS. d.o.o., OIB 92486444449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C.E.IS. d.o.o.</izvorni_sadrzaj>
    <derivirana_varijabla naziv="DomainObject.Predmet.ProtustrankaIDrugi_1">C.E.IS.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C.E.IS. d.o.o., OIB 92486444449, Draškovićeva 62, 10000 Zagreb</izvorni_sadrzaj>
    <derivirana_varijabla naziv="DomainObject.Predmet.ProtustrankaIDrugiAdressOIB_1">C.E.IS. d.o.o., OIB 92486444449, Draškovićeva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C.E.IS. d.o.o.</item>
      <item>FINA Regionalni centar Zagreb</item>
    </izvorni_sadrzaj>
    <derivirana_varijabla naziv="DomainObject.Predmet.SudioniciListNaziv_1">
      <item>C.E.IS. d.o.o.</item>
      <item>FINA Regionalni centar Zagreb</item>
    </derivirana_varijabla>
  </DomainObject.Predmet.SudioniciListNaziv>
  <DomainObject.Predmet.SudioniciListAdressOIB>
    <izvorni_sadrzaj>
      <item>C.E.IS. d.o.o., OIB 92486444449, Draškovićeva 62,10000 Zagreb</item>
      <item>FINA Regionalni centar Zagreb, OIB 85821130368, Trg svibanjskih žrtava 1995. br. 1,10000 Zagreb</item>
    </izvorni_sadrzaj>
    <derivirana_varijabla naziv="DomainObject.Predmet.SudioniciListAdressOIB_1">
      <item>C.E.IS. d.o.o., OIB 92486444449, Draškovićeva 62,10000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92486444449</item>
      <item>, OIB 85821130368</item>
    </izvorni_sadrzaj>
    <derivirana_varijabla naziv="DomainObject.Predmet.SudioniciListNazivOIB_1">
      <item>, OIB 92486444449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1876</properties:Characters>
  <properties:Lines>41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2016-07-14T09:04:00Z</dcterms:created>
  <dc:creator>Vinka Mihalinčić</dc:creator>
  <cp:lastModifiedBy>Vinka Mihalinčić</cp:lastModifiedBy>
  <cp:lastPrinted>2016-07-14T08:58:00Z</cp:lastPrinted>
  <dcterms:modified xmlns:xsi="http://www.w3.org/2001/XMLSchema-instance" xsi:type="dcterms:W3CDTF">2016-07-15T08:37:00Z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