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6d71" w14:paraId="ba66d71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341111">
        <w:rPr>
          <w:sz w:val="24"/>
          <w:szCs w:val="24"/>
        </w:rPr>
        <w:t>860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341111">
        <w:rPr>
          <w:sz w:val="24"/>
          <w:szCs w:val="24"/>
        </w:rPr>
        <w:t>7</w:t>
      </w:r>
      <w:proofErr w:type="spellEnd"/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341111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341111">
        <w:rPr>
          <w:sz w:val="24"/>
          <w:szCs w:val="24"/>
        </w:rPr>
        <w:t xml:space="preserve">. Ivani Koštarić Fegeš, u stečajnom postupku povodom prijedloga Financijske agencije, Zagreb, Ulica grada Vukovara </w:t>
      </w:r>
      <w:proofErr w:type="spellStart"/>
      <w:r w:rsidRPr="00341111">
        <w:rPr>
          <w:sz w:val="24"/>
          <w:szCs w:val="24"/>
        </w:rPr>
        <w:t>70</w:t>
      </w:r>
      <w:proofErr w:type="spellEnd"/>
      <w:r w:rsidRPr="00341111">
        <w:rPr>
          <w:sz w:val="24"/>
          <w:szCs w:val="24"/>
        </w:rPr>
        <w:t xml:space="preserve">, </w:t>
      </w:r>
      <w:proofErr w:type="spellStart"/>
      <w:r w:rsidRPr="00341111">
        <w:rPr>
          <w:sz w:val="24"/>
          <w:szCs w:val="24"/>
        </w:rPr>
        <w:t>OIB</w:t>
      </w:r>
      <w:proofErr w:type="spellEnd"/>
      <w:r w:rsidRPr="00341111">
        <w:rPr>
          <w:sz w:val="24"/>
          <w:szCs w:val="24"/>
        </w:rPr>
        <w:t xml:space="preserve">: </w:t>
      </w:r>
      <w:proofErr w:type="spellStart"/>
      <w:r w:rsidRPr="00341111">
        <w:rPr>
          <w:sz w:val="24"/>
          <w:szCs w:val="24"/>
        </w:rPr>
        <w:t>85821130368</w:t>
      </w:r>
      <w:proofErr w:type="spellEnd"/>
      <w:r w:rsidRPr="00341111">
        <w:rPr>
          <w:sz w:val="24"/>
          <w:szCs w:val="24"/>
        </w:rPr>
        <w:t xml:space="preserve">, za otvaranje stečajnog postupka nad dužnikom </w:t>
      </w:r>
      <w:r w:rsidR="00341111" w:rsidRPr="00341111">
        <w:rPr>
          <w:sz w:val="24"/>
          <w:szCs w:val="24"/>
          <w:lang w:val="pt-BR"/>
        </w:rPr>
        <w:t>CROATIALES d.o.o., Zagreb, Savska cesta 58, OIB: 49793632696, kojeg zastupaju odvjetnici u Odvjetničkom društvu Župić &amp; partneri d.o.o., Zagreb, Ulica grada Vukovara 269f</w:t>
      </w:r>
      <w:r w:rsidR="005E4854" w:rsidRPr="00341111">
        <w:rPr>
          <w:sz w:val="24"/>
          <w:szCs w:val="24"/>
        </w:rPr>
        <w:t xml:space="preserve">, </w:t>
      </w:r>
      <w:proofErr w:type="spellStart"/>
      <w:r w:rsidR="00770462" w:rsidRPr="00341111">
        <w:rPr>
          <w:sz w:val="24"/>
          <w:szCs w:val="24"/>
        </w:rPr>
        <w:t>27</w:t>
      </w:r>
      <w:proofErr w:type="spellEnd"/>
      <w:r w:rsidR="00770462" w:rsidRPr="00341111">
        <w:rPr>
          <w:sz w:val="24"/>
          <w:szCs w:val="24"/>
        </w:rPr>
        <w:t xml:space="preserve">. kolovoza </w:t>
      </w:r>
      <w:proofErr w:type="spellStart"/>
      <w:r w:rsidR="00770462" w:rsidRPr="00341111">
        <w:rPr>
          <w:sz w:val="24"/>
          <w:szCs w:val="24"/>
        </w:rPr>
        <w:t>2018</w:t>
      </w:r>
      <w:proofErr w:type="spellEnd"/>
      <w:r w:rsidR="00915638" w:rsidRPr="00341111">
        <w:rPr>
          <w:sz w:val="24"/>
          <w:szCs w:val="24"/>
          <w:lang w:val="pt-BR"/>
        </w:rPr>
        <w:t>.</w:t>
      </w:r>
      <w:r w:rsidR="00915638" w:rsidRPr="00341111">
        <w:rPr>
          <w:sz w:val="24"/>
          <w:szCs w:val="24"/>
        </w:rPr>
        <w:t>,</w:t>
      </w: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 xml:space="preserve">osloboditi sredstva zaplijenjena na ime predujma za namirenje troškova stečajnoga postupka u iznosu od </w:t>
      </w:r>
      <w:proofErr w:type="spellStart"/>
      <w:r w:rsidR="00430643">
        <w:rPr>
          <w:sz w:val="24"/>
          <w:szCs w:val="24"/>
        </w:rPr>
        <w:t>3.457</w:t>
      </w:r>
      <w:proofErr w:type="spellEnd"/>
      <w:r w:rsidR="00430643">
        <w:rPr>
          <w:sz w:val="24"/>
          <w:szCs w:val="24"/>
        </w:rPr>
        <w:t>,</w:t>
      </w:r>
      <w:proofErr w:type="spellStart"/>
      <w:r w:rsidR="00430643">
        <w:rPr>
          <w:sz w:val="24"/>
          <w:szCs w:val="24"/>
        </w:rPr>
        <w:t>69</w:t>
      </w:r>
      <w:proofErr w:type="spellEnd"/>
      <w:r w:rsidR="008E40DE">
        <w:rPr>
          <w:sz w:val="24"/>
          <w:szCs w:val="24"/>
        </w:rPr>
        <w:t xml:space="preserve">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1A3FD2">
        <w:rPr>
          <w:sz w:val="24"/>
          <w:szCs w:val="24"/>
        </w:rPr>
        <w:t>3.457</w:t>
      </w:r>
      <w:proofErr w:type="spellEnd"/>
      <w:r w:rsidR="001A3FD2">
        <w:rPr>
          <w:sz w:val="24"/>
          <w:szCs w:val="24"/>
        </w:rPr>
        <w:t>,</w:t>
      </w:r>
      <w:proofErr w:type="spellStart"/>
      <w:r w:rsidR="001A3FD2">
        <w:rPr>
          <w:sz w:val="24"/>
          <w:szCs w:val="24"/>
        </w:rPr>
        <w:t>69</w:t>
      </w:r>
      <w:proofErr w:type="spellEnd"/>
      <w:r w:rsidR="001A3FD2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6E613B">
        <w:rPr>
          <w:sz w:val="24"/>
          <w:szCs w:val="24"/>
        </w:rPr>
        <w:t>860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6E613B"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6E613B">
        <w:rPr>
          <w:sz w:val="24"/>
          <w:szCs w:val="24"/>
        </w:rPr>
        <w:t>14</w:t>
      </w:r>
      <w:proofErr w:type="spellEnd"/>
      <w:r w:rsidR="00265BE9">
        <w:rPr>
          <w:sz w:val="24"/>
          <w:szCs w:val="24"/>
        </w:rPr>
        <w:t xml:space="preserve">. </w:t>
      </w:r>
      <w:r w:rsidR="005A08EF">
        <w:rPr>
          <w:sz w:val="24"/>
          <w:szCs w:val="24"/>
        </w:rPr>
        <w:t xml:space="preserve">svibnja </w:t>
      </w:r>
      <w:proofErr w:type="spellStart"/>
      <w:r w:rsidR="00265BE9">
        <w:rPr>
          <w:sz w:val="24"/>
          <w:szCs w:val="24"/>
        </w:rPr>
        <w:t>201</w:t>
      </w:r>
      <w:r w:rsidR="005A08EF">
        <w:rPr>
          <w:sz w:val="24"/>
          <w:szCs w:val="24"/>
        </w:rPr>
        <w:t>8</w:t>
      </w:r>
      <w:proofErr w:type="spellEnd"/>
      <w:r w:rsidR="00265BE9">
        <w:rPr>
          <w:sz w:val="24"/>
          <w:szCs w:val="24"/>
        </w:rPr>
        <w:t xml:space="preserve">. </w:t>
      </w:r>
      <w:r w:rsidR="00013671">
        <w:rPr>
          <w:sz w:val="24"/>
          <w:szCs w:val="24"/>
        </w:rPr>
        <w:t xml:space="preserve">obustavljen je stečajni postupak nad dužnikom na temelju odredbe čl. </w:t>
      </w:r>
      <w:proofErr w:type="spellStart"/>
      <w:r w:rsidR="00013671">
        <w:rPr>
          <w:sz w:val="24"/>
          <w:szCs w:val="24"/>
        </w:rPr>
        <w:t>128</w:t>
      </w:r>
      <w:proofErr w:type="spellEnd"/>
      <w:r w:rsidR="00013671">
        <w:rPr>
          <w:sz w:val="24"/>
          <w:szCs w:val="24"/>
        </w:rPr>
        <w:t xml:space="preserve">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1A3FD2">
        <w:rPr>
          <w:sz w:val="24"/>
          <w:szCs w:val="24"/>
        </w:rPr>
        <w:t>3.457</w:t>
      </w:r>
      <w:proofErr w:type="spellEnd"/>
      <w:r w:rsidR="001A3FD2">
        <w:rPr>
          <w:sz w:val="24"/>
          <w:szCs w:val="24"/>
        </w:rPr>
        <w:t>,</w:t>
      </w:r>
      <w:proofErr w:type="spellStart"/>
      <w:r w:rsidR="001A3FD2">
        <w:rPr>
          <w:sz w:val="24"/>
          <w:szCs w:val="24"/>
        </w:rPr>
        <w:t>69</w:t>
      </w:r>
      <w:proofErr w:type="spellEnd"/>
      <w:r w:rsidR="001A3FD2">
        <w:rPr>
          <w:sz w:val="24"/>
          <w:szCs w:val="24"/>
        </w:rPr>
        <w:t xml:space="preserve">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532AA7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944D86">
        <w:rPr>
          <w:sz w:val="24"/>
          <w:szCs w:val="24"/>
        </w:rPr>
        <w:t>27</w:t>
      </w:r>
      <w:proofErr w:type="spellEnd"/>
      <w:r w:rsidR="00944D86">
        <w:rPr>
          <w:sz w:val="24"/>
          <w:szCs w:val="24"/>
        </w:rPr>
        <w:t xml:space="preserve">. kolovoza </w:t>
      </w:r>
      <w:proofErr w:type="spellStart"/>
      <w:r w:rsidR="00944D86">
        <w:rPr>
          <w:sz w:val="24"/>
          <w:szCs w:val="24"/>
        </w:rPr>
        <w:t>2018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A8092D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A8092D" w:rsidP="00A8092D" w:rsidR="00A8092D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A8092D" w:rsidP="00A8092D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092D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4111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0F24E9"/>
    <w:rsid w:val="00134AEF"/>
    <w:rsid w:val="00135023"/>
    <w:rsid w:val="00151ACA"/>
    <w:rsid w:val="00175CBD"/>
    <w:rsid w:val="00180979"/>
    <w:rsid w:val="00181B67"/>
    <w:rsid w:val="001A3FD2"/>
    <w:rsid w:val="001A75BB"/>
    <w:rsid w:val="00265BE9"/>
    <w:rsid w:val="002830B8"/>
    <w:rsid w:val="002A55CB"/>
    <w:rsid w:val="00315A76"/>
    <w:rsid w:val="00341111"/>
    <w:rsid w:val="003644DC"/>
    <w:rsid w:val="003A2172"/>
    <w:rsid w:val="00403FA5"/>
    <w:rsid w:val="00430643"/>
    <w:rsid w:val="00453354"/>
    <w:rsid w:val="0049401A"/>
    <w:rsid w:val="004B2DDB"/>
    <w:rsid w:val="004C0FF0"/>
    <w:rsid w:val="00532AA7"/>
    <w:rsid w:val="00532BBF"/>
    <w:rsid w:val="00565339"/>
    <w:rsid w:val="00574CA7"/>
    <w:rsid w:val="005A08EF"/>
    <w:rsid w:val="005C7E77"/>
    <w:rsid w:val="005E4854"/>
    <w:rsid w:val="006B21C8"/>
    <w:rsid w:val="006C4FE7"/>
    <w:rsid w:val="006E613B"/>
    <w:rsid w:val="00770462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44D86"/>
    <w:rsid w:val="00971C60"/>
    <w:rsid w:val="00A04AA8"/>
    <w:rsid w:val="00A23D8F"/>
    <w:rsid w:val="00A8092D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0078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9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9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9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9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9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9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9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9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St-860/2017-24</izvorni_sadrzaj>
    <derivirana_varijabla naziv="DomainObject.Oznaka_1">St-860/2017-24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St-860/2017</izvorni_sadrzaj>
    <derivirana_varijabla naziv="DomainObject.Predmet.OznakaBroj_1">St-860/2017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CROATIALES d.o.o.</izvorni_sadrzaj>
    <derivirana_varijabla naziv="DomainObject.Predmet.ProtustrankaFormated_1">  CROATIALES d.o.o.</derivirana_varijabla>
  </DomainObject.Predmet.ProtustrankaFormated>
  <DomainObject.Predmet.ProtustrankaFormatedOIB>
    <izvorni_sadrzaj>  CROATIALES d.o.o., OIB 49793632696</izvorni_sadrzaj>
    <derivirana_varijabla naziv="DomainObject.Predmet.ProtustrankaFormatedOIB_1">  CROATIALES d.o.o., OIB 49793632696</derivirana_varijabla>
  </DomainObject.Predmet.ProtustrankaFormatedOIB>
  <DomainObject.Predmet.ProtustrankaFormatedWithAdress>
    <izvorni_sadrzaj> CROATIALES d.o.o., Savska Cesta 58, 10000 Zagreb</izvorni_sadrzaj>
    <derivirana_varijabla naziv="DomainObject.Predmet.ProtustrankaFormatedWithAdress_1"> CROATIALES d.o.o., Savska Cesta 58, 10000 Zagreb</derivirana_varijabla>
  </DomainObject.Predmet.ProtustrankaFormatedWithAdress>
  <DomainObject.Predmet.ProtustrankaFormatedWithAdressOIB>
    <izvorni_sadrzaj> CROATIALES d.o.o., OIB 49793632696, Savska Cesta 58, 10000 Zagreb</izvorni_sadrzaj>
    <derivirana_varijabla naziv="DomainObject.Predmet.ProtustrankaFormatedWithAdressOIB_1"> CROATIALES d.o.o., OIB 49793632696, Savska Cesta 58, 10000 Zagreb</derivirana_varijabla>
  </DomainObject.Predmet.ProtustrankaFormatedWithAdressOIB>
  <DomainObject.Predmet.ProtustrankaWithAdress>
    <izvorni_sadrzaj>CROATIALES d.o.o. Savska Cesta 58, 10000 Zagreb</izvorni_sadrzaj>
    <derivirana_varijabla naziv="DomainObject.Predmet.ProtustrankaWithAdress_1">CROATIALES d.o.o. Savska Cesta 58, 10000 Zagreb</derivirana_varijabla>
  </DomainObject.Predmet.ProtustrankaWithAdress>
  <DomainObject.Predmet.ProtustrankaWithAdressOIB>
    <izvorni_sadrzaj>CROATIALES d.o.o., OIB 49793632696, Savska Cesta 58, 10000 Zagreb</izvorni_sadrzaj>
    <derivirana_varijabla naziv="DomainObject.Predmet.ProtustrankaWithAdressOIB_1">CROATIALES d.o.o., OIB 49793632696, Savska Cesta 58, 10000 Zagreb</derivirana_varijabla>
  </DomainObject.Predmet.ProtustrankaWithAdressOIB>
  <DomainObject.Predmet.ProtustrankaNazivFormated>
    <izvorni_sadrzaj>CROATIALES d.o.o.</izvorni_sadrzaj>
    <derivirana_varijabla naziv="DomainObject.Predmet.ProtustrankaNazivFormated_1">CROATIALES d.o.o.</derivirana_varijabla>
  </DomainObject.Predmet.ProtustrankaNazivFormated>
  <DomainObject.Predmet.ProtustrankaNazivFormatedOIB>
    <izvorni_sadrzaj>CROATIALES d.o.o., OIB 49793632696</izvorni_sadrzaj>
    <derivirana_varijabla naziv="DomainObject.Predmet.ProtustrankaNazivFormatedOIB_1">CROATIALES d.o.o., OIB 49793632696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CROATIALES d.o.o.</item>
    </izvorni_sadrzaj>
    <derivirana_varijabla naziv="DomainObject.Predmet.ProtuStrankaListFormated_1">
      <item>CROATIALES d.o.o.</item>
    </derivirana_varijabla>
  </DomainObject.Predmet.ProtuStrankaListFormated>
  <DomainObject.Predmet.ProtuStrankaListFormatedOIB>
    <izvorni_sadrzaj>
      <item>CROATIALES d.o.o., OIB 49793632696</item>
    </izvorni_sadrzaj>
    <derivirana_varijabla naziv="DomainObject.Predmet.ProtuStrankaListFormatedOIB_1">
      <item>CROATIALES d.o.o., OIB 49793632696</item>
    </derivirana_varijabla>
  </DomainObject.Predmet.ProtuStrankaListFormatedOIB>
  <DomainObject.Predmet.ProtuStrankaListFormatedWithAdress>
    <izvorni_sadrzaj>
      <item>CROATIALES d.o.o., Savska Cesta 58, 10000 Zagreb</item>
    </izvorni_sadrzaj>
    <derivirana_varijabla naziv="DomainObject.Predmet.ProtuStrankaListFormatedWithAdress_1">
      <item>CROATIALES d.o.o., Savska Cesta 58, 10000 Zagreb</item>
    </derivirana_varijabla>
  </DomainObject.Predmet.ProtuStrankaListFormatedWithAdress>
  <DomainObject.Predmet.ProtuStrankaListFormatedWithAdressOIB>
    <izvorni_sadrzaj>
      <item>CROATIALES d.o.o., OIB 49793632696, Savska Cesta 58, 10000 Zagreb</item>
    </izvorni_sadrzaj>
    <derivirana_varijabla naziv="DomainObject.Predmet.ProtuStrankaListFormatedWithAdressOIB_1">
      <item>CROATIALES d.o.o., OIB 49793632696, Savska Cesta 58, 10000 Zagreb</item>
    </derivirana_varijabla>
  </DomainObject.Predmet.ProtuStrankaListFormatedWithAdressOIB>
  <DomainObject.Predmet.ProtuStrankaListNazivFormated>
    <izvorni_sadrzaj>
      <item>CROATIALES d.o.o.</item>
    </izvorni_sadrzaj>
    <derivirana_varijabla naziv="DomainObject.Predmet.ProtuStrankaListNazivFormated_1">
      <item>CROATIALES d.o.o.</item>
    </derivirana_varijabla>
  </DomainObject.Predmet.ProtuStrankaListNazivFormated>
  <DomainObject.Predmet.ProtuStrankaListNazivFormatedOIB>
    <izvorni_sadrzaj>
      <item>CROATIALES d.o.o., OIB 49793632696</item>
    </izvorni_sadrzaj>
    <derivirana_varijabla naziv="DomainObject.Predmet.ProtuStrankaListNazivFormatedOIB_1">
      <item>CROATIALES d.o.o., OIB 49793632696</item>
    </derivirana_varijabla>
  </DomainObject.Predmet.ProtuStrankaListNazivFormatedOIB>
  <DomainObject.Predmet.OstaliList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Formated_1">
      <item>Odvjetničko društvo Župić &amp; partneri d.o.o</item>
      <item>Stipe Žužul</item>
      <item>HRVATSKA POŠTANSKA BANKA, dioničko društvo</item>
    </derivirana_varijabla>
  </DomainObject.Predmet.OstaliListFormated>
  <DomainObject.Predmet.OstaliList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FormatedOIB>
  <DomainObject.Predmet.OstaliListFormatedWithAdress>
    <izvorni_sadrzaj>
      <item>Odvjetničko društvo Župić &amp; partneri d.o.o, Ulica grada Vukovara 269 f, 10000 Zagreb</item>
      <item>Stipe Žužul, Mlinovi 25b, 10000 Zagreb</item>
      <item>HRVATSKA POŠTANSKA BANKA, dioničko društvo, Jurišićeva 4, 10000 Zagreb</item>
    </izvorni_sadrzaj>
    <derivirana_varijabla naziv="DomainObject.Predmet.OstaliListFormatedWithAdress_1">
      <item>Odvjetničko društvo Župić &amp; partneri d.o.o, Ulica grada Vukovara 269 f, 10000 Zagreb</item>
      <item>Stipe Žužul, Mlinovi 25b,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izvorni_sadrzaj>
    <derivirana_varijabla naziv="DomainObject.Predmet.OstaliListFormatedWithAdressOIB_1"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NazivFormated_1">
      <item>Odvjetničko društvo Župić &amp; partneri d.o.o</item>
      <item>Stipe Žužul</item>
      <item>HRVATSKA POŠTANSKA BANKA, dioničko društvo</item>
    </derivirana_varijabla>
  </DomainObject.Predmet.OstaliListNazivFormated>
  <DomainObject.Predmet.OstaliListNaziv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Naziv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St-860/2017-24</izvorni_sadrzaj>
    <derivirana_varijabla naziv="DomainObject.PoslovniBrojDokumenta_1">St-860/2017-24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CROATIALES d.o.o.</izvorni_sadrzaj>
    <derivirana_varijabla naziv="DomainObject.Predmet.ProtustrankaIDrugi_1">CROATIALES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CROATIALES d.o.o., OIB 49793632696, Savska Cesta 58, 10000 Zagreb</izvorni_sadrzaj>
    <derivirana_varijabla naziv="DomainObject.Predmet.ProtustrankaIDrugiAdressOIB_1">CROATIALES d.o.o., OIB 49793632696,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>31. svibnja 2018.</izvorni_sadrzaj>
    <derivirana_varijabla naziv="DomainObject.Predmet.OdlukaRjesenje.DatumPravomocnosti_1">31. svibnja 2018.</derivirana_varijabla>
  </DomainObject.Predmet.OdlukaRjesenje.DatumPravomocnosti>
  <DomainObject.Predmet.OdlukaRjesenje.Oznaka>
    <izvorni_sadrzaj>St-860/2017-23</izvorni_sadrzaj>
    <derivirana_varijabla naziv="DomainObject.Predmet.OdlukaRjesenje.Oznaka_1">St-860/2017-23</derivirana_varijabla>
  </DomainObject.Predmet.OdlukaRjesenje.Oznaka>
  <DomainObject.Predmet.SudioniciListNaziv>
    <izvorni_sadrzaj>
      <item>FINA Regionalni centar Zagreb</item>
      <item>CROATIALES d.o.o.</item>
      <item>Odvjetničko društvo Župić &amp; partneri d.o.o</item>
      <item>Stipe Žužul</item>
      <item>HRVATSKA POŠTANSKA BANKA, dioničko društvo</item>
    </izvorni_sadrzaj>
    <derivirana_varijabla naziv="DomainObject.Predmet.SudioniciListNaziv_1">
      <item>FINA Regionalni centar Zagreb</item>
      <item>CROATIALES d.o.o.</item>
      <item>Odvjetničko društvo Župić &amp; partneri d.o.o</item>
      <item>Stipe Žužul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49793632696</item>
      <item>, OIB 42524586447</item>
      <item>, OIB 64889439812</item>
      <item>, OIB 87939104217</item>
    </izvorni_sadrzaj>
    <derivirana_varijabla naziv="DomainObject.Predmet.SudioniciListNazivOIB_1">
      <item>, OIB 85821130368</item>
      <item>, OIB 49793632696</item>
      <item>, OIB 42524586447</item>
      <item>, OIB 64889439812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1446</properties:Characters>
  <properties:Lines>43</properties:Lines>
  <properties:Paragraphs>19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2018-08-27T07:39:00Z</cp:lastPrinted>
  <dcterms:modified xmlns:xsi="http://www.w3.org/2001/XMLSchema-instance" xsi:type="dcterms:W3CDTF">2018-08-27T07:39:00Z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St-860/2017-24 / Odluka - Zaključak (zaključak_OSLOBOĐENJE PREDUJMA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