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99fb7" w14:paraId="f699fb7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003EB6" w:rsidR="00C6342D" w:rsidRPr="008B1A21">
      <w:pPr>
        <w:ind w:left="5040"/>
        <w:jc w:val="right"/>
        <w:rPr>
          <w:b/>
        </w:rPr>
      </w:pPr>
    </w:p>
    <w:p w:rsidRDefault="003A3F77" w:rsidP="00EF78D3" w:rsidR="0062240C">
      <w:pPr>
        <w:ind w:left="5040"/>
        <w:jc w:val="right"/>
      </w:pPr>
      <w:r>
        <w:t xml:space="preserve">ŽELJKO MIKULIĆ </w:t>
      </w:r>
    </w:p>
    <w:p w:rsidRDefault="003A3F77" w:rsidP="00EF78D3" w:rsidR="009E46C8">
      <w:pPr>
        <w:ind w:left="5040"/>
        <w:jc w:val="right"/>
      </w:pPr>
      <w:r w:rsidRPr="00953E62">
        <w:t>Mikulići 2</w:t>
      </w:r>
    </w:p>
    <w:p w:rsidRDefault="0062240C" w:rsidP="00EF78D3" w:rsidR="0062240C">
      <w:pPr>
        <w:ind w:left="5040"/>
        <w:jc w:val="right"/>
      </w:pPr>
      <w:r>
        <w:t>Raštane Gornje</w:t>
      </w:r>
    </w:p>
    <w:p w:rsidRDefault="00D90824" w:rsidP="00EF78D3" w:rsidR="00D90824">
      <w:pPr>
        <w:ind w:left="5040"/>
        <w:jc w:val="right"/>
      </w:pPr>
    </w:p>
    <w:p w:rsidRDefault="00861051" w:rsidP="00F2122B" w:rsidR="0086105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861051">
        <w:t>5</w:t>
      </w:r>
      <w:r w:rsidR="00D90824">
        <w:t>3</w:t>
      </w:r>
      <w:r w:rsidR="0062240C">
        <w:t>5</w:t>
      </w:r>
      <w:r w:rsidR="00861051">
        <w:t>/16-</w:t>
      </w:r>
      <w:r w:rsidR="008C04AB">
        <w:t>4</w:t>
      </w:r>
      <w:r>
        <w:t xml:space="preserve"> od </w:t>
      </w:r>
      <w:r w:rsidR="00D90824">
        <w:t>15</w:t>
      </w:r>
      <w:r w:rsidR="00847E11">
        <w:t>. travnja</w:t>
      </w:r>
      <w:r>
        <w:t xml:space="preserve"> 2016. pokrenut je prethodni postupak radi utvrđivanja uvjeta za otvaranje stečajnog postupka nad stečajnim dužnikom </w:t>
      </w:r>
      <w:r w:rsidR="003A3F77">
        <w:t>MIKULIĆ COMMERCE d.o.o., Gornje Raštane, Gornje Raštane bb,  OIB: 67144731376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861051">
        <w:t>04. svibnja</w:t>
      </w:r>
      <w:r>
        <w:t xml:space="preserve"> 2016. u </w:t>
      </w:r>
      <w:r w:rsidR="0062240C">
        <w:t>11</w:t>
      </w:r>
      <w:r>
        <w:t>,</w:t>
      </w:r>
      <w:r w:rsidR="0062240C">
        <w:t>00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861051">
        <w:t>04. svibnja</w:t>
      </w:r>
      <w:r>
        <w:t xml:space="preserve"> 2016. u </w:t>
      </w:r>
      <w:r w:rsidR="0062240C">
        <w:t>11</w:t>
      </w:r>
      <w:r>
        <w:t>,</w:t>
      </w:r>
      <w:r w:rsidR="0062240C">
        <w:t>05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AE7BF4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AE7BF4">
        <w:t>1</w:t>
      </w:r>
      <w:r w:rsidR="00D90824">
        <w:t>5</w:t>
      </w:r>
      <w:r w:rsidR="00847E11">
        <w:t>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</w:t>
      </w:r>
      <w:r w:rsidR="00C33373">
        <w:t xml:space="preserve"> </w:t>
      </w:r>
      <w:r w:rsidR="00FB77A7">
        <w:t xml:space="preserve"> S</w:t>
      </w:r>
      <w:r w:rsidR="00120463" w:rsidRPr="008B1A21">
        <w:t>u</w:t>
      </w:r>
      <w:r w:rsidR="00FB77A7">
        <w:t>tkinja</w:t>
      </w:r>
    </w:p>
    <w:p w:rsidRDefault="00A11A31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2221386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</w:t>
    </w:r>
    <w:r w:rsidRPr="00AE7BF4">
      <w:rPr>
        <w:b/>
        <w:bCs/>
      </w:rPr>
      <w:t>1 St-</w:t>
    </w:r>
    <w:r w:rsidR="00D90824">
      <w:rPr>
        <w:b/>
        <w:bCs/>
      </w:rPr>
      <w:t>53</w:t>
    </w:r>
    <w:r w:rsidR="003A3F77">
      <w:rPr>
        <w:b/>
        <w:bCs/>
      </w:rPr>
      <w:t>5</w:t>
    </w:r>
    <w:r w:rsidR="007E425C" w:rsidRPr="00AE7BF4">
      <w:rPr>
        <w:b/>
        <w:bCs/>
      </w:rPr>
      <w:t>/</w:t>
    </w:r>
    <w:r w:rsidR="0042453D" w:rsidRPr="00AE7BF4">
      <w:rPr>
        <w:b/>
        <w:bCs/>
      </w:rPr>
      <w:t>1</w:t>
    </w:r>
    <w:r w:rsidR="00CA1C1B" w:rsidRPr="00AE7BF4">
      <w:rPr>
        <w:b/>
        <w:bCs/>
      </w:rPr>
      <w:t>6</w:t>
    </w:r>
    <w:r w:rsidR="00847E11" w:rsidRPr="00AE7BF4">
      <w:rPr>
        <w:b/>
        <w:bCs/>
      </w:rPr>
      <w:t>-</w:t>
    </w:r>
    <w:r w:rsidR="008C04AB">
      <w:rPr>
        <w:b/>
        <w:bCs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3EB6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A7F6B"/>
    <w:rsid w:val="001C637E"/>
    <w:rsid w:val="001D4440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A05B3"/>
    <w:rsid w:val="002C28DA"/>
    <w:rsid w:val="002D2C7A"/>
    <w:rsid w:val="002E3CC9"/>
    <w:rsid w:val="002F6825"/>
    <w:rsid w:val="00302825"/>
    <w:rsid w:val="00305CCF"/>
    <w:rsid w:val="0030790C"/>
    <w:rsid w:val="003160CC"/>
    <w:rsid w:val="003456E8"/>
    <w:rsid w:val="003555E7"/>
    <w:rsid w:val="00360152"/>
    <w:rsid w:val="00361F97"/>
    <w:rsid w:val="00372B50"/>
    <w:rsid w:val="00376A1D"/>
    <w:rsid w:val="00381F65"/>
    <w:rsid w:val="003A3F77"/>
    <w:rsid w:val="003B6C57"/>
    <w:rsid w:val="003C14A3"/>
    <w:rsid w:val="003C7806"/>
    <w:rsid w:val="003E7D09"/>
    <w:rsid w:val="00402FE2"/>
    <w:rsid w:val="0041331D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2240C"/>
    <w:rsid w:val="0063095A"/>
    <w:rsid w:val="0063370C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47E11"/>
    <w:rsid w:val="00857A06"/>
    <w:rsid w:val="00861051"/>
    <w:rsid w:val="00881FB3"/>
    <w:rsid w:val="00885AD5"/>
    <w:rsid w:val="0089281D"/>
    <w:rsid w:val="008B1A21"/>
    <w:rsid w:val="008C04AB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9E46C8"/>
    <w:rsid w:val="00A11A31"/>
    <w:rsid w:val="00A12246"/>
    <w:rsid w:val="00A137B4"/>
    <w:rsid w:val="00A16554"/>
    <w:rsid w:val="00A52F25"/>
    <w:rsid w:val="00A54771"/>
    <w:rsid w:val="00A60137"/>
    <w:rsid w:val="00A62539"/>
    <w:rsid w:val="00A66D04"/>
    <w:rsid w:val="00A75CA0"/>
    <w:rsid w:val="00A82235"/>
    <w:rsid w:val="00A82292"/>
    <w:rsid w:val="00AB0490"/>
    <w:rsid w:val="00AD1E5B"/>
    <w:rsid w:val="00AE5BDA"/>
    <w:rsid w:val="00AE7BF4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33373"/>
    <w:rsid w:val="00C44E2B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4D37"/>
    <w:rsid w:val="00D55EFA"/>
    <w:rsid w:val="00D67536"/>
    <w:rsid w:val="00D73E4E"/>
    <w:rsid w:val="00D817B8"/>
    <w:rsid w:val="00D863E6"/>
    <w:rsid w:val="00D90824"/>
    <w:rsid w:val="00D93152"/>
    <w:rsid w:val="00D93B02"/>
    <w:rsid w:val="00D947D6"/>
    <w:rsid w:val="00DB4D46"/>
    <w:rsid w:val="00DC069A"/>
    <w:rsid w:val="00DD4A99"/>
    <w:rsid w:val="00DE77E2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78D3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77A7"/>
    <w:rsid w:val="00FD5CA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456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56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56E8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56E8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56E8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456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6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56E8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56E8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56E8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</izvorni_sadrzaj>
    <derivirana_varijabla naziv="DomainObject.Predmet.Broj_1">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St-535/2016</izvorni_sadrzaj>
    <derivirana_varijabla naziv="DomainObject.Predmet.OznakaBroj_1">St-535/2016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MIKULIĆ COMMERCE,d.o.o. za trgovinu, export-import</izvorni_sadrzaj>
    <derivirana_varijabla naziv="DomainObject.Predmet.ProtustrankaFormated_1">  MIKULIĆ COMMERCE,d.o.o. za trgovinu, export-import</derivirana_varijabla>
  </DomainObject.Predmet.ProtustrankaFormated>
  <DomainObject.Predmet.ProtustrankaFormatedOIB>
    <izvorni_sadrzaj>  MIKULIĆ COMMERCE,d.o.o. za trgovinu, export-import, OIB 67144731376</izvorni_sadrzaj>
    <derivirana_varijabla naziv="DomainObject.Predmet.ProtustrankaFormatedOIB_1">  MIKULIĆ COMMERCE,d.o.o. za trgovinu, export-import, OIB 67144731376</derivirana_varijabla>
  </DomainObject.Predmet.ProtustrankaFormatedOIB>
  <DomainObject.Predmet.ProtustrankaFormatedWithAdress>
    <izvorni_sadrzaj> MIKULIĆ COMMERCE,d.o.o. za trgovinu, export-import, Gornje Raštane bb, 23210 Gornje Raštane</izvorni_sadrzaj>
    <derivirana_varijabla naziv="DomainObject.Predmet.ProtustrankaFormatedWithAdress_1"> MIKULIĆ COMMERCE,d.o.o. za trgovinu, export-import, Gornje Raštane bb, 23210 Gornje Raštane</derivirana_varijabla>
  </DomainObject.Predmet.ProtustrankaFormatedWithAdress>
  <DomainObject.Predmet.ProtustrankaFormatedWithAdressOIB>
    <izvorni_sadrzaj> MIKULIĆ COMMERCE,d.o.o. za trgovinu, export-import, OIB 67144731376, Gornje Raštane bb, 23210 Gornje Raštane</izvorni_sadrzaj>
    <derivirana_varijabla naziv="DomainObject.Predmet.ProtustrankaFormatedWithAdressOIB_1"> MIKULIĆ COMMERCE,d.o.o. za trgovinu, export-import, OIB 67144731376, Gornje Raštane bb, 23210 Gornje Raštane</derivirana_varijabla>
  </DomainObject.Predmet.ProtustrankaFormatedWithAdressOIB>
  <DomainObject.Predmet.ProtustrankaWithAdress>
    <izvorni_sadrzaj>MIKULIĆ COMMERCE,d.o.o. za trgovinu, export-import Gornje Raštane bb, 23210 Gornje Raštane</izvorni_sadrzaj>
    <derivirana_varijabla naziv="DomainObject.Predmet.ProtustrankaWithAdress_1">MIKULIĆ COMMERCE,d.o.o. za trgovinu, export-import Gornje Raštane bb, 23210 Gornje Raštane</derivirana_varijabla>
  </DomainObject.Predmet.ProtustrankaWithAdress>
  <DomainObject.Predmet.ProtustrankaWithAdressOIB>
    <izvorni_sadrzaj>MIKULIĆ COMMERCE,d.o.o. za trgovinu, export-import, OIB 67144731376, Gornje Raštane bb, 23210 Gornje Raštane</izvorni_sadrzaj>
    <derivirana_varijabla naziv="DomainObject.Predmet.ProtustrankaWithAdressOIB_1">MIKULIĆ COMMERCE,d.o.o. za trgovinu, export-import, OIB 67144731376, Gornje Raštane bb, 23210 Gornje Raštane</derivirana_varijabla>
  </DomainObject.Predmet.ProtustrankaWithAdressOIB>
  <DomainObject.Predmet.ProtustrankaNazivFormated>
    <izvorni_sadrzaj>MIKULIĆ COMMERCE,d.o.o. za trgovinu, export-import</izvorni_sadrzaj>
    <derivirana_varijabla naziv="DomainObject.Predmet.ProtustrankaNazivFormated_1">MIKULIĆ COMMERCE,d.o.o. za trgovinu, export-import</derivirana_varijabla>
  </DomainObject.Predmet.ProtustrankaNazivFormated>
  <DomainObject.Predmet.ProtustrankaNazivFormatedOIB>
    <izvorni_sadrzaj>MIKULIĆ COMMERCE,d.o.o. za trgovinu, export-import, OIB 67144731376</izvorni_sadrzaj>
    <derivirana_varijabla naziv="DomainObject.Predmet.ProtustrankaNazivFormatedOIB_1">MIKULIĆ COMMERCE,d.o.o. za trgovinu, export-import, OIB 67144731376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762994.67</izvorni_sadrzaj>
    <derivirana_varijabla naziv="DomainObject.Predmet.TrenutnaVrijednost_1">762994.67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MIKULIĆ COMMERCE,d.o.o. za trgovinu, export-import</item>
    </izvorni_sadrzaj>
    <derivirana_varijabla naziv="DomainObject.Predmet.ProtuStrankaListFormated_1">
      <item>MIKULIĆ COMMERCE,d.o.o. za trgovinu, export-import</item>
    </derivirana_varijabla>
  </DomainObject.Predmet.ProtuStrankaListFormated>
  <DomainObject.Predmet.ProtuStrankaListFormatedOIB>
    <izvorni_sadrzaj>
      <item>MIKULIĆ COMMERCE,d.o.o. za trgovinu, export-import, OIB 67144731376</item>
    </izvorni_sadrzaj>
    <derivirana_varijabla naziv="DomainObject.Predmet.ProtuStrankaListFormatedOIB_1">
      <item>MIKULIĆ COMMERCE,d.o.o. za trgovinu, export-import, OIB 67144731376</item>
    </derivirana_varijabla>
  </DomainObject.Predmet.ProtuStrankaListFormatedOIB>
  <DomainObject.Predmet.ProtuStrankaListFormatedWithAdress>
    <izvorni_sadrzaj>
      <item>MIKULIĆ COMMERCE,d.o.o. za trgovinu, export-import, Gornje Raštane bb, 23210 Gornje Raštane</item>
    </izvorni_sadrzaj>
    <derivirana_varijabla naziv="DomainObject.Predmet.ProtuStrankaListFormatedWithAdress_1">
      <item>MIKULIĆ COMMERCE,d.o.o. za trgovinu, export-import, Gornje Raštane bb, 23210 Gornje Raštane</item>
    </derivirana_varijabla>
  </DomainObject.Predmet.ProtuStrankaListFormatedWithAdress>
  <DomainObject.Predmet.ProtuStrankaListFormatedWithAdressOIB>
    <izvorni_sadrzaj>
      <item>MIKULIĆ COMMERCE,d.o.o. za trgovinu, export-import, OIB 67144731376, Gornje Raštane bb, 23210 Gornje Raštane</item>
    </izvorni_sadrzaj>
    <derivirana_varijabla naziv="DomainObject.Predmet.ProtuStrankaListFormatedWithAdressOIB_1">
      <item>MIKULIĆ COMMERCE,d.o.o. za trgovinu, export-import, OIB 67144731376, Gornje Raštane bb, 23210 Gornje Raštane</item>
    </derivirana_varijabla>
  </DomainObject.Predmet.ProtuStrankaListFormatedWithAdressOIB>
  <DomainObject.Predmet.ProtuStrankaListNazivFormated>
    <izvorni_sadrzaj>
      <item>MIKULIĆ COMMERCE,d.o.o. za trgovinu, export-import</item>
    </izvorni_sadrzaj>
    <derivirana_varijabla naziv="DomainObject.Predmet.ProtuStrankaListNazivFormated_1">
      <item>MIKULIĆ COMMERCE,d.o.o. za trgovinu, export-import</item>
    </derivirana_varijabla>
  </DomainObject.Predmet.ProtuStrankaListNazivFormated>
  <DomainObject.Predmet.ProtuStrankaListNazivFormatedOIB>
    <izvorni_sadrzaj>
      <item>MIKULIĆ COMMERCE,d.o.o. za trgovinu, export-import, OIB 67144731376</item>
    </izvorni_sadrzaj>
    <derivirana_varijabla naziv="DomainObject.Predmet.ProtuStrankaListNazivFormatedOIB_1">
      <item>MIKULIĆ COMMERCE,d.o.o. za trgovinu, export-import, OIB 67144731376</item>
    </derivirana_varijabla>
  </DomainObject.Predmet.ProtuStrankaListNazivFormatedOIB>
  <DomainObject.Predmet.OstaliListFormated>
    <izvorni_sadrzaj>
      <item>Željko Mikulić</item>
    </izvorni_sadrzaj>
    <derivirana_varijabla naziv="DomainObject.Predmet.OstaliListFormated_1">
      <item>Željko Mikulić</item>
    </derivirana_varijabla>
  </DomainObject.Predmet.OstaliListFormated>
  <DomainObject.Predmet.OstaliListFormatedOIB>
    <izvorni_sadrzaj>
      <item>Željko Mikulić, OIB 02945240706</item>
    </izvorni_sadrzaj>
    <derivirana_varijabla naziv="DomainObject.Predmet.OstaliListFormatedOIB_1">
      <item>Željko Mikulić, OIB 02945240706</item>
    </derivirana_varijabla>
  </DomainObject.Predmet.OstaliListFormatedOIB>
  <DomainObject.Predmet.OstaliListFormatedWithAdress>
    <izvorni_sadrzaj>
      <item>Željko Mikulić, Mikulići 2, 23210 Gornje Raštane</item>
    </izvorni_sadrzaj>
    <derivirana_varijabla naziv="DomainObject.Predmet.OstaliListFormatedWithAdress_1">
      <item>Željko Mikulić, Mikulići 2, 23210 Gornje Raštane</item>
    </derivirana_varijabla>
  </DomainObject.Predmet.OstaliListFormatedWithAdress>
  <DomainObject.Predmet.OstaliListFormatedWithAdressOIB>
    <izvorni_sadrzaj>
      <item>Željko Mikulić, OIB 02945240706, Mikulići 2, 23210 Gornje Raštane</item>
    </izvorni_sadrzaj>
    <derivirana_varijabla naziv="DomainObject.Predmet.OstaliListFormatedWithAdressOIB_1">
      <item>Željko Mikulić, OIB 02945240706, Mikulići 2, 23210 Gornje Raštane</item>
    </derivirana_varijabla>
  </DomainObject.Predmet.OstaliListFormatedWithAdressOIB>
  <DomainObject.Predmet.OstaliListNazivFormated>
    <izvorni_sadrzaj>
      <item>Željko Mikulić</item>
    </izvorni_sadrzaj>
    <derivirana_varijabla naziv="DomainObject.Predmet.OstaliListNazivFormated_1">
      <item>Željko Mikulić</item>
    </derivirana_varijabla>
  </DomainObject.Predmet.OstaliListNazivFormated>
  <DomainObject.Predmet.OstaliListNazivFormatedOIB>
    <izvorni_sadrzaj>
      <item>Željko Mikulić, OIB 02945240706</item>
    </izvorni_sadrzaj>
    <derivirana_varijabla naziv="DomainObject.Predmet.OstaliListNazivFormatedOIB_1">
      <item>Željko Mikulić, OIB 02945240706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MIKULIĆ COMMERCE,d.o.o. za trgovinu, export-import</izvorni_sadrzaj>
    <derivirana_varijabla naziv="DomainObject.Predmet.ProtustrankaIDrugi_1">MIKULIĆ COMMERCE,d.o.o. za trgovinu, export-import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MIKULIĆ COMMERCE,d.o.o. za trgovinu, export-import, OIB 67144731376, Gornje Raštane bb, 23210 Gornje Raštane</izvorni_sadrzaj>
    <derivirana_varijabla naziv="DomainObject.Predmet.ProtustrankaIDrugiAdressOIB_1">MIKULIĆ COMMERCE,d.o.o. za trgovinu, export-import, OIB 67144731376, Gornje Raštane bb, 23210 Gornje Raštane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MIKULIĆ COMMERCE,d.o.o. za trgovinu, export-import</item>
      <item>Željko Mikulić</item>
    </izvorni_sadrzaj>
    <derivirana_varijabla naziv="DomainObject.Predmet.SudioniciListNaziv_1">
      <item>Financijska agencija</item>
      <item>MIKULIĆ COMMERCE,d.o.o. za trgovinu, export-import</item>
      <item>Željko Mikulić</item>
    </derivirana_varijabla>
  </DomainObject.Predmet.SudioniciListNaziv>
  <DomainObject.Predmet.SudioniciListAdressOIB>
    <izvorni_sadrzaj>
      <item>Financijska agencija, OIB 85821130368, Ivana Danila 4,23000 Zadar</item>
      <item>MIKULIĆ COMMERCE,d.o.o. za trgovinu, export-import, OIB 67144731376, Gornje Raštane bb,23210 Gornje Raštane</item>
      <item>Željko Mikulić, OIB 02945240706, Mikulići 2,23210 Gornje Raštane</item>
    </izvorni_sadrzaj>
    <derivirana_varijabla naziv="DomainObject.Predmet.SudioniciListAdressOIB_1">
      <item>Financijska agencija, OIB 85821130368, Ivana Danila 4,23000 Zadar</item>
      <item>MIKULIĆ COMMERCE,d.o.o. za trgovinu, export-import, OIB 67144731376, Gornje Raštane bb,23210 Gornje Raštane</item>
      <item>Željko Mikulić, OIB 02945240706, Mikulići 2,23210 Gornje Raštane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67144731376</item>
      <item>, OIB 02945240706</item>
    </izvorni_sadrzaj>
    <derivirana_varijabla naziv="DomainObject.Predmet.SudioniciListNazivOIB_1">
      <item>, OIB 85821130368</item>
      <item>, OIB 67144731376</item>
      <item>, OIB 02945240706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049B5E-8BF2-4FD8-8601-8E934F5674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157</properties:Words>
  <properties:Characters>878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2016-04-15T06:13:00Z</dcterms:created>
  <dc:creator>Ardena Bajlo</dc:creator>
  <cp:lastModifiedBy>wsadmin</cp:lastModifiedBy>
  <cp:lastPrinted>2016-04-15T06:08:00Z</cp:lastPrinted>
  <dcterms:modified xmlns:xsi="http://www.w3.org/2001/XMLSchema-instance" xsi:type="dcterms:W3CDTF">2016-04-15T08:30:00Z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