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da0e" w14:paraId="797da0e" w:rsidRDefault="00D26160" w:rsidP="00A46279" w:rsidR="00A019D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</w:p>
    <w:p w:rsidRDefault="00A019D1" w:rsidP="00A019D1" w:rsidR="00A019D1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</w:rPr>
        <w:t>R E P U B L I K A    H R V A T S K A</w:t>
      </w:r>
    </w:p>
    <w:p w:rsidRDefault="00D26160" w:rsidP="00D26160" w:rsidR="00D26160" w:rsidRP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</w:p>
    <w:p w:rsidRDefault="00D26160" w:rsidP="00A019D1" w:rsidR="00D2616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C52530" w:rsidR="00C52530" w:rsidRPr="00974A5B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="00C52530" w:rsidRPr="00974A5B">
        <w:rPr>
          <w:rFonts w:hAnsi="Times New Roman" w:ascii="Times New Roman"/>
          <w:szCs w:val="24"/>
          <w:lang w:val="hr-HR"/>
        </w:rPr>
        <w:t>Trgovački sud u Zagrebu po sucu pojedincu Nevenki Siladi Rst</w:t>
      </w:r>
      <w:r w:rsidR="00C52530">
        <w:rPr>
          <w:rFonts w:hAnsi="Times New Roman" w:ascii="Times New Roman"/>
          <w:szCs w:val="24"/>
          <w:lang w:val="hr-HR"/>
        </w:rPr>
        <w:t xml:space="preserve">ić u stečajnom postupku nastavljenim </w:t>
      </w:r>
      <w:r w:rsidR="00C52530" w:rsidRPr="00974A5B">
        <w:rPr>
          <w:rFonts w:hAnsi="Times New Roman" w:ascii="Times New Roman"/>
          <w:szCs w:val="24"/>
          <w:lang w:val="hr-HR"/>
        </w:rPr>
        <w:t xml:space="preserve"> nad stečajnom masom iza EMKA d. d. u stečaju, Zagreb, Tina Ujevića 13, OIB </w:t>
      </w:r>
      <w:r w:rsidR="00C52530" w:rsidRPr="00974A5B">
        <w:rPr>
          <w:rFonts w:hAnsi="Times New Roman" w:ascii="Times New Roman"/>
        </w:rPr>
        <w:t>76820915172, dana 16. svibnja 2018.</w:t>
      </w:r>
    </w:p>
    <w:p w:rsidRDefault="00A019D1" w:rsidP="00C52530" w:rsid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A019D1" w:rsidR="0031703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r i j e š i o      j e</w:t>
      </w:r>
    </w:p>
    <w:p w:rsidRDefault="00A46279" w:rsidP="00A46279" w:rsidR="00A46279">
      <w:pPr>
        <w:jc w:val="both"/>
        <w:rPr>
          <w:rFonts w:hAnsi="Times New Roman" w:ascii="Times New Roman"/>
          <w:szCs w:val="24"/>
          <w:lang w:val="hr-HR"/>
        </w:rPr>
      </w:pPr>
    </w:p>
    <w:p w:rsidRDefault="00C46C8C" w:rsidP="00C52530" w:rsidR="008B228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 </w:t>
      </w:r>
      <w:r w:rsidR="00C52530">
        <w:rPr>
          <w:rFonts w:hAnsi="Times New Roman" w:ascii="Times New Roman"/>
          <w:szCs w:val="24"/>
          <w:lang w:val="hr-HR"/>
        </w:rPr>
        <w:t>Branki Malbašić iz Zagreba</w:t>
      </w:r>
      <w:r>
        <w:rPr>
          <w:rFonts w:hAnsi="Times New Roman" w:ascii="Times New Roman"/>
          <w:szCs w:val="24"/>
          <w:lang w:val="hr-HR"/>
        </w:rPr>
        <w:t>,</w:t>
      </w:r>
      <w:r w:rsidR="008B2289" w:rsidRPr="00A019D1">
        <w:rPr>
          <w:rFonts w:hAnsi="Times New Roman" w:ascii="Times New Roman"/>
          <w:szCs w:val="24"/>
          <w:lang w:val="hr-HR"/>
        </w:rPr>
        <w:t xml:space="preserve"> u </w:t>
      </w:r>
      <w:r w:rsidR="00C52530">
        <w:rPr>
          <w:rFonts w:hAnsi="Times New Roman" w:ascii="Times New Roman"/>
          <w:szCs w:val="24"/>
          <w:lang w:val="hr-HR"/>
        </w:rPr>
        <w:t>nastavljenom stečajnom postupku</w:t>
      </w:r>
      <w:r w:rsidR="00C52530" w:rsidRPr="00974A5B">
        <w:rPr>
          <w:rFonts w:hAnsi="Times New Roman" w:ascii="Times New Roman"/>
          <w:szCs w:val="24"/>
          <w:lang w:val="hr-HR"/>
        </w:rPr>
        <w:t xml:space="preserve"> nad stečajnom masom iza EMKA d. d. u stečaju, Zagreb, Tina Ujevića 13, OIB </w:t>
      </w:r>
      <w:r w:rsidR="00C52530" w:rsidRPr="00974A5B">
        <w:rPr>
          <w:rFonts w:hAnsi="Times New Roman" w:ascii="Times New Roman"/>
        </w:rPr>
        <w:t>76820915172</w:t>
      </w:r>
      <w:r w:rsidR="008B2289" w:rsidRPr="00A019D1">
        <w:rPr>
          <w:rFonts w:hAnsi="Times New Roman" w:ascii="Times New Roman"/>
          <w:szCs w:val="24"/>
          <w:lang w:val="hr-HR"/>
        </w:rPr>
        <w:t xml:space="preserve">, određuje se </w:t>
      </w:r>
      <w:r w:rsidR="00A019D1" w:rsidRPr="00A019D1">
        <w:rPr>
          <w:rFonts w:hAnsi="Times New Roman" w:ascii="Times New Roman"/>
          <w:szCs w:val="24"/>
          <w:lang w:val="hr-HR"/>
        </w:rPr>
        <w:t xml:space="preserve">nagrada u iznosu od </w:t>
      </w:r>
      <w:r w:rsidR="00C52530">
        <w:rPr>
          <w:rFonts w:hAnsi="Times New Roman" w:ascii="Times New Roman"/>
          <w:szCs w:val="24"/>
          <w:lang w:val="hr-HR"/>
        </w:rPr>
        <w:t>16.240,00</w:t>
      </w:r>
      <w:r w:rsidR="00A019D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kn </w:t>
      </w:r>
      <w:r w:rsidR="00C52530">
        <w:rPr>
          <w:rFonts w:hAnsi="Times New Roman" w:ascii="Times New Roman"/>
          <w:szCs w:val="24"/>
          <w:lang w:val="hr-HR"/>
        </w:rPr>
        <w:t>bruto</w:t>
      </w:r>
      <w:r>
        <w:rPr>
          <w:rFonts w:hAnsi="Times New Roman" w:ascii="Times New Roman"/>
          <w:szCs w:val="24"/>
          <w:lang w:val="hr-HR"/>
        </w:rPr>
        <w:t>.</w:t>
      </w:r>
    </w:p>
    <w:p w:rsidRDefault="008B2289" w:rsidP="00C52530" w:rsidR="008B2289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Obrazloženje</w:t>
      </w:r>
    </w:p>
    <w:p w:rsidRDefault="00274B39" w:rsidR="00274B39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8B2289" w:rsidP="00C52530" w:rsidR="00A019D1" w:rsidRPr="00A019D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273BF">
        <w:rPr>
          <w:rFonts w:hAnsi="Times New Roman" w:ascii="Times New Roman"/>
          <w:szCs w:val="24"/>
          <w:lang w:val="hr-HR"/>
        </w:rPr>
        <w:t>U</w:t>
      </w:r>
      <w:r w:rsidR="00C52530">
        <w:rPr>
          <w:rFonts w:hAnsi="Times New Roman" w:ascii="Times New Roman"/>
          <w:szCs w:val="24"/>
          <w:lang w:val="hr-HR"/>
        </w:rPr>
        <w:t xml:space="preserve"> nastavljenom </w:t>
      </w:r>
      <w:r w:rsidRPr="007273BF">
        <w:rPr>
          <w:rFonts w:hAnsi="Times New Roman" w:ascii="Times New Roman"/>
          <w:szCs w:val="24"/>
          <w:lang w:val="hr-HR"/>
        </w:rPr>
        <w:t xml:space="preserve"> stečajnom postupku </w:t>
      </w:r>
      <w:r w:rsidR="00C52530">
        <w:rPr>
          <w:rFonts w:hAnsi="Times New Roman" w:ascii="Times New Roman"/>
          <w:szCs w:val="24"/>
          <w:lang w:val="hr-HR"/>
        </w:rPr>
        <w:t xml:space="preserve"> stečajni upravitelj je unovčio stečajnu masu u iznosu od 102.412,93 kn, zatražio gore navedeni iznos, a koji mu pripada temeljem odredbe čl.13 </w:t>
      </w:r>
      <w:r w:rsidRPr="007273BF">
        <w:rPr>
          <w:rFonts w:hAnsi="Times New Roman" w:ascii="Times New Roman"/>
          <w:szCs w:val="24"/>
          <w:lang w:val="hr-HR"/>
        </w:rPr>
        <w:t>Uredbe o kriterijima i načinu obračuna i plaćanja nagrada steča</w:t>
      </w:r>
      <w:r w:rsidR="00746943" w:rsidRPr="007273BF">
        <w:rPr>
          <w:rFonts w:hAnsi="Times New Roman" w:ascii="Times New Roman"/>
          <w:szCs w:val="24"/>
          <w:lang w:val="hr-HR"/>
        </w:rPr>
        <w:t xml:space="preserve">jnim upraviteljima (NN </w:t>
      </w:r>
      <w:r w:rsidR="00C52530">
        <w:rPr>
          <w:rFonts w:hAnsi="Times New Roman" w:ascii="Times New Roman"/>
          <w:szCs w:val="24"/>
          <w:lang w:val="hr-HR"/>
        </w:rPr>
        <w:t>105/15</w:t>
      </w:r>
      <w:r w:rsidR="00404415" w:rsidRPr="007273BF">
        <w:rPr>
          <w:rFonts w:hAnsi="Times New Roman" w:ascii="Times New Roman"/>
          <w:szCs w:val="24"/>
          <w:lang w:val="hr-HR"/>
        </w:rPr>
        <w:t>: dalje Uredba)</w:t>
      </w:r>
      <w:r w:rsidR="007273BF" w:rsidRPr="007273BF">
        <w:rPr>
          <w:rFonts w:hAnsi="Times New Roman" w:ascii="Times New Roman"/>
          <w:szCs w:val="24"/>
          <w:lang w:val="hr-HR"/>
        </w:rPr>
        <w:t xml:space="preserve">, te </w:t>
      </w:r>
      <w:r w:rsidR="00C52530">
        <w:rPr>
          <w:rFonts w:hAnsi="Times New Roman" w:ascii="Times New Roman"/>
          <w:szCs w:val="24"/>
          <w:lang w:val="hr-HR"/>
        </w:rPr>
        <w:t>je stoga</w:t>
      </w:r>
      <w:r w:rsidR="007273BF">
        <w:rPr>
          <w:rFonts w:hAnsi="Times New Roman" w:ascii="Times New Roman"/>
          <w:lang w:val="hr-HR"/>
        </w:rPr>
        <w:t xml:space="preserve"> odlučeno kao u izreci ovog rješenja</w:t>
      </w:r>
      <w:r w:rsidR="00C52530">
        <w:rPr>
          <w:rFonts w:hAnsi="Times New Roman" w:ascii="Times New Roman"/>
          <w:lang w:val="hr-HR"/>
        </w:rPr>
        <w:t xml:space="preserve"> pozivom na odredbu čl. 18 i čl 76 Stečajnog Zakona (NN 71/15 i 104/17).</w:t>
      </w:r>
    </w:p>
    <w:p w:rsidRDefault="00A019D1" w:rsidP="00433757" w:rsidR="008968FC" w:rsidRPr="00A019D1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C52530">
        <w:rPr>
          <w:rFonts w:hAnsi="Times New Roman" w:ascii="Times New Roman"/>
          <w:szCs w:val="24"/>
          <w:lang w:val="hr-HR"/>
        </w:rPr>
        <w:t>16. svibanj 2018.</w:t>
      </w:r>
    </w:p>
    <w:p w:rsidRDefault="00317030" w:rsidR="00317030" w:rsidRPr="00A019D1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="00952EA0" w:rsidRPr="00A019D1">
        <w:rPr>
          <w:rFonts w:hAnsi="Times New Roman" w:ascii="Times New Roman"/>
          <w:szCs w:val="24"/>
          <w:lang w:val="hr-HR"/>
        </w:rPr>
        <w:tab/>
      </w:r>
      <w:r w:rsidR="00C63C9D" w:rsidRPr="00A019D1">
        <w:rPr>
          <w:rFonts w:hAnsi="Times New Roman" w:ascii="Times New Roman"/>
          <w:szCs w:val="24"/>
          <w:lang w:val="hr-HR"/>
        </w:rPr>
        <w:t xml:space="preserve"> </w:t>
      </w:r>
      <w:r w:rsidR="00A019D1">
        <w:rPr>
          <w:rFonts w:hAnsi="Times New Roman" w:ascii="Times New Roman"/>
          <w:szCs w:val="24"/>
          <w:lang w:val="hr-HR"/>
        </w:rPr>
        <w:tab/>
      </w:r>
      <w:r w:rsidR="00C63C9D" w:rsidRPr="00A019D1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F0695A" w:rsid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="00A019D1">
        <w:rPr>
          <w:rFonts w:hAnsi="Times New Roman" w:ascii="Times New Roman"/>
          <w:szCs w:val="24"/>
          <w:lang w:val="hr-HR"/>
        </w:rPr>
        <w:tab/>
      </w:r>
      <w:r w:rsidR="00A019D1">
        <w:rPr>
          <w:rFonts w:hAnsi="Times New Roman" w:ascii="Times New Roman"/>
          <w:szCs w:val="24"/>
          <w:lang w:val="hr-HR"/>
        </w:rPr>
        <w:tab/>
      </w:r>
      <w:r w:rsidR="00274B39" w:rsidRPr="00A019D1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A019D1">
        <w:rPr>
          <w:rFonts w:hAnsi="Times New Roman" w:ascii="Times New Roman"/>
          <w:szCs w:val="24"/>
          <w:lang w:val="hr-HR"/>
        </w:rPr>
        <w:t xml:space="preserve">Siladi </w:t>
      </w:r>
      <w:r w:rsidR="00274B39" w:rsidRPr="00A019D1">
        <w:rPr>
          <w:rFonts w:hAnsi="Times New Roman" w:ascii="Times New Roman"/>
          <w:szCs w:val="24"/>
          <w:lang w:val="hr-HR"/>
        </w:rPr>
        <w:t>Rsti</w:t>
      </w:r>
      <w:r w:rsidR="00FD3A3E" w:rsidRPr="00A019D1">
        <w:rPr>
          <w:rFonts w:hAnsi="Times New Roman" w:ascii="Times New Roman"/>
          <w:szCs w:val="24"/>
          <w:lang w:val="hr-HR"/>
        </w:rPr>
        <w:t>ć</w:t>
      </w:r>
      <w:r w:rsidR="004F7ECB">
        <w:rPr>
          <w:rFonts w:hAnsi="Times New Roman" w:ascii="Times New Roman"/>
          <w:szCs w:val="24"/>
          <w:lang w:val="hr-HR"/>
        </w:rPr>
        <w:t xml:space="preserve"> v. r. </w:t>
      </w:r>
    </w:p>
    <w:p w:rsidRDefault="00A019D1" w:rsidP="00FB17F0" w:rsidR="00A019D1" w:rsidRPr="00A019D1">
      <w:pPr>
        <w:jc w:val="both"/>
        <w:rPr>
          <w:rFonts w:hAnsi="Times New Roman" w:ascii="Times New Roman"/>
          <w:i/>
          <w:lang w:val="hr-HR"/>
        </w:rPr>
      </w:pPr>
      <w:r w:rsidRPr="00A019D1">
        <w:rPr>
          <w:rFonts w:hAnsi="Times New Roman" w:ascii="Times New Roman"/>
          <w:i/>
          <w:lang w:val="hr-HR"/>
        </w:rPr>
        <w:t>Uputa o pravnom lijeku:</w:t>
      </w:r>
    </w:p>
    <w:p w:rsidRDefault="00A019D1" w:rsidP="00FB17F0" w:rsidR="00A019D1">
      <w:pPr>
        <w:jc w:val="both"/>
        <w:rPr>
          <w:rFonts w:hAnsi="Times New Roman" w:ascii="Times New Roman"/>
          <w:i/>
          <w:lang w:val="hr-HR"/>
        </w:rPr>
      </w:pPr>
      <w:r w:rsidRPr="00A019D1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A019D1" w:rsidP="00FB17F0" w:rsidR="00A019D1">
      <w:pPr>
        <w:jc w:val="both"/>
        <w:rPr>
          <w:rFonts w:hAnsi="Times New Roman" w:ascii="Times New Roman"/>
          <w:i/>
          <w:lang w:val="hr-HR"/>
        </w:rPr>
      </w:pPr>
    </w:p>
    <w:p w:rsidRDefault="004F7ECB" w:rsidP="00FB17F0" w:rsidR="004F7EC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Za toč. otpravka – ovl. službenik</w:t>
      </w:r>
    </w:p>
    <w:p w:rsidRDefault="004F7ECB" w:rsidP="00FB17F0" w:rsidR="004F7ECB" w:rsidRPr="004F7EC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Kristina Švajger</w:t>
      </w:r>
    </w:p>
    <w:sectPr w:rsidSect="00A019D1" w:rsidR="004F7ECB" w:rsidRPr="004F7EC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6BD" w:rsidR="007C16BD">
      <w:r>
        <w:separator/>
      </w:r>
    </w:p>
  </w:endnote>
  <w:endnote w:id="0" w:type="continuationSeparator">
    <w:p w:rsidRDefault="007C16BD" w:rsidR="007C1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6BD" w:rsidR="007C16BD">
      <w:r>
        <w:separator/>
      </w:r>
    </w:p>
  </w:footnote>
  <w:footnote w:id="0" w:type="continuationSeparator">
    <w:p w:rsidRDefault="007C16BD" w:rsidR="007C1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C16" w:rsidR="00162C1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2C16" w:rsidR="00162C1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C16" w:rsidR="00162C16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9D1" w:rsidR="00A019D1">
    <w:pPr>
      <w:pStyle w:val="Zaglavlje"/>
      <w:rPr>
        <w:rFonts w:hAnsi="Times New Roman" w:ascii="Times New Roman"/>
        <w:szCs w:val="24"/>
        <w:lang w:val="hr-HR"/>
      </w:rPr>
    </w:pPr>
  </w:p>
  <w:p w:rsidRDefault="00A33458" w:rsidR="00A019D1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265430</wp:posOffset>
          </wp:positionH>
          <wp:positionV relativeFrom="paragraph">
            <wp:posOffset>6985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19D1" w:rsidR="00A019D1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307E13">
      <w:rPr>
        <w:rFonts w:hAnsi="Times New Roman" w:ascii="Times New Roman"/>
        <w:szCs w:val="24"/>
        <w:lang w:val="hr-HR"/>
      </w:rPr>
      <w:t>47.</w:t>
    </w:r>
    <w:r w:rsidRPr="00A019D1">
      <w:rPr>
        <w:rFonts w:hAnsi="Times New Roman" w:ascii="Times New Roman"/>
        <w:szCs w:val="24"/>
        <w:lang w:val="hr-HR"/>
      </w:rPr>
      <w:t>St-</w:t>
    </w:r>
    <w:r w:rsidR="00C52530">
      <w:rPr>
        <w:rFonts w:hAnsi="Times New Roman" w:ascii="Times New Roman"/>
        <w:szCs w:val="24"/>
        <w:lang w:val="hr-HR"/>
      </w:rPr>
      <w:t>2829/17-</w:t>
    </w:r>
    <w:r w:rsidR="00E97823">
      <w:rPr>
        <w:rFonts w:hAnsi="Times New Roman" w:ascii="Times New Roman"/>
        <w:szCs w:val="24"/>
        <w:lang w:val="hr-HR"/>
      </w:rPr>
      <w:t>221</w:t>
    </w:r>
  </w:p>
  <w:p w:rsidRDefault="00A46279" w:rsidR="00A46279">
    <w:pPr>
      <w:pStyle w:val="Zaglavlje"/>
      <w:rPr>
        <w:rFonts w:hAnsi="Times New Roman" w:ascii="Times New Roman"/>
        <w:sz w:val="20"/>
      </w:rPr>
    </w:pPr>
  </w:p>
  <w:p w:rsidRDefault="00A46279" w:rsidR="00A46279">
    <w:pPr>
      <w:pStyle w:val="Zaglavlje"/>
      <w:rPr>
        <w:rFonts w:hAnsi="Times New Roman" w:ascii="Times New Roman"/>
        <w:sz w:val="20"/>
      </w:rPr>
    </w:pPr>
  </w:p>
  <w:p w:rsidRDefault="00A46279" w:rsidP="00BE54A0" w:rsidR="00A46279">
    <w:pPr>
      <w:pStyle w:val="Zaglavlje"/>
      <w:spacing w:lineRule="auto" w:line="360" w:after="120"/>
      <w:rPr>
        <w:rFonts w:hAnsi="Times New Roman" w:ascii="Times New Roman"/>
        <w:sz w:val="20"/>
      </w:rPr>
    </w:pPr>
  </w:p>
  <w:p w:rsidRDefault="00A46279" w:rsidP="00A46279" w:rsidR="00A46279" w:rsidRPr="00A019D1">
    <w:pPr>
      <w:ind w:left="426"/>
      <w:jc w:val="both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Republika Hrvatska</w:t>
    </w:r>
  </w:p>
  <w:p w:rsidRDefault="00A46279" w:rsidP="00A46279" w:rsidR="00A46279">
    <w:pPr>
      <w:ind w:left="426"/>
      <w:jc w:val="both"/>
      <w:rPr>
        <w:rFonts w:hAnsi="Times New Roman" w:ascii="Times New Roman"/>
        <w:szCs w:val="24"/>
        <w:lang w:val="hr-HR"/>
      </w:rPr>
    </w:pPr>
    <w:r w:rsidRPr="00A019D1">
      <w:rPr>
        <w:rFonts w:hAnsi="Times New Roman" w:ascii="Times New Roman"/>
        <w:szCs w:val="24"/>
        <w:lang w:val="hr-HR"/>
      </w:rPr>
      <w:t>Trgovački sud u Zagrebu</w:t>
    </w:r>
  </w:p>
  <w:p w:rsidRDefault="00A46279" w:rsidP="00A46279" w:rsidR="00A46279" w:rsidRPr="00A46279">
    <w:pPr>
      <w:ind w:left="426"/>
      <w:jc w:val="both"/>
      <w:rPr>
        <w:rFonts w:hAnsi="Times New Roman" w:ascii="Times New Roman"/>
        <w:szCs w:val="24"/>
        <w:lang w:val="hr-HR"/>
      </w:rPr>
    </w:pPr>
    <w:r w:rsidRPr="00A019D1">
      <w:rPr>
        <w:rFonts w:hAnsi="Times New Roman" w:ascii="Times New Roman"/>
        <w:szCs w:val="24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ED7B61"/>
    <w:multiLevelType w:val="hybridMultilevel"/>
    <w:tmpl w:val="813688F4"/>
    <w:lvl w:tplc="68FE4E5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30545"/>
    <w:multiLevelType w:val="hybridMultilevel"/>
    <w:tmpl w:val="2452E074"/>
    <w:lvl w:tplc="DCD20E4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7B4D4A"/>
    <w:multiLevelType w:val="hybridMultilevel"/>
    <w:tmpl w:val="CAFCE25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2505E"/>
    <w:rsid w:val="00053F84"/>
    <w:rsid w:val="001436F1"/>
    <w:rsid w:val="00162C16"/>
    <w:rsid w:val="00184894"/>
    <w:rsid w:val="001E16D4"/>
    <w:rsid w:val="00274B39"/>
    <w:rsid w:val="002C6451"/>
    <w:rsid w:val="00307E13"/>
    <w:rsid w:val="0031047C"/>
    <w:rsid w:val="00317030"/>
    <w:rsid w:val="00320E93"/>
    <w:rsid w:val="00331B9A"/>
    <w:rsid w:val="00360280"/>
    <w:rsid w:val="003A7D75"/>
    <w:rsid w:val="003C4EC3"/>
    <w:rsid w:val="00404415"/>
    <w:rsid w:val="0040592B"/>
    <w:rsid w:val="004333C5"/>
    <w:rsid w:val="00433757"/>
    <w:rsid w:val="004F7ECB"/>
    <w:rsid w:val="005A7F23"/>
    <w:rsid w:val="005C1C0C"/>
    <w:rsid w:val="005D4D47"/>
    <w:rsid w:val="006A281B"/>
    <w:rsid w:val="006E6E5B"/>
    <w:rsid w:val="007273BF"/>
    <w:rsid w:val="0074277E"/>
    <w:rsid w:val="00746943"/>
    <w:rsid w:val="00777D64"/>
    <w:rsid w:val="007A45EB"/>
    <w:rsid w:val="007C16BD"/>
    <w:rsid w:val="007F6F6F"/>
    <w:rsid w:val="00826D07"/>
    <w:rsid w:val="00840DF0"/>
    <w:rsid w:val="0087455F"/>
    <w:rsid w:val="008968FC"/>
    <w:rsid w:val="008B2289"/>
    <w:rsid w:val="008C160E"/>
    <w:rsid w:val="008E1D3B"/>
    <w:rsid w:val="0090277B"/>
    <w:rsid w:val="00952EA0"/>
    <w:rsid w:val="00957EEC"/>
    <w:rsid w:val="00996A99"/>
    <w:rsid w:val="009D2F05"/>
    <w:rsid w:val="009E03BF"/>
    <w:rsid w:val="00A019D1"/>
    <w:rsid w:val="00A159A5"/>
    <w:rsid w:val="00A33458"/>
    <w:rsid w:val="00A46279"/>
    <w:rsid w:val="00A84A35"/>
    <w:rsid w:val="00A93D29"/>
    <w:rsid w:val="00AB1931"/>
    <w:rsid w:val="00B15494"/>
    <w:rsid w:val="00B81F17"/>
    <w:rsid w:val="00BC7905"/>
    <w:rsid w:val="00BD54B5"/>
    <w:rsid w:val="00BE54A0"/>
    <w:rsid w:val="00C12CF1"/>
    <w:rsid w:val="00C158D9"/>
    <w:rsid w:val="00C44E2C"/>
    <w:rsid w:val="00C469B6"/>
    <w:rsid w:val="00C46C8C"/>
    <w:rsid w:val="00C52530"/>
    <w:rsid w:val="00C63C9D"/>
    <w:rsid w:val="00C717C3"/>
    <w:rsid w:val="00D2296E"/>
    <w:rsid w:val="00D26160"/>
    <w:rsid w:val="00D33178"/>
    <w:rsid w:val="00D63A1B"/>
    <w:rsid w:val="00DE7F54"/>
    <w:rsid w:val="00E265AE"/>
    <w:rsid w:val="00E2799E"/>
    <w:rsid w:val="00E30CF0"/>
    <w:rsid w:val="00E44A89"/>
    <w:rsid w:val="00E8012C"/>
    <w:rsid w:val="00E97823"/>
    <w:rsid w:val="00EA3BEE"/>
    <w:rsid w:val="00EC72F8"/>
    <w:rsid w:val="00F0695A"/>
    <w:rsid w:val="00FB17F0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A019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019D1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7273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E0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E03B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7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E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E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E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E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A019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019D1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7273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E03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E03B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7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E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E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E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E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St-2829/2017</izvorni_sadrzaj>
    <derivirana_varijabla naziv="DomainObject.Predmet.OznakaBroj_1">St-2829/2017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EMKA d.d. - u stečaju</izvorni_sadrzaj>
    <derivirana_varijabla naziv="DomainObject.Predmet.ProtustrankaFormated_1">  Stečajna masa iza EMKA d.d. - u stečaju</derivirana_varijabla>
  </DomainObject.Predmet.ProtustrankaFormated>
  <DomainObject.Predmet.ProtustrankaFormatedOIB>
    <izvorni_sadrzaj>  Stečajna masa iza EMKA d.d. - u stečaju, OIB 76820915172</izvorni_sadrzaj>
    <derivirana_varijabla naziv="DomainObject.Predmet.ProtustrankaFormatedOIB_1">  Stečajna masa iza EMKA d.d. - u stečaju, OIB 76820915172</derivirana_varijabla>
  </DomainObject.Predmet.ProtustrankaFormatedOIB>
  <DomainObject.Predmet.ProtustrankaFormatedWithAdress>
    <izvorni_sadrzaj> Stečajna masa iza EMKA d.d. - u stečaju, Tina Ujevića 13, 10000 Zagreb</izvorni_sadrzaj>
    <derivirana_varijabla naziv="DomainObject.Predmet.ProtustrankaFormatedWithAdress_1"> Stečajna masa iza EMKA d.d. - u stečaju, Tina Ujevića 13, 10000 Zagreb</derivirana_varijabla>
  </DomainObject.Predmet.ProtustrankaFormatedWithAdress>
  <DomainObject.Predmet.ProtustrankaFormatedWithAdressOIB>
    <izvorni_sadrzaj> Stečajna masa iza EMKA d.d. - u stečaju, OIB 76820915172, Tina Ujevića 13, 10000 Zagreb</izvorni_sadrzaj>
    <derivirana_varijabla naziv="DomainObject.Predmet.ProtustrankaFormatedWithAdressOIB_1"> Stečajna masa iza EMKA d.d. - u stečaju, OIB 76820915172, Tina Ujevića 13, 10000 Zagreb</derivirana_varijabla>
  </DomainObject.Predmet.ProtustrankaFormatedWithAdressOIB>
  <DomainObject.Predmet.ProtustrankaWithAdress>
    <izvorni_sadrzaj>Stečajna masa iza EMKA d.d. - u stečaju Tina Ujevića 13, 10000 Zagreb</izvorni_sadrzaj>
    <derivirana_varijabla naziv="DomainObject.Predmet.ProtustrankaWithAdress_1">Stečajna masa iza EMKA d.d. - u stečaju Tina Ujevića 13, 10000 Zagreb</derivirana_varijabla>
  </DomainObject.Predmet.ProtustrankaWithAdress>
  <DomainObject.Predmet.ProtustrankaWithAdressOIB>
    <izvorni_sadrzaj>Stečajna masa iza EMKA d.d. - u stečaju, OIB 76820915172, Tina Ujevića 13, 10000 Zagreb</izvorni_sadrzaj>
    <derivirana_varijabla naziv="DomainObject.Predmet.ProtustrankaWithAdressOIB_1">Stečajna masa iza EMKA d.d. - u stečaju, OIB 76820915172, Tina Ujevića 13, 10000 Zagreb</derivirana_varijabla>
  </DomainObject.Predmet.ProtustrankaWithAdressOIB>
  <DomainObject.Predmet.ProtustrankaNazivFormated>
    <izvorni_sadrzaj>Stečajna masa iza EMKA d.d. - u stečaju</izvorni_sadrzaj>
    <derivirana_varijabla naziv="DomainObject.Predmet.ProtustrankaNazivFormated_1">Stečajna masa iza EMKA d.d. - u stečaju</derivirana_varijabla>
  </DomainObject.Predmet.ProtustrankaNazivFormated>
  <DomainObject.Predmet.ProtustrankaNazivFormatedOIB>
    <izvorni_sadrzaj>Stečajna masa iza EMKA d.d. - u stečaju, OIB 76820915172</izvorni_sadrzaj>
    <derivirana_varijabla naziv="DomainObject.Predmet.ProtustrankaNazivFormatedOIB_1">Stečajna masa iza EMKA d.d. - u stečaju, OIB 76820915172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Šutina Kujundžić; 1. GLOBALNI SERVIS d.o.o. i drugi; JEDINSTVO PROIZV. MONT.</izvorni_sadrzaj>
    <derivirana_varijabla naziv="DomainObject.Predmet.StrankaFormated_1">  Marija Šutina Kujundžić; 1. GLOBALNI SERVIS d.o.o. i drugi; JEDINSTVO PROIZV. MONT.</derivirana_varijabla>
  </DomainObject.Predmet.StrankaFormated>
  <DomainObject.Predmet.StrankaFormatedOIB>
    <izvorni_sadrzaj>  Marija Šutina Kujundžić; 1. GLOBALNI SERVIS d.o.o. i drugi; JEDINSTVO PROIZV. MONT.</izvorni_sadrzaj>
    <derivirana_varijabla naziv="DomainObject.Predmet.StrankaFormatedOIB_1">  Marija Šutina Kujundžić; 1. GLOBALNI SERVIS d.o.o. i drugi; JEDINSTVO PROIZV. MONT.</derivirana_varijabla>
  </DomainObject.Predmet.StrankaFormatedOIB>
  <DomainObject.Predmet.StrankaFormatedWithAdress>
    <izvorni_sadrzaj> Marija Šutina Kujundžić, Hrvatskih branitelja 5, 10000 Zagreb; 1. GLOBALNI SERVIS d.o.o. i drugi, Slavonska avenija 56, 10000 Zagreb; JEDINSTVO PROIZV. MONT.</izvorni_sadrzaj>
    <derivirana_varijabla naziv="DomainObject.Predmet.StrankaFormatedWithAdress_1"> Marija Šutina Kujundžić, Hrvatskih branitelja 5, 10000 Zagreb; 1. GLOBALNI SERVIS d.o.o. i drugi, Slavonska avenija 56, 10000 Zagreb; JEDINSTVO PROIZV. MONT.</derivirana_varijabla>
  </DomainObject.Predmet.StrankaFormatedWithAdress>
  <DomainObject.Predmet.StrankaFormatedWithAdressOIB>
    <izvorni_sadrzaj> Marija Šutina Kujundžić, Hrvatskih branitelja 5, 10000 Zagreb; 1. GLOBALNI SERVIS d.o.o. i drugi, Slavonska avenija 56, 10000 Zagreb; JEDINSTVO PROIZV. MONT.</izvorni_sadrzaj>
    <derivirana_varijabla naziv="DomainObject.Predmet.StrankaFormatedWithAdressOIB_1"> Marija Šutina Kujundžić, Hrvatskih branitelja 5, 10000 Zagreb; 1. GLOBALNI SERVIS d.o.o. i drugi, Slavonska avenija 56, 10000 Zagreb; JEDINSTVO PROIZV. MONT.</derivirana_varijabla>
  </DomainObject.Predmet.StrankaFormatedWithAdressOIB>
  <DomainObject.Predmet.StrankaWithAdress>
    <izvorni_sadrzaj>Marija Šutina Kujundžić Hrvatskih branitelja 5,10000 Zagreb,1. GLOBALNI SERVIS d.o.o. i drugi Slavonska avenija 56,10000 Zagreb,JEDINSTVO PROIZV. MONT. </izvorni_sadrzaj>
    <derivirana_varijabla naziv="DomainObject.Predmet.StrankaWithAdress_1">Marija Šutina Kujundžić Hrvatskih branitelja 5,10000 Zagreb,1. GLOBALNI SERVIS d.o.o. i drugi Slavonska avenija 56,10000 Zagreb,JEDINSTVO PROIZV. MONT. </derivirana_varijabla>
  </DomainObject.Predmet.StrankaWithAdress>
  <DomainObject.Predmet.StrankaWithAdressOIB>
    <izvorni_sadrzaj>Marija Šutina Kujundžić, Hrvatskih branitelja 5,10000 Zagreb,1. GLOBALNI SERVIS d.o.o. i drugi, Slavonska avenija 56,10000 Zagreb,JEDINSTVO PROIZV. MONT.</izvorni_sadrzaj>
    <derivirana_varijabla naziv="DomainObject.Predmet.StrankaWithAdressOIB_1">Marija Šutina Kujundžić, Hrvatskih branitelja 5,10000 Zagreb,1. GLOBALNI SERVIS d.o.o. i drugi, Slavonska avenija 56,10000 Zagreb,JEDINSTVO PROIZV. MONT.</derivirana_varijabla>
  </DomainObject.Predmet.StrankaWithAdressOIB>
  <DomainObject.Predmet.StrankaNazivFormated>
    <izvorni_sadrzaj>Marija Šutina Kujundžić,1. GLOBALNI SERVIS d.o.o. i drugi,JEDINSTVO PROIZV. MONT.</izvorni_sadrzaj>
    <derivirana_varijabla naziv="DomainObject.Predmet.StrankaNazivFormated_1">Marija Šutina Kujundžić,1. GLOBALNI SERVIS d.o.o. i drugi,JEDINSTVO PROIZV. MONT.</derivirana_varijabla>
  </DomainObject.Predmet.StrankaNazivFormated>
  <DomainObject.Predmet.StrankaNazivFormatedOIB>
    <izvorni_sadrzaj>Marija Šutina Kujundžić,1. GLOBALNI SERVIS d.o.o. i drugi,JEDINSTVO PROIZV. MONT.</izvorni_sadrzaj>
    <derivirana_varijabla naziv="DomainObject.Predmet.StrankaNazivFormatedOIB_1">Marija Šutina Kujundžić,1. GLOBALNI SERVIS d.o.o. i drugi,JEDINSTVO PROIZV. MONT.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Šutina Kujundžić</item>
      <item>1. GLOBALNI SERVIS d.o.o. i drugi</item>
      <item>JEDINSTVO PROIZV. MONT.</item>
    </izvorni_sadrzaj>
    <derivirana_varijabla naziv="DomainObject.Predmet.StrankaListFormated_1">
      <item>Marija Šutina Kujundžić</item>
      <item>1. GLOBALNI SERVIS d.o.o. i drugi</item>
      <item>JEDINSTVO PROIZV. MONT.</item>
    </derivirana_varijabla>
  </DomainObject.Predmet.StrankaListFormated>
  <DomainObject.Predmet.StrankaListFormatedOIB>
    <izvorni_sadrzaj>
      <item>Marija Šutina Kujundžić</item>
      <item>1. GLOBALNI SERVIS d.o.o. i drugi</item>
      <item>JEDINSTVO PROIZV. MONT.</item>
    </izvorni_sadrzaj>
    <derivirana_varijabla naziv="DomainObject.Predmet.StrankaListFormatedOIB_1">
      <item>Marija Šutina Kujundžić</item>
      <item>1. GLOBALNI SERVIS d.o.o. i drugi</item>
      <item>JEDINSTVO PROIZV. MONT.</item>
    </derivirana_varijabla>
  </DomainObject.Predmet.StrankaListFormatedOIB>
  <DomainObject.Predmet.StrankaListFormatedWithAdress>
    <izvorni_sadrzaj>
      <item>Marija Šutina Kujundžić, Hrvatskih branitelja 5, 10000 Zagreb</item>
      <item>1. GLOBALNI SERVIS d.o.o. i drugi, Slavonska avenija 56, 10000 Zagreb</item>
      <item>JEDINSTVO PROIZV. MONT.</item>
    </izvorni_sadrzaj>
    <derivirana_varijabla naziv="DomainObject.Predmet.StrankaListFormatedWithAdress_1">
      <item>Marija Šutina Kujundžić, Hrvatskih branitelja 5, 10000 Zagreb</item>
      <item>1. GLOBALNI SERVIS d.o.o. i drugi, Slavonska avenija 56, 10000 Zagreb</item>
      <item>JEDINSTVO PROIZV. MONT.</item>
    </derivirana_varijabla>
  </DomainObject.Predmet.StrankaListFormatedWithAdress>
  <DomainObject.Predmet.StrankaListFormatedWithAdressOIB>
    <izvorni_sadrzaj>
      <item>Marija Šutina Kujundžić, Hrvatskih branitelja 5, 10000 Zagreb</item>
      <item>1. GLOBALNI SERVIS d.o.o. i drugi, Slavonska avenija 56, 10000 Zagreb</item>
      <item>JEDINSTVO PROIZV. MONT.</item>
    </izvorni_sadrzaj>
    <derivirana_varijabla naziv="DomainObject.Predmet.StrankaListFormatedWithAdressOIB_1">
      <item>Marija Šutina Kujundžić, Hrvatskih branitelja 5, 10000 Zagreb</item>
      <item>1. GLOBALNI SERVIS d.o.o. i drugi, Slavonska avenija 56, 10000 Zagreb</item>
      <item>JEDINSTVO PROIZV. MONT.</item>
    </derivirana_varijabla>
  </DomainObject.Predmet.StrankaListFormatedWithAdressOIB>
  <DomainObject.Predmet.StrankaListNazivFormated>
    <izvorni_sadrzaj>
      <item>Marija Šutina Kujundžić</item>
      <item>1. GLOBALNI SERVIS d.o.o. i drugi</item>
      <item>JEDINSTVO PROIZV. MONT.</item>
    </izvorni_sadrzaj>
    <derivirana_varijabla naziv="DomainObject.Predmet.StrankaListNazivFormated_1">
      <item>Marija Šutina Kujundžić</item>
      <item>1. GLOBALNI SERVIS d.o.o. i drugi</item>
      <item>JEDINSTVO PROIZV. MONT.</item>
    </derivirana_varijabla>
  </DomainObject.Predmet.StrankaListNazivFormated>
  <DomainObject.Predmet.StrankaListNazivFormatedOIB>
    <izvorni_sadrzaj>
      <item>Marija Šutina Kujundžić</item>
      <item>1. GLOBALNI SERVIS d.o.o. i drugi</item>
      <item>JEDINSTVO PROIZV. MONT.</item>
    </izvorni_sadrzaj>
    <derivirana_varijabla naziv="DomainObject.Predmet.StrankaListNazivFormatedOIB_1">
      <item>Marija Šutina Kujundžić</item>
      <item>1. GLOBALNI SERVIS d.o.o. i drugi</item>
      <item>JEDINSTVO PROIZV. MONT.</item>
    </derivirana_varijabla>
  </DomainObject.Predmet.StrankaListNazivFormatedOIB>
  <DomainObject.Predmet.ProtuStrankaListFormated>
    <izvorni_sadrzaj>
      <item>Stečajna masa iza EMKA d.d. - u stečaju</item>
    </izvorni_sadrzaj>
    <derivirana_varijabla naziv="DomainObject.Predmet.ProtuStrankaListFormated_1">
      <item>Stečajna masa iza EMKA d.d. - u stečaju</item>
    </derivirana_varijabla>
  </DomainObject.Predmet.ProtuStrankaListFormated>
  <DomainObject.Predmet.ProtuStrankaListFormatedOIB>
    <izvorni_sadrzaj>
      <item>Stečajna masa iza EMKA d.d. - u stečaju, OIB 76820915172</item>
    </izvorni_sadrzaj>
    <derivirana_varijabla naziv="DomainObject.Predmet.ProtuStrankaListFormatedOIB_1">
      <item>Stečajna masa iza EMKA d.d. - u stečaju, OIB 76820915172</item>
    </derivirana_varijabla>
  </DomainObject.Predmet.ProtuStrankaListFormatedOIB>
  <DomainObject.Predmet.ProtuStrankaListFormatedWithAdress>
    <izvorni_sadrzaj>
      <item>Stečajna masa iza EMKA d.d. - u stečaju, Tina Ujevića 13, 10000 Zagreb</item>
    </izvorni_sadrzaj>
    <derivirana_varijabla naziv="DomainObject.Predmet.ProtuStrankaListFormatedWithAdress_1">
      <item>Stečajna masa iza EMKA d.d. - u stečaju, Tina Ujevića 13, 10000 Zagreb</item>
    </derivirana_varijabla>
  </DomainObject.Predmet.ProtuStrankaListFormatedWithAdress>
  <DomainObject.Predmet.ProtuStrankaListFormatedWithAdressOIB>
    <izvorni_sadrzaj>
      <item>Stečajna masa iza EMKA d.d. - u stečaju, OIB 76820915172, Tina Ujevića 13, 10000 Zagreb</item>
    </izvorni_sadrzaj>
    <derivirana_varijabla naziv="DomainObject.Predmet.ProtuStrankaListFormatedWithAdressOIB_1">
      <item>Stečajna masa iza EMKA d.d. - u stečaju, OIB 76820915172, Tina Ujevića 13, 10000 Zagreb</item>
    </derivirana_varijabla>
  </DomainObject.Predmet.ProtuStrankaListFormatedWithAdressOIB>
  <DomainObject.Predmet.ProtuStrankaListNazivFormated>
    <izvorni_sadrzaj>
      <item>Stečajna masa iza EMKA d.d. - u stečaju</item>
    </izvorni_sadrzaj>
    <derivirana_varijabla naziv="DomainObject.Predmet.ProtuStrankaListNazivFormated_1">
      <item>Stečajna masa iza EMKA d.d. - u stečaju</item>
    </derivirana_varijabla>
  </DomainObject.Predmet.ProtuStrankaListNazivFormated>
  <DomainObject.Predmet.ProtuStrankaListNazivFormatedOIB>
    <izvorni_sadrzaj>
      <item>Stečajna masa iza EMKA d.d. - u stečaju, OIB 76820915172</item>
    </izvorni_sadrzaj>
    <derivirana_varijabla naziv="DomainObject.Predmet.ProtuStrankaListNazivFormatedOIB_1">
      <item>Stečajna masa iza EMKA d.d. - u stečaju, OIB 76820915172</item>
    </derivirana_varijabla>
  </DomainObject.Predmet.ProtuStrankaListNazivFormatedOIB>
  <DomainObject.Predmet.OstaliListFormated>
    <izvorni_sadrzaj>
      <item>OD Uskoković &amp; Partneri</item>
      <item>Branka Malbašić</item>
    </izvorni_sadrzaj>
    <derivirana_varijabla naziv="DomainObject.Predmet.OstaliListFormated_1">
      <item>OD Uskoković &amp; Partneri</item>
      <item>Branka Malbašić</item>
    </derivirana_varijabla>
  </DomainObject.Predmet.OstaliListFormated>
  <DomainObject.Predmet.OstaliListFormatedOIB>
    <izvorni_sadrzaj>
      <item>OD Uskoković &amp; Partneri</item>
      <item>Branka Malbašić, OIB 93517569919</item>
    </izvorni_sadrzaj>
    <derivirana_varijabla naziv="DomainObject.Predmet.OstaliListFormatedOIB_1">
      <item>OD Uskoković &amp; Partneri</item>
      <item>Branka Malbašić, OIB 93517569919</item>
    </derivirana_varijabla>
  </DomainObject.Predmet.OstaliListFormatedOIB>
  <DomainObject.Predmet.OstaliListFormatedWithAdress>
    <izvorni_sadrzaj>
      <item>OD Uskoković &amp; Partneri, Aleja Kralja Zvonimira br. 1, 42000 Varaždin</item>
      <item>Branka Malbašić, Tina Ujevića 13, 10000 Zagreb</item>
    </izvorni_sadrzaj>
    <derivirana_varijabla naziv="DomainObject.Predmet.OstaliListFormatedWithAdress_1">
      <item>OD Uskoković &amp; Partneri, Aleja Kralja Zvonimira br. 1, 42000 Varaždin</item>
      <item>Branka Malbašić, Tina Ujevića 13, 10000 Zagreb</item>
    </derivirana_varijabla>
  </DomainObject.Predmet.OstaliListFormatedWithAdress>
  <DomainObject.Predmet.OstaliListFormatedWithAdressOIB>
    <izvorni_sadrzaj>
      <item>OD Uskoković &amp; Partneri, Aleja Kralja Zvonimira br. 1, 42000 Varaždin</item>
      <item>Branka Malbašić, OIB 93517569919, Tina Ujevića 13, 10000 Zagreb</item>
    </izvorni_sadrzaj>
    <derivirana_varijabla naziv="DomainObject.Predmet.OstaliListFormatedWithAdressOIB_1">
      <item>OD Uskoković &amp; Partneri, Aleja Kralja Zvonimira br. 1, 42000 Varaždin</item>
      <item>Branka Malbašić, OIB 93517569919, Tina Ujevića 13, 10000 Zagreb</item>
    </derivirana_varijabla>
  </DomainObject.Predmet.OstaliListFormatedWithAdressOIB>
  <DomainObject.Predmet.OstaliListNazivFormated>
    <izvorni_sadrzaj>
      <item>OD Uskoković &amp; Partneri</item>
      <item>Branka Malbašić</item>
    </izvorni_sadrzaj>
    <derivirana_varijabla naziv="DomainObject.Predmet.OstaliListNazivFormated_1">
      <item>OD Uskoković &amp; Partneri</item>
      <item>Branka Malbašić</item>
    </derivirana_varijabla>
  </DomainObject.Predmet.OstaliListNazivFormated>
  <DomainObject.Predmet.OstaliListNazivFormatedOIB>
    <izvorni_sadrzaj>
      <item>OD Uskoković &amp; Partneri</item>
      <item>Branka Malbašić, OIB 93517569919</item>
    </izvorni_sadrzaj>
    <derivirana_varijabla naziv="DomainObject.Predmet.OstaliListNazivFormatedOIB_1">
      <item>OD Uskoković &amp; Partneri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Šutina Kujundžić i dr.</izvorni_sadrzaj>
    <derivirana_varijabla naziv="DomainObject.Predmet.StrankaIDrugi_1">Marija Šutina Kujundžić i dr.</derivirana_varijabla>
  </DomainObject.Predmet.StrankaIDrugi>
  <DomainObject.Predmet.ProtustrankaIDrugi>
    <izvorni_sadrzaj>Stečajna masa iza EMKA d.d. - u stečaju</izvorni_sadrzaj>
    <derivirana_varijabla naziv="DomainObject.Predmet.ProtustrankaIDrugi_1">Stečajna masa iza EMKA d.d. - u stečaju</derivirana_varijabla>
  </DomainObject.Predmet.ProtustrankaIDrugi>
  <DomainObject.Predmet.StrankaIDrugiAdressOIB>
    <izvorni_sadrzaj>Marija Šutina Kujundžić, Hrvatskih branitelja 5, 10000 Zagreb i dr.</izvorni_sadrzaj>
    <derivirana_varijabla naziv="DomainObject.Predmet.StrankaIDrugiAdressOIB_1">Marija Šutina Kujundžić, Hrvatskih branitelja 5, 10000 Zagreb i dr.</derivirana_varijabla>
  </DomainObject.Predmet.StrankaIDrugiAdressOIB>
  <DomainObject.Predmet.ProtustrankaIDrugiAdressOIB>
    <izvorni_sadrzaj>Stečajna masa iza EMKA d.d. - u stečaju, OIB 76820915172, Tina Ujevića 13, 10000 Zagreb</izvorni_sadrzaj>
    <derivirana_varijabla naziv="DomainObject.Predmet.ProtustrankaIDrugiAdressOIB_1">Stečajna masa iza EMKA d.d. - u stečaju, OIB 76820915172,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Šutina Kujundžić</item>
      <item>OD Uskoković &amp; Partneri</item>
      <item>1. GLOBALNI SERVIS d.o.o. i drugi</item>
      <item>JEDINSTVO PROIZV. MONT.</item>
      <item>Stečajna masa iza EMKA d.d. - u stečaju</item>
      <item>Branka Malbašić</item>
    </izvorni_sadrzaj>
    <derivirana_varijabla naziv="DomainObject.Predmet.SudioniciListNaziv_1">
      <item>Marija Šutina Kujundžić</item>
      <item>OD Uskoković &amp; Partneri</item>
      <item>1. GLOBALNI SERVIS d.o.o. i drugi</item>
      <item>JEDINSTVO PROIZV. MONT.</item>
      <item>Stečajna masa iza EMKA d.d. - u stečaju</item>
      <item>Branka Malbašić</item>
    </derivirana_varijabla>
  </DomainObject.Predmet.SudioniciListNaziv>
  <DomainObject.Predmet.SudioniciListAdressOIB>
    <izvorni_sadrzaj>
      <item>Marija Šutina Kujundžić, Hrvatskih branitelja 5,10000 Zagreb</item>
      <item>OD Uskoković &amp; Partneri, Aleja Kralja Zvonimira br. 1,42000 Varaždin</item>
      <item>1. GLOBALNI SERVIS d.o.o. i drugi, Slavonska avenija 56,10000 Zagreb</item>
      <item>JEDINSTVO PROIZV. MONT.</item>
      <item>Stečajna masa iza EMKA d.d. - u stečaju, OIB 76820915172, Tina Ujevića 13,10000 Zagreb</item>
      <item>Branka Malbašić, OIB 93517569919, Tina Ujevića 13,10000 Zagreb</item>
    </izvorni_sadrzaj>
    <derivirana_varijabla naziv="DomainObject.Predmet.SudioniciListAdressOIB_1">
      <item>Marija Šutina Kujundžić, Hrvatskih branitelja 5,10000 Zagreb</item>
      <item>OD Uskoković &amp; Partneri, Aleja Kralja Zvonimira br. 1,42000 Varaždin</item>
      <item>1. GLOBALNI SERVIS d.o.o. i drugi, Slavonska avenija 56,10000 Zagreb</item>
      <item>JEDINSTVO PROIZV. MONT.</item>
      <item>Stečajna masa iza EMKA d.d. - u stečaju, OIB 76820915172, Tina Ujevića 13,10000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76820915172</item>
      <item>, OIB 93517569919</item>
    </izvorni_sadrzaj>
    <derivirana_varijabla naziv="DomainObject.Predmet.SudioniciListNazivOIB_1">
      <item>, OIB null</item>
      <item>, OIB null</item>
      <item>, OIB null</item>
      <item>, OIB null</item>
      <item>, OIB 76820915172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219</properties:Words>
  <properties:Characters>1005</properties:Characters>
  <properties:Lines>31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2018-05-16T13:16:00Z</dcterms:created>
  <dc:creator>Sudsko vijeće</dc:creator>
  <cp:lastModifiedBy>Kristina Švajger</cp:lastModifiedBy>
  <cp:lastPrinted>2018-05-16T10:03:00Z</cp:lastPrinted>
  <dcterms:modified xmlns:xsi="http://www.w3.org/2001/XMLSchema-instance" xsi:type="dcterms:W3CDTF">2018-05-16T13:17:00Z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u nastavku 16. 5.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