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9d6f" w14:paraId="6949d6f" w:rsidRDefault="00D021C3" w:rsidP="001940FB" w:rsidR="00D021C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335D9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021C3" w:rsidP="00AA6BCF" w:rsidR="00D021C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021C3" w:rsidP="00D021C3" w:rsidR="00D021C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021C3" w:rsidP="00D021C3" w:rsidR="00D021C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021C3" w:rsidP="00AA6BCF" w:rsidR="00D021C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021C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335D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62A4C">
        <w:rPr>
          <w:rFonts w:cs="Calibri" w:eastAsia="Arial Unicode MS" w:hAnsi="Calibri" w:ascii="Calibri"/>
          <w:kern w:val="1"/>
          <w:lang w:eastAsia="ar-SA" w:val="hr-HR"/>
        </w:rPr>
        <w:t>NENAD KLIŠKIĆ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021C3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562A4C">
        <w:rPr>
          <w:rFonts w:cs="Calibri" w:eastAsia="Arial Unicode MS" w:hAnsi="Calibri" w:ascii="Calibri"/>
          <w:kern w:val="1"/>
          <w:lang w:eastAsia="ar-SA" w:val="hr-HR"/>
        </w:rPr>
        <w:t>273.233,93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62A4C">
        <w:rPr>
          <w:rFonts w:cs="Calibri" w:eastAsia="Arial Unicode MS" w:hAnsi="Calibri" w:ascii="Calibri"/>
          <w:kern w:val="1"/>
          <w:lang w:eastAsia="ar-SA" w:val="hr-HR"/>
        </w:rPr>
        <w:t>249.871,38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562A4C">
        <w:rPr>
          <w:rFonts w:cs="Calibri" w:eastAsia="Arial Unicode MS" w:hAnsi="Calibri" w:ascii="Calibri"/>
          <w:kern w:val="1"/>
          <w:lang w:eastAsia="ar-SA" w:val="hr-HR"/>
        </w:rPr>
        <w:t>23.362,55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021C3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021C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021C3" w:rsidRPr="00D021C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D021C3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14E6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4E6A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2A4C" w:rsidP="00562A4C" w:rsidR="00AA6BCF" w:rsidRPr="00714E6A">
            <w:pPr>
              <w:spacing w:after="0"/>
              <w:jc w:val="both"/>
              <w:rPr>
                <w:rFonts w:cs="Calibri" w:hAnsi="Calibri" w:ascii="Calibri"/>
              </w:rPr>
            </w:pPr>
            <w:r w:rsidRPr="00714E6A">
              <w:rPr>
                <w:rFonts w:cs="Calibri" w:hAnsi="Calibri" w:ascii="Calibri"/>
              </w:rPr>
              <w:t>NENAD KLIŠKIĆ</w:t>
            </w:r>
            <w:r w:rsidR="00F20B3B" w:rsidRPr="00714E6A">
              <w:rPr>
                <w:rFonts w:cs="Calibri" w:hAnsi="Calibri" w:ascii="Calibri"/>
              </w:rPr>
              <w:t xml:space="preserve">, </w:t>
            </w:r>
            <w:r w:rsidRPr="00714E6A">
              <w:rPr>
                <w:rFonts w:cs="Calibri" w:hAnsi="Calibri" w:ascii="Calibri"/>
              </w:rPr>
              <w:t>Frana Supila 24</w:t>
            </w:r>
            <w:r w:rsidR="00783BFB" w:rsidRPr="00714E6A">
              <w:rPr>
                <w:rFonts w:cs="Calibri" w:hAnsi="Calibri" w:ascii="Calibri"/>
              </w:rPr>
              <w:t xml:space="preserve">, </w:t>
            </w:r>
            <w:r w:rsidR="00575392" w:rsidRPr="00714E6A">
              <w:rPr>
                <w:rFonts w:cs="Calibri" w:hAnsi="Calibri" w:ascii="Calibri"/>
              </w:rPr>
              <w:t>S</w:t>
            </w:r>
            <w:r w:rsidRPr="00714E6A">
              <w:rPr>
                <w:rFonts w:cs="Calibri" w:hAnsi="Calibri" w:ascii="Calibri"/>
              </w:rPr>
              <w:t>plit</w:t>
            </w:r>
            <w:r w:rsidR="00575392" w:rsidRPr="00714E6A">
              <w:rPr>
                <w:rFonts w:cs="Calibri" w:hAnsi="Calibri" w:ascii="Calibri"/>
              </w:rPr>
              <w:t>,</w:t>
            </w:r>
            <w:r w:rsidR="003C5AF8" w:rsidRPr="00714E6A">
              <w:rPr>
                <w:rFonts w:cs="Calibri" w:hAnsi="Calibri" w:ascii="Calibri"/>
              </w:rPr>
              <w:t xml:space="preserve"> </w:t>
            </w:r>
            <w:r w:rsidR="003A5883" w:rsidRPr="00714E6A">
              <w:rPr>
                <w:rFonts w:cs="Calibri" w:hAnsi="Calibri" w:ascii="Calibri"/>
              </w:rPr>
              <w:t>OIB:</w:t>
            </w:r>
            <w:r w:rsidR="00E43846" w:rsidRPr="00714E6A">
              <w:rPr>
                <w:rFonts w:cs="Calibri" w:hAnsi="Calibri" w:ascii="Calibri"/>
              </w:rPr>
              <w:t xml:space="preserve"> </w:t>
            </w:r>
            <w:r w:rsidRPr="00714E6A">
              <w:rPr>
                <w:rFonts w:cs="Calibri" w:hAnsi="Calibri" w:ascii="Calibri"/>
              </w:rPr>
              <w:t>67099332288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62A4C" w:rsidP="00562A4C" w:rsidR="00562A4C" w:rsidRPr="00714E6A">
            <w:pPr>
              <w:rPr>
                <w:rFonts w:cs="Calibri" w:hAnsi="Calibri" w:ascii="Calibri"/>
              </w:rPr>
            </w:pPr>
            <w:r w:rsidRPr="00714E6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714E6A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714E6A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562A4C" w:rsidP="00AA6BCF" w:rsidR="00AA6BCF" w:rsidRPr="00714E6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4E6A">
              <w:rPr>
                <w:rFonts w:cs="Calibri" w:hAnsi="Calibri" w:ascii="Calibri"/>
              </w:rPr>
              <w:t>273.233,93</w:t>
            </w:r>
            <w:r w:rsidR="00783BFB" w:rsidRPr="00714E6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714E6A">
            <w:pPr>
              <w:spacing w:after="0"/>
              <w:rPr>
                <w:rFonts w:cs="Calibri" w:hAnsi="Calibri" w:ascii="Calibri"/>
              </w:rPr>
            </w:pPr>
          </w:p>
          <w:p w:rsidRDefault="00562A4C" w:rsidP="00AA6BCF" w:rsidR="00AA6BCF" w:rsidRPr="00714E6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4E6A">
              <w:rPr>
                <w:rFonts w:cs="Calibri" w:hAnsi="Calibri" w:ascii="Calibri"/>
              </w:rPr>
              <w:t>249.871,38</w:t>
            </w:r>
            <w:r w:rsidR="00783BFB" w:rsidRPr="00714E6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714E6A">
            <w:pPr>
              <w:spacing w:after="0"/>
              <w:rPr>
                <w:rFonts w:cs="Calibri" w:hAnsi="Calibri" w:ascii="Calibri"/>
              </w:rPr>
            </w:pPr>
          </w:p>
          <w:p w:rsidRDefault="00562A4C" w:rsidP="00E43846" w:rsidR="00AA6BCF" w:rsidRPr="00714E6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14E6A">
              <w:rPr>
                <w:rFonts w:cs="Calibri" w:hAnsi="Calibri" w:ascii="Calibri"/>
              </w:rPr>
              <w:t>23.362,55</w:t>
            </w:r>
            <w:r w:rsidR="00F20B3B" w:rsidRPr="00714E6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D021C3" w:rsidP="00D021C3" w:rsidR="00D021C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A4B05" w:rsidP="00D021C3" w:rsidR="00BA4B0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C7EA1" w:rsidP="00BA4B05" w:rsidR="00BA4B0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B05" w:rsidP="00BA4B05" w:rsidR="00BA4B0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BA4B05" w:rsidP="00BA4B05" w:rsidR="00BA4B0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BA4B05" w:rsidP="00BA4B05" w:rsidR="00BA4B0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331" w:rsidR="005C0331">
      <w:pPr>
        <w:spacing w:after="0"/>
      </w:pPr>
      <w:r>
        <w:separator/>
      </w:r>
    </w:p>
  </w:endnote>
  <w:endnote w:id="0" w:type="continuationSeparator">
    <w:p w:rsidRDefault="005C0331" w:rsidR="005C03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1F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331" w:rsidR="005C0331">
      <w:pPr>
        <w:spacing w:after="0"/>
      </w:pPr>
      <w:r>
        <w:separator/>
      </w:r>
    </w:p>
  </w:footnote>
  <w:footnote w:id="0" w:type="continuationSeparator">
    <w:p w:rsidRDefault="005C0331" w:rsidR="005C033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F61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53009AB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475AD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2E5B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A4C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0331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0607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6A"/>
    <w:rsid w:val="00714EF7"/>
    <w:rsid w:val="007167C6"/>
    <w:rsid w:val="0071682E"/>
    <w:rsid w:val="00730CEC"/>
    <w:rsid w:val="007335D9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22F"/>
    <w:rsid w:val="009A3BAD"/>
    <w:rsid w:val="009A4D5A"/>
    <w:rsid w:val="009B3CD5"/>
    <w:rsid w:val="009B5DA3"/>
    <w:rsid w:val="009C4EB9"/>
    <w:rsid w:val="009C7BA4"/>
    <w:rsid w:val="009D183D"/>
    <w:rsid w:val="009D521E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4B05"/>
    <w:rsid w:val="00BA7F48"/>
    <w:rsid w:val="00BB1929"/>
    <w:rsid w:val="00BB396C"/>
    <w:rsid w:val="00BB5011"/>
    <w:rsid w:val="00BC0A8E"/>
    <w:rsid w:val="00BC381B"/>
    <w:rsid w:val="00BC7EA1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21C3"/>
    <w:rsid w:val="00D04CB1"/>
    <w:rsid w:val="00D054AC"/>
    <w:rsid w:val="00D05F16"/>
    <w:rsid w:val="00D24450"/>
    <w:rsid w:val="00D2685A"/>
    <w:rsid w:val="00D268A3"/>
    <w:rsid w:val="00D27711"/>
    <w:rsid w:val="00D355BC"/>
    <w:rsid w:val="00D357FE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1F61"/>
    <w:rsid w:val="00E34FC0"/>
    <w:rsid w:val="00E3556D"/>
    <w:rsid w:val="00E36992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31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F6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F61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F61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F61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31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F6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F61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F61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F61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94FE7-ED3D-44AB-A757-539613B96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1441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2018-08-23T10:47:00Z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2018-08-23T11:55:00Z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St-651/2017-273 / Podnesak - Podnesak (-273.docx)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