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9de74" w14:paraId="1b9de74" w:rsidRDefault="00356E8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56E8A" w:rsidP="00356E8A" w:rsidR="00AE649C">
      <w:pPr>
        <w:pStyle w:val="NormaleSPIS"/>
        <w:spacing w:after="0"/>
      </w:pPr>
      <w:r>
        <w:t xml:space="preserve">         Republika Hrvatska</w:t>
      </w:r>
    </w:p>
    <w:p w:rsidRDefault="00356E8A" w:rsidP="00356E8A" w:rsidR="00356E8A">
      <w:pPr>
        <w:pStyle w:val="NormaleSPIS"/>
        <w:spacing w:after="0"/>
      </w:pPr>
      <w:r>
        <w:t xml:space="preserve">      Trgovački sud u Bjelovaru</w:t>
      </w:r>
    </w:p>
    <w:p w:rsidRDefault="00356E8A" w:rsidP="00356E8A" w:rsidR="00356E8A">
      <w:pPr>
        <w:pStyle w:val="NormaleSPIS"/>
      </w:pPr>
      <w:r>
        <w:t>Bjelovar, Šetalište dr.I.Lebovića 42.</w:t>
      </w:r>
    </w:p>
    <w:p w:rsidRDefault="00356E8A" w:rsidP="00356E8A" w:rsidR="00356E8A">
      <w:pPr>
        <w:spacing w:after="0"/>
        <w:jc w:val="right"/>
      </w:pPr>
      <w:r>
        <w:t>Poslovni broj:7 St-275/2018-5</w:t>
      </w:r>
    </w:p>
    <w:p w:rsidRDefault="00356E8A" w:rsidP="00356E8A" w:rsidR="00356E8A">
      <w:pPr>
        <w:spacing w:after="0"/>
        <w:jc w:val="right"/>
        <w:rPr>
          <w:b/>
        </w:rPr>
      </w:pPr>
    </w:p>
    <w:p w:rsidRDefault="00356E8A" w:rsidP="00356E8A" w:rsidR="00356E8A">
      <w:pPr>
        <w:jc w:val="center"/>
      </w:pPr>
      <w:r>
        <w:t>U   I M E  R E P U B L I K E   H R V A T S K E</w:t>
      </w:r>
    </w:p>
    <w:p w:rsidRDefault="00356E8A" w:rsidP="00356E8A" w:rsidR="00356E8A">
      <w:pPr>
        <w:jc w:val="center"/>
      </w:pPr>
      <w:r>
        <w:t>R J E Š E N J E</w:t>
      </w:r>
    </w:p>
    <w:p w:rsidRDefault="00356E8A" w:rsidP="00356E8A" w:rsidR="00356E8A">
      <w:pPr>
        <w:ind w:firstLine="720"/>
        <w:jc w:val="both"/>
      </w:pPr>
      <w:r>
        <w:rPr>
          <w:noProof/>
        </w:rPr>
        <w:t xml:space="preserve">Trgovački sud u Bjelovaru, po sucu Tomislavu Mrazović, </w:t>
      </w:r>
      <w:r>
        <w:t xml:space="preserve">povodom prijedloga FINANCIJSKE AGENCIJE, OIB 85821130368, RC Zagreb, Trg svibanjskih žrtava 1995. 1, za otvaranje stečajnog postupka nad dužnikom LEVAI ZASTUPANJE d.o.o. za zastupanje u osiguranju iz Zagreba, III Malešnica 1 </w:t>
      </w:r>
      <w:proofErr w:type="spellStart"/>
      <w:r>
        <w:t>odv</w:t>
      </w:r>
      <w:proofErr w:type="spellEnd"/>
      <w:r>
        <w:t>. 3., MBS 080796970, OIB 74991545284, 29. svibnja 2018.</w:t>
      </w:r>
    </w:p>
    <w:p w:rsidRDefault="00356E8A" w:rsidP="00356E8A" w:rsidR="00356E8A" w:rsidRPr="00356E8A">
      <w:pPr>
        <w:jc w:val="center"/>
      </w:pPr>
      <w:r w:rsidRPr="00356E8A">
        <w:t>r i j e š i o   j e</w:t>
      </w:r>
    </w:p>
    <w:p w:rsidRDefault="00356E8A" w:rsidP="00356E8A" w:rsidR="00356E8A">
      <w:pPr>
        <w:jc w:val="both"/>
        <w:rPr>
          <w:szCs w:val="20"/>
        </w:rPr>
      </w:pPr>
      <w:r>
        <w:rPr>
          <w:b/>
        </w:rPr>
        <w:tab/>
      </w:r>
      <w:r>
        <w:t xml:space="preserve">1.Obustavlja se postupak radi utvrđivanja uvjeta za otvaranje stečajnog postupka nad dužnikom LEVAI ZASTUPANJE d.o.o. za zastupanje u osiguranju iz Zagreba, III Malešnica 1 </w:t>
      </w:r>
      <w:proofErr w:type="spellStart"/>
      <w:r>
        <w:t>odv</w:t>
      </w:r>
      <w:proofErr w:type="spellEnd"/>
      <w:r>
        <w:t>. 3., MBS 080796970, OIB 74991545284.</w:t>
      </w:r>
    </w:p>
    <w:p w:rsidRDefault="00356E8A" w:rsidP="00356E8A" w:rsidR="00356E8A">
      <w:pPr>
        <w:pStyle w:val="Odlomakpopisa"/>
        <w:overflowPunct w:val="false"/>
        <w:autoSpaceDE w:val="false"/>
        <w:autoSpaceDN w:val="false"/>
        <w:adjustRightInd w:val="false"/>
        <w:spacing w:after="0"/>
        <w:ind w:firstLine="851"/>
      </w:pPr>
      <w:r>
        <w:t>2</w:t>
      </w:r>
      <w:r>
        <w:rPr>
          <w:b/>
        </w:rPr>
        <w:t>.</w:t>
      </w:r>
      <w:r>
        <w:t xml:space="preserve">Privremeni stečajni upravitelj Krešimir Fučkar iz </w:t>
      </w:r>
      <w:proofErr w:type="spellStart"/>
      <w:r>
        <w:t>Sladojevaca</w:t>
      </w:r>
      <w:proofErr w:type="spellEnd"/>
      <w:r>
        <w:t xml:space="preserve">, </w:t>
      </w:r>
      <w:r>
        <w:rPr>
          <w:noProof/>
        </w:rPr>
        <w:t xml:space="preserve">Braće Radića 63, OIB 01195634741, </w:t>
      </w:r>
      <w:r>
        <w:t xml:space="preserve">imenovan Rješenjem ovog suda pod poslovnim brojem 7 St-275/2018-2 od 25. svibnja 2018. godine razrješava se ovim rješenjem dužnosti privremenog stečajnog upravitelja. </w:t>
      </w:r>
    </w:p>
    <w:p w:rsidRDefault="00356E8A" w:rsidP="00356E8A" w:rsidR="00356E8A">
      <w:pPr>
        <w:ind w:firstLine="720"/>
        <w:jc w:val="both"/>
      </w:pPr>
      <w:r>
        <w:t>3.Ročište zakazano radi izjašnjenja o prijedlogu i rasprave o uvjetima za otvaranje stečajnog postupka za dan 10. srpnja 2018. godine u 11,00 sati neće se održati.</w:t>
      </w:r>
      <w:r>
        <w:tab/>
      </w:r>
    </w:p>
    <w:p w:rsidRDefault="00356E8A" w:rsidP="00356E8A" w:rsidR="00356E8A">
      <w:pPr>
        <w:pStyle w:val="Naslov1"/>
        <w:jc w:val="center"/>
        <w:rPr>
          <w:szCs w:val="24"/>
        </w:rPr>
      </w:pPr>
      <w:r w:rsidRPr="00356E8A">
        <w:rPr>
          <w:b w:val="false"/>
          <w:sz w:val="24"/>
          <w:szCs w:val="24"/>
        </w:rPr>
        <w:t>Obrazloženje</w:t>
      </w:r>
    </w:p>
    <w:p w:rsidRDefault="00356E8A" w:rsidP="00356E8A" w:rsidR="00356E8A">
      <w:pPr>
        <w:ind w:firstLine="720"/>
        <w:jc w:val="both"/>
        <w:rPr>
          <w:noProof/>
        </w:rPr>
      </w:pPr>
      <w:r>
        <w:t xml:space="preserve">Financijska agencija je temeljem odredbe čl.110.st.1.Stečajnog zakona (Narodne novine br. 71/15, dalje SZ) podnijela Trgovačkom sudu u Zagrebu prijedlog za otvaranje stečaja nad dužnikom. U prijedlogu navodi da na dan 14.11.2017. godine dužnik u Očevidniku redoslijeda osnova za plaćanje ima evidentirane neizvršene osnove za plaćanje u neprekinutom razdoblju od 120 dana, u ukupnom iznosu od 115.454,34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14.11.2017. godine na ime predujma za namirenje troškova stečajnog postupka zaplijenila novčana sredstva u iznosu od 5.000,00 kuna.         </w:t>
      </w:r>
    </w:p>
    <w:p w:rsidRDefault="00356E8A" w:rsidP="00356E8A" w:rsidR="00356E8A">
      <w:pPr>
        <w:ind w:firstLine="851"/>
        <w:jc w:val="both"/>
      </w:pPr>
      <w: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w:t>
      </w:r>
    </w:p>
    <w:p w:rsidRDefault="00356E8A" w:rsidP="00356E8A" w:rsidR="00356E8A">
      <w:pPr>
        <w:ind w:firstLine="851"/>
        <w:jc w:val="center"/>
      </w:pPr>
      <w:r>
        <w:lastRenderedPageBreak/>
        <w:t>2</w:t>
      </w:r>
    </w:p>
    <w:p w:rsidRDefault="00356E8A" w:rsidP="00356E8A" w:rsidR="00356E8A">
      <w:pPr>
        <w:ind w:firstLine="851"/>
        <w:jc w:val="right"/>
      </w:pPr>
      <w:r>
        <w:t>Poslovni broj:7 St-275/2018-5</w:t>
      </w:r>
    </w:p>
    <w:p w:rsidRDefault="00356E8A" w:rsidP="00356E8A" w:rsidR="00356E8A">
      <w:pPr>
        <w:jc w:val="both"/>
      </w:pPr>
      <w:bookmarkStart w:name="_GoBack" w:id="0"/>
      <w:bookmarkEnd w:id="0"/>
      <w:r>
        <w:t xml:space="preserve">za dan 10. srpnja 2018. godine u 11,00 sati, a na to ročište pozvan je predlagatelj, osoba ovlaštena za zastupanje dužnika po zakonu i privremeni stečajni upravitelj. </w:t>
      </w:r>
    </w:p>
    <w:p w:rsidRDefault="00356E8A" w:rsidP="00356E8A" w:rsidR="00356E8A">
      <w:pPr>
        <w:ind w:firstLine="851"/>
        <w:jc w:val="both"/>
      </w:pPr>
      <w:r>
        <w:t xml:space="preserve">Predlagatelj FINA pisanim podneskom od dana 25.05.2018. godine, a kojeg je sudu dostavio dana 29.05.2018. godine, obavijestio je tim podneskom sud da je predlagatelj izvršio uvid u Očevidnik redoslijeda osnova za plaćanje za dužnika LEVAI ZASTUPANJE d.o.o. za zastupanje u osiguranju iz Zagreba, te utvrdio da na dan pisanja tog podneska dana 25.05.2018. godine, navedeni dužnik nema evidentiranih neizvršenih osnova za plaćanje. </w:t>
      </w:r>
    </w:p>
    <w:p w:rsidRDefault="00356E8A" w:rsidP="00356E8A" w:rsidR="00356E8A">
      <w:pPr>
        <w:spacing w:after="0"/>
        <w:ind w:firstLine="851"/>
        <w:jc w:val="both"/>
      </w:pPr>
      <w:r>
        <w:t xml:space="preserve">Slijedom toga sada više ne postoji razlog za otvaranje stečajnog postupka nad dužnikom temeljem kojeg je predlagatelj podnio prijedlog, jer dužnikov račun više nije u blokadi, pa je sud temeljem članka 128.st.9.SZ-a obustavio postupak radi utvrđivanja uvjeta za otvaranje stečajnog postupka nad  navedenim dužnikom, te riješio kao u izreci ovog rješenja. </w:t>
      </w:r>
      <w:r>
        <w:tab/>
      </w:r>
    </w:p>
    <w:p w:rsidRDefault="00356E8A" w:rsidP="00356E8A" w:rsidR="00356E8A">
      <w:pPr>
        <w:ind w:firstLine="720"/>
        <w:jc w:val="center"/>
      </w:pPr>
      <w:r>
        <w:t>Bjelovar 29. svibnja 2018.</w:t>
      </w:r>
    </w:p>
    <w:p w:rsidRDefault="00356E8A" w:rsidP="00356E8A" w:rsidR="00356E8A">
      <w:pPr>
        <w:spacing w:after="0"/>
        <w:ind w:firstLine="720"/>
        <w:jc w:val="both"/>
      </w:pPr>
      <w:r>
        <w:tab/>
      </w:r>
      <w:r>
        <w:tab/>
      </w:r>
      <w:r>
        <w:tab/>
      </w:r>
      <w:r>
        <w:tab/>
      </w:r>
      <w:r>
        <w:tab/>
      </w:r>
      <w:r>
        <w:tab/>
      </w:r>
      <w:r>
        <w:tab/>
        <w:t xml:space="preserve">                Sudac</w:t>
      </w:r>
    </w:p>
    <w:p w:rsidRDefault="00356E8A" w:rsidP="00356E8A" w:rsidR="00356E8A">
      <w:pPr>
        <w:ind w:firstLine="720"/>
        <w:jc w:val="both"/>
      </w:pPr>
      <w:r>
        <w:tab/>
      </w:r>
      <w:r>
        <w:tab/>
      </w:r>
      <w:r>
        <w:tab/>
      </w:r>
      <w:r>
        <w:tab/>
      </w:r>
      <w:r>
        <w:tab/>
      </w:r>
      <w:r>
        <w:tab/>
      </w:r>
      <w:r>
        <w:tab/>
        <w:t xml:space="preserve">       Tomislav Mrazović,v.r.</w:t>
      </w:r>
    </w:p>
    <w:p w:rsidRDefault="00356E8A" w:rsidP="00356E8A" w:rsidR="00356E8A">
      <w:pPr>
        <w:spacing w:after="0"/>
        <w:ind w:firstLine="720"/>
        <w:jc w:val="both"/>
      </w:pPr>
      <w:r>
        <w:t xml:space="preserve">                                                                         Za točnost </w:t>
      </w:r>
      <w:proofErr w:type="spellStart"/>
      <w:r>
        <w:t>otpravka</w:t>
      </w:r>
      <w:proofErr w:type="spellEnd"/>
      <w:r>
        <w:t>-ovlašteni službenik</w:t>
      </w:r>
    </w:p>
    <w:p w:rsidRDefault="00356E8A" w:rsidP="00356E8A" w:rsidR="00356E8A">
      <w:pPr>
        <w:ind w:firstLine="720"/>
        <w:jc w:val="both"/>
      </w:pPr>
      <w:r>
        <w:t xml:space="preserve">                                                                                    </w:t>
      </w:r>
      <w:r>
        <w:t xml:space="preserve">   </w:t>
      </w:r>
      <w:r>
        <w:t xml:space="preserve">    Jasmina </w:t>
      </w:r>
      <w:proofErr w:type="spellStart"/>
      <w:r>
        <w:t>Tubić</w:t>
      </w:r>
      <w:proofErr w:type="spellEnd"/>
      <w:r>
        <w:tab/>
      </w:r>
      <w:r>
        <w:tab/>
      </w:r>
      <w:r>
        <w:tab/>
      </w:r>
      <w:r>
        <w:tab/>
      </w:r>
      <w:r>
        <w:tab/>
      </w:r>
      <w:r>
        <w:tab/>
      </w:r>
      <w:r>
        <w:tab/>
        <w:t xml:space="preserve">    </w:t>
      </w:r>
    </w:p>
    <w:p w:rsidRDefault="00356E8A" w:rsidP="00356E8A" w:rsidR="00356E8A">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356E8A" w:rsidP="00356E8A" w:rsidR="00356E8A">
      <w:pPr>
        <w:jc w:val="both"/>
      </w:pPr>
    </w:p>
    <w:p w:rsidRDefault="00356E8A" w:rsidP="00356E8A" w:rsidR="00356E8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6E8A"/>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59237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St-275/2018-5</izvorni_sadrzaj>
    <derivirana_varijabla naziv="DomainObject.Oznaka_1">St-275/2018-5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St-275/2018</izvorni_sadrzaj>
    <derivirana_varijabla naziv="DomainObject.Predmet.OznakaBroj_1">St-275/2018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LEVAI ZASTUPANJE d.o.o. zastupanog po punomoćniku Lana Levai</izvorni_sadrzaj>
    <derivirana_varijabla naziv="DomainObject.Predmet.ProtustrankaFormated_1">  LEVAI ZASTUPANJE d.o.o. zastupanog po punomoćniku Lana Levai</derivirana_varijabla>
  </DomainObject.Predmet.ProtustrankaFormated>
  <DomainObject.Predmet.ProtustrankaFormatedOIB>
    <izvorni_sadrzaj>  LEVAI ZASTUPANJE d.o.o., OIB 74991545284 zastupanog po punomoćniku Lana Levai</izvorni_sadrzaj>
    <derivirana_varijabla naziv="DomainObject.Predmet.ProtustrankaFormatedOIB_1">  LEVAI ZASTUPANJE d.o.o., OIB 74991545284 zastupanog po punomoćniku Lana Levai</derivirana_varijabla>
  </DomainObject.Predmet.ProtustrankaFormatedOIB>
  <DomainObject.Predmet.ProtustrankaFormatedWithAdress>
    <izvorni_sadrzaj> LEVAI ZASTUPANJE d.o.o., III Malešnica 1 odv. 3, 10000 Zagreb zastupanog po punomoćniku Lana Levai</izvorni_sadrzaj>
    <derivirana_varijabla naziv="DomainObject.Predmet.ProtustrankaFormatedWithAdress_1"> LEVAI ZASTUPANJE d.o.o., III Malešnica 1 odv. 3, 10000 Zagreb zastupanog po punomoćniku Lana Levai</derivirana_varijabla>
  </DomainObject.Predmet.ProtustrankaFormatedWithAdress>
  <DomainObject.Predmet.ProtustrankaFormatedWithAdressOIB>
    <izvorni_sadrzaj> LEVAI ZASTUPANJE d.o.o., OIB 74991545284, III Malešnica 1 odv. 3, 10000 Zagreb zastupanog po punomoćniku Lana Levai</izvorni_sadrzaj>
    <derivirana_varijabla naziv="DomainObject.Predmet.ProtustrankaFormatedWithAdressOIB_1"> LEVAI ZASTUPANJE d.o.o., OIB 74991545284, III Malešnica 1 odv. 3, 10000 Zagreb zastupanog po punomoćniku Lana Levai</derivirana_varijabla>
  </DomainObject.Predmet.ProtustrankaFormatedWithAdressOIB>
  <DomainObject.Predmet.ProtustrankaWithAdress>
    <izvorni_sadrzaj>LEVAI ZASTUPANJE d.o.o. III Malešnica 1 odv. 3, 10000 Zagreb</izvorni_sadrzaj>
    <derivirana_varijabla naziv="DomainObject.Predmet.ProtustrankaWithAdress_1">LEVAI ZASTUPANJE d.o.o. III Malešnica 1 odv. 3, 10000 Zagreb</derivirana_varijabla>
  </DomainObject.Predmet.ProtustrankaWithAdress>
  <DomainObject.Predmet.ProtustrankaWithAdressOIB>
    <izvorni_sadrzaj>LEVAI ZASTUPANJE d.o.o., OIB 74991545284, III Malešnica 1 odv. 3, 10000 Zagreb</izvorni_sadrzaj>
    <derivirana_varijabla naziv="DomainObject.Predmet.ProtustrankaWithAdressOIB_1">LEVAI ZASTUPANJE d.o.o., OIB 74991545284, III Malešnica 1 odv. 3, 10000 Zagreb</derivirana_varijabla>
  </DomainObject.Predmet.ProtustrankaWithAdressOIB>
  <DomainObject.Predmet.ProtustrankaNazivFormated>
    <izvorni_sadrzaj>LEVAI ZASTUPANJE d.o.o.</izvorni_sadrzaj>
    <derivirana_varijabla naziv="DomainObject.Predmet.ProtustrankaNazivFormated_1">LEVAI ZASTUPANJE d.o.o.</derivirana_varijabla>
  </DomainObject.Predmet.ProtustrankaNazivFormated>
  <DomainObject.Predmet.ProtustrankaNazivFormatedOIB>
    <izvorni_sadrzaj>LEVAI ZASTUPANJE d.o.o., OIB 74991545284</izvorni_sadrzaj>
    <derivirana_varijabla naziv="DomainObject.Predmet.ProtustrankaNazivFormatedOIB_1">LEVAI ZASTUPANJE d.o.o., OIB 74991545284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LEVAI ZASTUPANJE d.o.o. zastupanog po punomoćniku Lana Levai</item>
    </izvorni_sadrzaj>
    <derivirana_varijabla naziv="DomainObject.Predmet.ProtuStrankaListFormated_1">
      <item>LEVAI ZASTUPANJE d.o.o. zastupanog po punomoćniku Lana Levai</item>
    </derivirana_varijabla>
  </DomainObject.Predmet.ProtuStrankaListFormated>
  <DomainObject.Predmet.ProtuStrankaListFormatedOIB>
    <izvorni_sadrzaj>
      <item>LEVAI ZASTUPANJE d.o.o., OIB 74991545284 zastupanog po punomoćniku Lana Levai</item>
    </izvorni_sadrzaj>
    <derivirana_varijabla naziv="DomainObject.Predmet.ProtuStrankaListFormatedOIB_1">
      <item>LEVAI ZASTUPANJE d.o.o., OIB 74991545284 zastupanog po punomoćniku Lana Levai</item>
    </derivirana_varijabla>
  </DomainObject.Predmet.ProtuStrankaListFormatedOIB>
  <DomainObject.Predmet.ProtuStrankaListFormatedWithAdress>
    <izvorni_sadrzaj>
      <item>LEVAI ZASTUPANJE d.o.o., III Malešnica 1 odv. 3, 10000 Zagreb zastupanog po punomoćniku Lana Levai</item>
    </izvorni_sadrzaj>
    <derivirana_varijabla naziv="DomainObject.Predmet.ProtuStrankaListFormatedWithAdress_1">
      <item>LEVAI ZASTUPANJE d.o.o., III Malešnica 1 odv. 3, 10000 Zagreb zastupanog po punomoćniku Lana Levai</item>
    </derivirana_varijabla>
  </DomainObject.Predmet.ProtuStrankaListFormatedWithAdress>
  <DomainObject.Predmet.ProtuStrankaListFormatedWithAdressOIB>
    <izvorni_sadrzaj>
      <item>LEVAI ZASTUPANJE d.o.o., OIB 74991545284, III Malešnica 1 odv. 3, 10000 Zagreb zastupanog po punomoćniku Lana Levai</item>
    </izvorni_sadrzaj>
    <derivirana_varijabla naziv="DomainObject.Predmet.ProtuStrankaListFormatedWithAdressOIB_1">
      <item>LEVAI ZASTUPANJE d.o.o., OIB 74991545284, III Malešnica 1 odv. 3, 10000 Zagreb zastupanog po punomoćniku Lana Levai</item>
    </derivirana_varijabla>
  </DomainObject.Predmet.ProtuStrankaListFormatedWithAdressOIB>
  <DomainObject.Predmet.ProtuStrankaListNazivFormated>
    <izvorni_sadrzaj>
      <item>LEVAI ZASTUPANJE d.o.o.</item>
    </izvorni_sadrzaj>
    <derivirana_varijabla naziv="DomainObject.Predmet.ProtuStrankaListNazivFormated_1">
      <item>LEVAI ZASTUPANJE d.o.o.</item>
    </derivirana_varijabla>
  </DomainObject.Predmet.ProtuStrankaListNazivFormated>
  <DomainObject.Predmet.ProtuStrankaListNazivFormatedOIB>
    <izvorni_sadrzaj>
      <item>LEVAI ZASTUPANJE d.o.o., OIB 74991545284</item>
    </izvorni_sadrzaj>
    <derivirana_varijabla naziv="DomainObject.Predmet.ProtuStrankaListNazivFormatedOIB_1">
      <item>LEVAI ZASTUPANJE d.o.o., OIB 74991545284</item>
    </derivirana_varijabla>
  </DomainObject.Predmet.ProtuStrankaListNazivFormatedOIB>
  <DomainObject.Predmet.OstaliListFormated>
    <izvorni_sadrzaj>
      <item>Lana Levai punomoćnik sudionika u postupku LEVAI ZASTUPANJE d.o.o.</item>
    </izvorni_sadrzaj>
    <derivirana_varijabla naziv="DomainObject.Predmet.OstaliListFormated_1">
      <item>Lana Levai punomoćnik sudionika u postupku LEVAI ZASTUPANJE d.o.o.</item>
    </derivirana_varijabla>
  </DomainObject.Predmet.OstaliListFormated>
  <DomainObject.Predmet.OstaliListFormatedOIB>
    <izvorni_sadrzaj>
      <item>Lana Levai, OIB 10209287385 punomoćnik sudionika u postupku LEVAI ZASTUPANJE d.o.o.</item>
    </izvorni_sadrzaj>
    <derivirana_varijabla naziv="DomainObject.Predmet.OstaliListFormatedOIB_1">
      <item>Lana Levai, OIB 10209287385 punomoćnik sudionika u postupku LEVAI ZASTUPANJE d.o.o.</item>
    </derivirana_varijabla>
  </DomainObject.Predmet.OstaliListFormatedOIB>
  <DomainObject.Predmet.OstaliListFormatedWithAdress>
    <izvorni_sadrzaj>
      <item>Lana Levai, Ulica Dragutina Tadijanovića 8, 10290 Zaprešić punomoćnik sudionika u postupku LEVAI ZASTUPANJE d.o.o.</item>
    </izvorni_sadrzaj>
    <derivirana_varijabla naziv="DomainObject.Predmet.OstaliListFormatedWithAdress_1">
      <item>Lana Levai, Ulica Dragutina Tadijanovića 8, 10290 Zaprešić punomoćnik sudionika u postupku LEVAI ZASTUPANJE d.o.o.</item>
    </derivirana_varijabla>
  </DomainObject.Predmet.OstaliListFormatedWithAdress>
  <DomainObject.Predmet.OstaliListFormatedWithAdressOIB>
    <izvorni_sadrzaj>
      <item>Lana Levai, OIB 10209287385, Ulica Dragutina Tadijanovića 8, 10290 Zaprešić punomoćnik sudionika u postupku LEVAI ZASTUPANJE d.o.o.</item>
    </izvorni_sadrzaj>
    <derivirana_varijabla naziv="DomainObject.Predmet.OstaliListFormatedWithAdressOIB_1">
      <item>Lana Levai, OIB 10209287385, Ulica Dragutina Tadijanovića 8, 10290 Zaprešić punomoćnik sudionika u postupku LEVAI ZASTUPANJE d.o.o.</item>
    </derivirana_varijabla>
  </DomainObject.Predmet.OstaliListFormatedWithAdressOIB>
  <DomainObject.Predmet.OstaliListNazivFormated>
    <izvorni_sadrzaj>
      <item>Lana Levai</item>
    </izvorni_sadrzaj>
    <derivirana_varijabla naziv="DomainObject.Predmet.OstaliListNazivFormated_1">
      <item>Lana Levai</item>
    </derivirana_varijabla>
  </DomainObject.Predmet.OstaliListNazivFormated>
  <DomainObject.Predmet.OstaliListNazivFormatedOIB>
    <izvorni_sadrzaj>
      <item>Lana Levai, OIB 10209287385</item>
    </izvorni_sadrzaj>
    <derivirana_varijabla naziv="DomainObject.Predmet.OstaliListNazivFormatedOIB_1">
      <item>Lana Levai, OIB 10209287385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St-275/2018-5</izvorni_sadrzaj>
    <derivirana_varijabla naziv="DomainObject.PoslovniBrojDokumenta_1">St-275/2018-5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LEVAI ZASTUPANJE d.o.o.</izvorni_sadrzaj>
    <derivirana_varijabla naziv="DomainObject.Predmet.ProtustrankaIDrugi_1">LEVAI ZASTUPANJE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LEVAI ZASTUPANJE d.o.o., OIB 74991545284, III Malešnica 1 odv. 3, 10000 Zagreb</izvorni_sadrzaj>
    <derivirana_varijabla naziv="DomainObject.Predmet.ProtustrankaIDrugiAdressOIB_1">LEVAI ZASTUPANJE d.o.o., OIB 74991545284, III Malešnica 1 odv.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LEVAI ZASTUPANJE d.o.o.</item>
      <item>FINA Regionalni centar Zagreb</item>
      <item>Lana Levai</item>
    </izvorni_sadrzaj>
    <derivirana_varijabla naziv="DomainObject.Predmet.SudioniciListNaziv_1">
      <item>LEVAI ZASTUPANJE d.o.o.</item>
      <item>FINA Regionalni centar Zagreb</item>
      <item>Lana Levai</item>
    </derivirana_varijabla>
  </DomainObject.Predmet.SudioniciListNaziv>
  <DomainObject.Predmet.SudioniciListAdressOIB>
    <izvorni_sadrzaj>
      <item>LEVAI ZASTUPANJE d.o.o., OIB 74991545284, III Malešnica 1 odv. 3,10000 Zagreb</item>
      <item>FINA Regionalni centar Zagreb, OIB 85821130368, Trg svibanjskih žrtava 1995. br. 1,10000 Zagreb</item>
      <item>Lana Levai, OIB 10209287385, Ulica Dragutina Tadijanovića 8,10290 Zaprešić</item>
    </izvorni_sadrzaj>
    <derivirana_varijabla naziv="DomainObject.Predmet.SudioniciListAdressOIB_1">
      <item>LEVAI ZASTUPANJE d.o.o., OIB 74991545284, III Malešnica 1 odv. 3,10000 Zagreb</item>
      <item>FINA Regionalni centar Zagreb, OIB 85821130368, Trg svibanjskih žrtava 1995. br. 1,10000 Zagreb</item>
      <item>Lana Levai, OIB 10209287385, Ulica Dragutina Tadijanovića 8,10290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FD84FD-157A-4BD7-B73E-DD76C3A5AB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3197</properties:Characters>
  <properties:Lines>64</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2018-05-29T09:44:00Z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St-275/2018-5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