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477d" w14:paraId="2a1477d" w:rsidRDefault="00FD6590" w:rsidP="00910611" w:rsidR="00FD659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6590" w:rsidP="00D04179" w:rsidR="00FD659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D6590" w:rsidP="00D04179" w:rsidR="00FD659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D6590" w:rsidP="00D04179" w:rsidR="00FD659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137746" w:rsidRPr="001377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KREK HOUSE d.o.o. Rijeka, </w:t>
      </w:r>
      <w:proofErr w:type="spellStart"/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>Pomerio</w:t>
      </w:r>
      <w:proofErr w:type="spellEnd"/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72666871190, MBS: 040347327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DE7E53">
        <w:rPr>
          <w:rFonts w:eastAsia="Times New Roman" w:hAnsi="Times New Roman" w:ascii="Times New Roman"/>
          <w:sz w:val="24"/>
          <w:szCs w:val="24"/>
        </w:rPr>
        <w:t>4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A203EC">
        <w:rPr>
          <w:rFonts w:eastAsia="Times New Roman" w:hAnsi="Times New Roman" w:ascii="Times New Roman"/>
          <w:sz w:val="24"/>
          <w:szCs w:val="24"/>
        </w:rPr>
        <w:t>2</w:t>
      </w:r>
      <w:r w:rsidR="00915317">
        <w:rPr>
          <w:rFonts w:eastAsia="Times New Roman" w:hAnsi="Times New Roman" w:ascii="Times New Roman"/>
          <w:sz w:val="24"/>
          <w:szCs w:val="24"/>
        </w:rPr>
        <w:t>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137746" w:rsidRPr="001377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KREK HOUSE d.o.o. Rijeka, </w:t>
      </w:r>
      <w:proofErr w:type="spellStart"/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>Pomerio</w:t>
      </w:r>
      <w:proofErr w:type="spellEnd"/>
      <w:r w:rsidR="00137746" w:rsidRP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72666871190, MBS: 040347327</w:t>
      </w:r>
      <w:r w:rsidR="00137746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DE7E5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DE7E53">
        <w:rPr>
          <w:rFonts w:eastAsia="Times New Roman" w:hAnsi="Times New Roman" w:ascii="Times New Roman"/>
          <w:sz w:val="24"/>
          <w:szCs w:val="24"/>
        </w:rPr>
        <w:tab/>
        <w:t>II.</w:t>
      </w:r>
      <w:r w:rsidRPr="00DE7E53">
        <w:rPr>
          <w:rFonts w:eastAsia="Times New Roman" w:hAnsi="Times New Roman" w:ascii="Times New Roman"/>
          <w:sz w:val="24"/>
          <w:szCs w:val="24"/>
        </w:rPr>
        <w:tab/>
      </w:r>
      <w:r w:rsidR="00F804C1" w:rsidRPr="00DE7E53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DE7E53" w:rsidRPr="00DE7E53">
        <w:rPr>
          <w:rFonts w:eastAsia="Times New Roman" w:hAnsi="Times New Roman" w:ascii="Times New Roman"/>
          <w:sz w:val="24"/>
          <w:szCs w:val="24"/>
        </w:rPr>
        <w:t>4</w:t>
      </w:r>
      <w:r w:rsidR="00137746" w:rsidRPr="00DE7E53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E226A8" w:rsidRPr="00DE7E53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DE7E53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5B2350" w:rsidRPr="00DE7E53">
        <w:rPr>
          <w:rFonts w:eastAsia="Times New Roman" w:hAnsi="Times New Roman" w:ascii="Times New Roman"/>
          <w:sz w:val="24"/>
          <w:szCs w:val="24"/>
        </w:rPr>
        <w:t>1</w:t>
      </w:r>
      <w:r w:rsidR="00C95493" w:rsidRPr="00DE7E53">
        <w:rPr>
          <w:rFonts w:eastAsia="Times New Roman" w:hAnsi="Times New Roman" w:ascii="Times New Roman"/>
          <w:sz w:val="24"/>
          <w:szCs w:val="24"/>
        </w:rPr>
        <w:t>5</w:t>
      </w:r>
      <w:r w:rsidR="00F804C1" w:rsidRPr="00DE7E53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C95493" w:rsidRPr="00DE7E53">
        <w:rPr>
          <w:rFonts w:eastAsia="Times New Roman" w:hAnsi="Times New Roman" w:ascii="Times New Roman"/>
          <w:sz w:val="24"/>
          <w:szCs w:val="24"/>
        </w:rPr>
        <w:t>0</w:t>
      </w:r>
      <w:r w:rsidR="00F804C1" w:rsidRPr="00DE7E53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A203EC" w:rsidR="00A203EC" w:rsidRPr="00DE7E5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E7E53">
        <w:rPr>
          <w:rFonts w:eastAsia="Times New Roman" w:hAnsi="Times New Roman" w:ascii="Times New Roman"/>
          <w:sz w:val="24"/>
          <w:szCs w:val="24"/>
        </w:rPr>
        <w:tab/>
        <w:t>III.</w:t>
      </w:r>
      <w:r w:rsidRPr="00DE7E53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DE7E53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DE7E53">
        <w:rPr>
          <w:rFonts w:eastAsia="Times New Roman" w:hAnsi="Times New Roman" w:ascii="Times New Roman"/>
          <w:sz w:val="24"/>
          <w:szCs w:val="24"/>
        </w:rPr>
        <w:t xml:space="preserve"> </w:t>
      </w:r>
      <w:r w:rsidR="00DE7E53" w:rsidRPr="00DE7E53">
        <w:rPr>
          <w:rFonts w:eastAsia="Times New Roman" w:hAnsi="Times New Roman" w:ascii="Times New Roman"/>
          <w:sz w:val="24"/>
          <w:szCs w:val="24"/>
        </w:rPr>
        <w:t xml:space="preserve">Domagoj </w:t>
      </w:r>
      <w:proofErr w:type="spellStart"/>
      <w:r w:rsidR="00DE7E53" w:rsidRPr="00DE7E53">
        <w:rPr>
          <w:rFonts w:eastAsia="Times New Roman" w:hAnsi="Times New Roman" w:ascii="Times New Roman"/>
          <w:sz w:val="24"/>
          <w:szCs w:val="24"/>
        </w:rPr>
        <w:t>Repač</w:t>
      </w:r>
      <w:proofErr w:type="spellEnd"/>
      <w:r w:rsidR="00DE7E53" w:rsidRPr="00DE7E53">
        <w:rPr>
          <w:rFonts w:eastAsia="Times New Roman" w:hAnsi="Times New Roman" w:ascii="Times New Roman"/>
          <w:sz w:val="24"/>
          <w:szCs w:val="24"/>
        </w:rPr>
        <w:t xml:space="preserve"> iz Zagreba, </w:t>
      </w:r>
      <w:proofErr w:type="spellStart"/>
      <w:r w:rsidR="00DE7E53" w:rsidRPr="00DE7E53">
        <w:rPr>
          <w:rFonts w:eastAsia="Times New Roman" w:hAnsi="Times New Roman" w:ascii="Times New Roman"/>
          <w:sz w:val="24"/>
          <w:szCs w:val="24"/>
        </w:rPr>
        <w:t>Đorđićeva</w:t>
      </w:r>
      <w:proofErr w:type="spellEnd"/>
      <w:r w:rsidR="00DE7E53" w:rsidRPr="00DE7E53">
        <w:rPr>
          <w:rFonts w:eastAsia="Times New Roman" w:hAnsi="Times New Roman" w:ascii="Times New Roman"/>
          <w:sz w:val="24"/>
          <w:szCs w:val="24"/>
        </w:rPr>
        <w:t xml:space="preserve"> 24</w:t>
      </w:r>
      <w:r w:rsidR="00A203EC" w:rsidRPr="00DE7E53">
        <w:rPr>
          <w:rFonts w:hAnsi="Times New Roman" w:ascii="Times New Roman"/>
          <w:sz w:val="24"/>
          <w:szCs w:val="24"/>
        </w:rPr>
        <w:t xml:space="preserve">, OIB: </w:t>
      </w:r>
      <w:r w:rsidR="00DE7E53" w:rsidRPr="00DE7E53">
        <w:rPr>
          <w:rFonts w:hAnsi="Times New Roman" w:ascii="Times New Roman"/>
          <w:sz w:val="24"/>
          <w:szCs w:val="24"/>
        </w:rPr>
        <w:t>24977406612</w:t>
      </w:r>
      <w:r w:rsidR="00A203EC" w:rsidRPr="00DE7E53">
        <w:rPr>
          <w:rFonts w:hAnsi="Times New Roman" w:ascii="Times New Roman"/>
          <w:sz w:val="24"/>
          <w:szCs w:val="24"/>
        </w:rPr>
        <w:t>.</w:t>
      </w:r>
    </w:p>
    <w:p w:rsidRDefault="00895F8A" w:rsidP="00B205FE" w:rsidR="00B205F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137746" w:rsidRPr="001377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37746" w:rsidRPr="00137746">
        <w:rPr>
          <w:rFonts w:eastAsia="Times New Roman" w:hAnsi="Times New Roman" w:ascii="Times New Roman"/>
          <w:sz w:val="24"/>
          <w:szCs w:val="24"/>
        </w:rPr>
        <w:t xml:space="preserve">KREK HOUSE d.o.o. Rijeka, </w:t>
      </w:r>
      <w:proofErr w:type="spellStart"/>
      <w:r w:rsidR="00137746" w:rsidRPr="00137746">
        <w:rPr>
          <w:rFonts w:eastAsia="Times New Roman" w:hAnsi="Times New Roman" w:ascii="Times New Roman"/>
          <w:sz w:val="24"/>
          <w:szCs w:val="24"/>
        </w:rPr>
        <w:t>Pomerio</w:t>
      </w:r>
      <w:proofErr w:type="spellEnd"/>
      <w:r w:rsidR="00137746" w:rsidRPr="00137746">
        <w:rPr>
          <w:rFonts w:eastAsia="Times New Roman" w:hAnsi="Times New Roman" w:ascii="Times New Roman"/>
          <w:sz w:val="24"/>
          <w:szCs w:val="24"/>
        </w:rPr>
        <w:t xml:space="preserve"> 16, OIB: 72666871190, MBS: 040347327</w:t>
      </w:r>
      <w:r w:rsidR="00B205F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137746">
        <w:rPr>
          <w:rFonts w:eastAsia="Times New Roman" w:hAnsi="Times New Roman" w:ascii="Times New Roman"/>
          <w:sz w:val="24"/>
          <w:szCs w:val="24"/>
        </w:rPr>
        <w:t>17. siječnja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37746" w:rsidRPr="00137746">
        <w:rPr>
          <w:rFonts w:eastAsia="Times New Roman" w:hAnsi="Times New Roman" w:ascii="Times New Roman"/>
          <w:sz w:val="24"/>
          <w:szCs w:val="24"/>
        </w:rPr>
        <w:t xml:space="preserve">KREK HOUSE d.o.o. Rijeka, </w:t>
      </w:r>
      <w:proofErr w:type="spellStart"/>
      <w:r w:rsidR="00137746" w:rsidRPr="00137746">
        <w:rPr>
          <w:rFonts w:eastAsia="Times New Roman" w:hAnsi="Times New Roman" w:ascii="Times New Roman"/>
          <w:sz w:val="24"/>
          <w:szCs w:val="24"/>
        </w:rPr>
        <w:t>Pomerio</w:t>
      </w:r>
      <w:proofErr w:type="spellEnd"/>
      <w:r w:rsidR="00137746" w:rsidRPr="00137746">
        <w:rPr>
          <w:rFonts w:eastAsia="Times New Roman" w:hAnsi="Times New Roman" w:ascii="Times New Roman"/>
          <w:sz w:val="24"/>
          <w:szCs w:val="24"/>
        </w:rPr>
        <w:t xml:space="preserve"> 16, OIB: 72666871190, MBS: 040347327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137746">
        <w:rPr>
          <w:rFonts w:eastAsia="Times New Roman" w:hAnsi="Times New Roman" w:ascii="Times New Roman"/>
          <w:sz w:val="24"/>
          <w:szCs w:val="24"/>
        </w:rPr>
        <w:t>23.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veljače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DE7E53">
        <w:rPr>
          <w:rFonts w:eastAsia="Times New Roman" w:hAnsi="Times New Roman" w:ascii="Times New Roman"/>
          <w:sz w:val="24"/>
          <w:szCs w:val="24"/>
        </w:rPr>
        <w:t>4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30. svibnja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DE7E53">
        <w:rPr>
          <w:rFonts w:eastAsia="Times New Roman" w:hAnsi="Times New Roman" w:ascii="Times New Roman"/>
          <w:sz w:val="24"/>
          <w:szCs w:val="24"/>
        </w:rPr>
        <w:t>4</w:t>
      </w:r>
      <w:r w:rsidR="00137746">
        <w:rPr>
          <w:rFonts w:eastAsia="Times New Roman" w:hAnsi="Times New Roman" w:ascii="Times New Roman"/>
          <w:sz w:val="24"/>
          <w:szCs w:val="24"/>
        </w:rPr>
        <w:t xml:space="preserve">. svibnja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7EF" w:rsidP="00895F8A" w:rsidR="000547EF">
      <w:pPr>
        <w:spacing w:lineRule="auto" w:line="240" w:after="0"/>
      </w:pPr>
      <w:r>
        <w:separator/>
      </w:r>
    </w:p>
  </w:endnote>
  <w:endnote w:id="0" w:type="continuationSeparator">
    <w:p w:rsidRDefault="000547EF" w:rsidP="00895F8A" w:rsidR="000547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D6590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7EF" w:rsidP="00895F8A" w:rsidR="000547EF">
      <w:pPr>
        <w:spacing w:lineRule="auto" w:line="240" w:after="0"/>
      </w:pPr>
      <w:r>
        <w:separator/>
      </w:r>
    </w:p>
  </w:footnote>
  <w:footnote w:id="0" w:type="continuationSeparator">
    <w:p w:rsidRDefault="000547EF" w:rsidP="00895F8A" w:rsidR="000547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34/2017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B205FE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547EF"/>
    <w:rsid w:val="00072907"/>
    <w:rsid w:val="000E1F46"/>
    <w:rsid w:val="000E7A53"/>
    <w:rsid w:val="00122C4C"/>
    <w:rsid w:val="0012450D"/>
    <w:rsid w:val="00137746"/>
    <w:rsid w:val="001473A2"/>
    <w:rsid w:val="00150A62"/>
    <w:rsid w:val="0017223F"/>
    <w:rsid w:val="00173717"/>
    <w:rsid w:val="001A74DE"/>
    <w:rsid w:val="001B0263"/>
    <w:rsid w:val="001E7565"/>
    <w:rsid w:val="00210813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2CC"/>
    <w:rsid w:val="00350808"/>
    <w:rsid w:val="0035116D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723EF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409F8"/>
    <w:rsid w:val="00A42912"/>
    <w:rsid w:val="00A61B14"/>
    <w:rsid w:val="00AA7B19"/>
    <w:rsid w:val="00AE011D"/>
    <w:rsid w:val="00AE5848"/>
    <w:rsid w:val="00AE7EC5"/>
    <w:rsid w:val="00B205FE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15497"/>
    <w:rsid w:val="00C46808"/>
    <w:rsid w:val="00C5797D"/>
    <w:rsid w:val="00C73A4D"/>
    <w:rsid w:val="00C95493"/>
    <w:rsid w:val="00CA5252"/>
    <w:rsid w:val="00CD452A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7E53"/>
    <w:rsid w:val="00DF7A56"/>
    <w:rsid w:val="00E226A8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  <w:rsid w:val="00FD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65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65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59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5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5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65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65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59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5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5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KREK HOUSE d.o.o.</izvorni_sadrzaj>
    <derivirana_varijabla naziv="DomainObject.Predmet.ProtustrankaFormated_1">  KREK HOUSE d.o.o.</derivirana_varijabla>
  </DomainObject.Predmet.ProtustrankaFormated>
  <DomainObject.Predmet.ProtustrankaFormatedOIB>
    <izvorni_sadrzaj>  KREK HOUSE d.o.o., OIB 72666871190</izvorni_sadrzaj>
    <derivirana_varijabla naziv="DomainObject.Predmet.ProtustrankaFormatedOIB_1">  KREK HOUSE d.o.o., OIB 72666871190</derivirana_varijabla>
  </DomainObject.Predmet.ProtustrankaFormatedOIB>
  <DomainObject.Predmet.ProtustrankaFormatedWithAdress>
    <izvorni_sadrzaj> KREK HOUSE d.o.o., Pomerio 16, 51000 Rijeka</izvorni_sadrzaj>
    <derivirana_varijabla naziv="DomainObject.Predmet.ProtustrankaFormatedWithAdress_1"> KREK HOUSE d.o.o., Pomerio 16, 51000 Rijeka</derivirana_varijabla>
  </DomainObject.Predmet.ProtustrankaFormatedWithAdress>
  <DomainObject.Predmet.ProtustrankaFormatedWithAdressOIB>
    <izvorni_sadrzaj> KREK HOUSE d.o.o., OIB 72666871190, Pomerio 16, 51000 Rijeka</izvorni_sadrzaj>
    <derivirana_varijabla naziv="DomainObject.Predmet.ProtustrankaFormatedWithAdressOIB_1"> KREK HOUSE d.o.o., OIB 72666871190, Pomerio 16, 51000 Rijeka</derivirana_varijabla>
  </DomainObject.Predmet.ProtustrankaFormatedWithAdressOIB>
  <DomainObject.Predmet.ProtustrankaWithAdress>
    <izvorni_sadrzaj>KREK HOUSE d.o.o. Pomerio 16, 51000 Rijeka</izvorni_sadrzaj>
    <derivirana_varijabla naziv="DomainObject.Predmet.ProtustrankaWithAdress_1">KREK HOUSE d.o.o. Pomerio 16, 51000 Rijeka</derivirana_varijabla>
  </DomainObject.Predmet.ProtustrankaWithAdress>
  <DomainObject.Predmet.ProtustrankaWithAdressOIB>
    <izvorni_sadrzaj>KREK HOUSE d.o.o., OIB 72666871190, Pomerio 16, 51000 Rijeka</izvorni_sadrzaj>
    <derivirana_varijabla naziv="DomainObject.Predmet.ProtustrankaWithAdressOIB_1">KREK HOUSE d.o.o., OIB 72666871190, Pomerio 16, 51000 Rijeka</derivirana_varijabla>
  </DomainObject.Predmet.ProtustrankaWithAdressOIB>
  <DomainObject.Predmet.ProtustrankaNazivFormated>
    <izvorni_sadrzaj>KREK HOUSE d.o.o.</izvorni_sadrzaj>
    <derivirana_varijabla naziv="DomainObject.Predmet.ProtustrankaNazivFormated_1">KREK HOUSE d.o.o.</derivirana_varijabla>
  </DomainObject.Predmet.ProtustrankaNazivFormated>
  <DomainObject.Predmet.ProtustrankaNazivFormatedOIB>
    <izvorni_sadrzaj>KREK HOUSE d.o.o., OIB 72666871190</izvorni_sadrzaj>
    <derivirana_varijabla naziv="DomainObject.Predmet.ProtustrankaNazivFormatedOIB_1">KREK HOUSE d.o.o., OIB 72666871190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KREK HOUSE d.o.o.</item>
    </izvorni_sadrzaj>
    <derivirana_varijabla naziv="DomainObject.Predmet.ProtuStrankaListFormated_1">
      <item>KREK HOUSE d.o.o.</item>
    </derivirana_varijabla>
  </DomainObject.Predmet.ProtuStrankaListFormated>
  <DomainObject.Predmet.ProtuStrankaListFormatedOIB>
    <izvorni_sadrzaj>
      <item>KREK HOUSE d.o.o., OIB 72666871190</item>
    </izvorni_sadrzaj>
    <derivirana_varijabla naziv="DomainObject.Predmet.ProtuStrankaListFormatedOIB_1">
      <item>KREK HOUSE d.o.o., OIB 72666871190</item>
    </derivirana_varijabla>
  </DomainObject.Predmet.ProtuStrankaListFormatedOIB>
  <DomainObject.Predmet.ProtuStrankaListFormatedWithAdress>
    <izvorni_sadrzaj>
      <item>KREK HOUSE d.o.o., Pomerio 16, 51000 Rijeka</item>
    </izvorni_sadrzaj>
    <derivirana_varijabla naziv="DomainObject.Predmet.ProtuStrankaListFormatedWithAdress_1">
      <item>KREK HOUSE d.o.o., Pomerio 16, 51000 Rijeka</item>
    </derivirana_varijabla>
  </DomainObject.Predmet.ProtuStrankaListFormatedWithAdress>
  <DomainObject.Predmet.ProtuStrankaListFormatedWithAdressOIB>
    <izvorni_sadrzaj>
      <item>KREK HOUSE d.o.o., OIB 72666871190, Pomerio 16, 51000 Rijeka</item>
    </izvorni_sadrzaj>
    <derivirana_varijabla naziv="DomainObject.Predmet.ProtuStrankaListFormatedWithAdressOIB_1">
      <item>KREK HOUSE d.o.o., OIB 72666871190, Pomerio 16, 51000 Rijeka</item>
    </derivirana_varijabla>
  </DomainObject.Predmet.ProtuStrankaListFormatedWithAdressOIB>
  <DomainObject.Predmet.ProtuStrankaListNazivFormated>
    <izvorni_sadrzaj>
      <item>KREK HOUSE d.o.o.</item>
    </izvorni_sadrzaj>
    <derivirana_varijabla naziv="DomainObject.Predmet.ProtuStrankaListNazivFormated_1">
      <item>KREK HOUSE d.o.o.</item>
    </derivirana_varijabla>
  </DomainObject.Predmet.ProtuStrankaListNazivFormated>
  <DomainObject.Predmet.ProtuStrankaListNazivFormatedOIB>
    <izvorni_sadrzaj>
      <item>KREK HOUSE d.o.o., OIB 72666871190</item>
    </izvorni_sadrzaj>
    <derivirana_varijabla naziv="DomainObject.Predmet.ProtuStrankaListNazivFormatedOIB_1">
      <item>KREK HOUSE d.o.o., OIB 72666871190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KREK HOUSE d.o.o.</izvorni_sadrzaj>
    <derivirana_varijabla naziv="DomainObject.Predmet.ProtustrankaIDrugi_1">KREK HOUSE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KREK HOUSE d.o.o., OIB 72666871190, Pomerio 16, 51000 Rijeka</izvorni_sadrzaj>
    <derivirana_varijabla naziv="DomainObject.Predmet.ProtustrankaIDrugiAdressOIB_1">KREK HOUSE d.o.o., OIB 72666871190, Pomerio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KREK HOUSE d.o.o.</item>
    </izvorni_sadrzaj>
    <derivirana_varijabla naziv="DomainObject.Predmet.SudioniciListNaziv_1">
      <item>FINA  Rijeka</item>
      <item>KREK HOUSE d.o.o.</item>
    </derivirana_varijabla>
  </DomainObject.Predmet.SudioniciListNaziv>
  <DomainObject.Predmet.SudioniciListAdressOIB>
    <izvorni_sadrzaj>
      <item>FINA  Rijeka, OIB 85821130368, Frana Kurelca 8,51000 Rijeka</item>
      <item>KREK HOUSE d.o.o., OIB 72666871190, Pomerio 16,51000 Rijeka</item>
    </izvorni_sadrzaj>
    <derivirana_varijabla naziv="DomainObject.Predmet.SudioniciListAdressOIB_1">
      <item>FINA  Rijeka, OIB 85821130368, Frana Kurelca 8,51000 Rijeka</item>
      <item>KREK HOUSE d.o.o., OIB 72666871190, Pomerio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72666871190</item>
    </izvorni_sadrzaj>
    <derivirana_varijabla naziv="DomainObject.Predmet.SudioniciListNazivOIB_1">
      <item>, OIB 85821130368</item>
      <item>, OIB 72666871190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DD9DA-E723-456A-8C44-27D7D7D71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508</properties:Words>
  <properties:Characters>2739</properties:Characters>
  <properties:Lines>116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2017-05-02T11:26:00Z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2017-05-04T12:51:00Z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