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15d2" w14:paraId="74115d2" w:rsidRDefault="00BC38FB" w:rsidP="00BC38FB" w:rsidR="00BC38FB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FB" w:rsidP="00BC38FB" w:rsidR="00BC38FB">
      <w:pPr>
        <w:rPr>
          <w:b/>
        </w:rPr>
      </w:pPr>
      <w:r>
        <w:rPr>
          <w:b/>
        </w:rPr>
        <w:t>REPUBLIKA HRVATSKA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TRGOVAČKI SUD U ZAGREBU                                                          </w:t>
      </w:r>
      <w:r w:rsidR="00C4198E">
        <w:rPr>
          <w:b/>
        </w:rPr>
        <w:t>44. St –</w:t>
      </w:r>
      <w:r w:rsidR="00277459">
        <w:rPr>
          <w:b/>
        </w:rPr>
        <w:t xml:space="preserve">206/17. 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 ( p.p. 432 ) </w:t>
      </w:r>
    </w:p>
    <w:p w:rsidRDefault="00BC38FB" w:rsidP="00BC38FB" w:rsidR="00BC38FB">
      <w:pPr>
        <w:rPr>
          <w:b/>
        </w:rPr>
      </w:pPr>
    </w:p>
    <w:p w:rsidRDefault="00BC38FB" w:rsidP="00BC38FB" w:rsidR="00BC38FB" w:rsidRPr="003273F0">
      <w:pPr>
        <w:jc w:val="center"/>
      </w:pPr>
      <w:r w:rsidRPr="003273F0">
        <w:t>R</w:t>
      </w:r>
      <w:r w:rsidR="003273F0">
        <w:t xml:space="preserve"> </w:t>
      </w:r>
      <w:r w:rsidRPr="003273F0">
        <w:t>E</w:t>
      </w:r>
      <w:r w:rsidR="003273F0">
        <w:t xml:space="preserve"> </w:t>
      </w:r>
      <w:r w:rsidRPr="003273F0">
        <w:t>P</w:t>
      </w:r>
      <w:r w:rsidR="003273F0">
        <w:t xml:space="preserve"> </w:t>
      </w:r>
      <w:r w:rsidRPr="003273F0">
        <w:t>U</w:t>
      </w:r>
      <w:r w:rsidR="003273F0">
        <w:t xml:space="preserve"> </w:t>
      </w:r>
      <w:r w:rsidRPr="003273F0">
        <w:t>B</w:t>
      </w:r>
      <w:r w:rsidR="003273F0">
        <w:t xml:space="preserve"> </w:t>
      </w:r>
      <w:r w:rsidRPr="003273F0">
        <w:t>L</w:t>
      </w:r>
      <w:r w:rsidR="003273F0">
        <w:t xml:space="preserve"> </w:t>
      </w:r>
      <w:r w:rsidRPr="003273F0">
        <w:t>I</w:t>
      </w:r>
      <w:r w:rsidR="003273F0">
        <w:t xml:space="preserve"> </w:t>
      </w:r>
      <w:r w:rsidRPr="003273F0">
        <w:t>K</w:t>
      </w:r>
      <w:r w:rsidR="003273F0">
        <w:t xml:space="preserve"> </w:t>
      </w:r>
      <w:r w:rsidRPr="003273F0">
        <w:t xml:space="preserve">A </w:t>
      </w:r>
      <w:r w:rsidR="003273F0">
        <w:t xml:space="preserve">  </w:t>
      </w:r>
      <w:r w:rsidRPr="003273F0">
        <w:t>H</w:t>
      </w:r>
      <w:r w:rsidR="003273F0">
        <w:t xml:space="preserve"> </w:t>
      </w:r>
      <w:r w:rsidRPr="003273F0">
        <w:t>R</w:t>
      </w:r>
      <w:r w:rsidR="003273F0">
        <w:t xml:space="preserve"> </w:t>
      </w:r>
      <w:r w:rsidRPr="003273F0">
        <w:t>V</w:t>
      </w:r>
      <w:r w:rsidR="003273F0">
        <w:t xml:space="preserve"> </w:t>
      </w:r>
      <w:r w:rsidRPr="003273F0">
        <w:t>A</w:t>
      </w:r>
      <w:r w:rsidR="003273F0">
        <w:t xml:space="preserve"> </w:t>
      </w:r>
      <w:r w:rsidRPr="003273F0">
        <w:t>T</w:t>
      </w:r>
      <w:r w:rsidR="003273F0">
        <w:t xml:space="preserve"> </w:t>
      </w:r>
      <w:r w:rsidRPr="003273F0">
        <w:t>S</w:t>
      </w:r>
      <w:r w:rsidR="003273F0">
        <w:t xml:space="preserve"> </w:t>
      </w:r>
      <w:r w:rsidRPr="003273F0">
        <w:t>K</w:t>
      </w:r>
      <w:r w:rsidR="003273F0">
        <w:t xml:space="preserve"> </w:t>
      </w:r>
      <w:r w:rsidRPr="003273F0">
        <w:t xml:space="preserve">A </w:t>
      </w:r>
    </w:p>
    <w:p w:rsidRDefault="00BC38FB" w:rsidP="00BC38FB" w:rsidR="00BC38FB" w:rsidRPr="003273F0">
      <w:pPr>
        <w:jc w:val="center"/>
      </w:pPr>
    </w:p>
    <w:p w:rsidRDefault="00BC38FB" w:rsidP="00BC38FB" w:rsidR="00BC38FB" w:rsidRPr="003273F0">
      <w:pPr>
        <w:jc w:val="center"/>
      </w:pPr>
      <w:r w:rsidRPr="003273F0">
        <w:t>R J E Š E NJ E</w:t>
      </w:r>
    </w:p>
    <w:p w:rsidRDefault="00BC38FB" w:rsidP="008C46DD" w:rsidR="00BC38FB" w:rsidRPr="003273F0">
      <w:pPr>
        <w:jc w:val="both"/>
      </w:pPr>
    </w:p>
    <w:p w:rsidRDefault="00BC38FB" w:rsidP="008C46DD" w:rsidR="00BC38FB">
      <w:pPr>
        <w:ind w:firstLine="720"/>
        <w:jc w:val="both"/>
      </w:pPr>
      <w:r>
        <w:t xml:space="preserve">Trgovački sud u Zagrebu, po sucu toga suda Nadi Nekić Plevko  kao stečajnom sucu, </w:t>
      </w:r>
      <w:r w:rsidR="008C46DD">
        <w:t xml:space="preserve">u </w:t>
      </w:r>
      <w:r w:rsidR="00C4198E">
        <w:t xml:space="preserve">skraćenom </w:t>
      </w:r>
      <w:r w:rsidR="008C46DD">
        <w:t>stečajnom postupku po</w:t>
      </w:r>
      <w:r>
        <w:t xml:space="preserve"> zahtjevu Financijske agencije od</w:t>
      </w:r>
      <w:r w:rsidR="00C4198E">
        <w:t xml:space="preserve"> </w:t>
      </w:r>
      <w:r w:rsidR="008C46DD">
        <w:t>dana</w:t>
      </w:r>
      <w:r w:rsidR="00277459">
        <w:t xml:space="preserve"> 23. siječnja 2017. </w:t>
      </w:r>
      <w:r w:rsidR="00C4198E">
        <w:t xml:space="preserve"> godine </w:t>
      </w:r>
      <w:r>
        <w:t xml:space="preserve">nad dužnikom </w:t>
      </w:r>
      <w:r w:rsidR="00277459">
        <w:t xml:space="preserve">BOLJA PONUDA j.d.o.o., iz Siska, Borisa </w:t>
      </w:r>
      <w:proofErr w:type="spellStart"/>
      <w:r w:rsidR="00277459">
        <w:t>Brnada</w:t>
      </w:r>
      <w:proofErr w:type="spellEnd"/>
      <w:r w:rsidR="00277459">
        <w:t xml:space="preserve">  10,  OIB 80435838883,  5. lipnja </w:t>
      </w:r>
      <w:r w:rsidR="00C4198E">
        <w:t xml:space="preserve"> </w:t>
      </w:r>
      <w:r>
        <w:t>2017.  g.</w:t>
      </w:r>
    </w:p>
    <w:p w:rsidRDefault="00BC38FB" w:rsidP="008C46DD" w:rsidR="00BC38FB">
      <w:pPr>
        <w:ind w:firstLine="720"/>
        <w:jc w:val="both"/>
        <w:rPr>
          <w:lang w:val="pt-BR"/>
        </w:rPr>
      </w:pPr>
      <w:r>
        <w:t xml:space="preserve">                                                        </w:t>
      </w:r>
    </w:p>
    <w:p w:rsidRDefault="00BC38FB" w:rsidP="008C46DD" w:rsidR="00BC38FB" w:rsidRPr="003273F0">
      <w:pPr>
        <w:ind w:firstLine="708" w:left="2832"/>
        <w:jc w:val="both"/>
      </w:pPr>
      <w:r w:rsidRPr="003273F0">
        <w:t>r i j e š i o   j e</w:t>
      </w:r>
    </w:p>
    <w:p w:rsidRDefault="00BC38FB" w:rsidP="008C46DD" w:rsidR="00BC38FB" w:rsidRPr="003273F0">
      <w:pPr>
        <w:jc w:val="both"/>
      </w:pPr>
      <w:r w:rsidRPr="003273F0">
        <w:t xml:space="preserve">                              </w:t>
      </w:r>
    </w:p>
    <w:p w:rsidRDefault="00BC38FB" w:rsidP="008C46DD" w:rsidR="00426667">
      <w:pPr>
        <w:jc w:val="both"/>
      </w:pPr>
      <w:r>
        <w:t xml:space="preserve">         </w:t>
      </w:r>
      <w:r>
        <w:tab/>
      </w:r>
      <w:r w:rsidR="00C4198E">
        <w:t>I</w:t>
      </w:r>
      <w:r w:rsidR="00426667">
        <w:t>. Rješenje ovog suda St</w:t>
      </w:r>
      <w:r w:rsidR="00277459">
        <w:t xml:space="preserve">-206/17. </w:t>
      </w:r>
      <w:r w:rsidR="00C4198E">
        <w:t xml:space="preserve"> o</w:t>
      </w:r>
      <w:r w:rsidR="00426667">
        <w:t xml:space="preserve">d </w:t>
      </w:r>
      <w:r w:rsidR="008C46DD">
        <w:t xml:space="preserve"> </w:t>
      </w:r>
      <w:r w:rsidR="00426667">
        <w:t>dana</w:t>
      </w:r>
      <w:r w:rsidR="002300B8">
        <w:t xml:space="preserve"> </w:t>
      </w:r>
      <w:r w:rsidR="00277459">
        <w:t xml:space="preserve">3. svibnja 2017. mijenja se </w:t>
      </w:r>
      <w:r w:rsidR="00426667">
        <w:t xml:space="preserve"> u t. </w:t>
      </w:r>
      <w:r w:rsidR="00277459">
        <w:t>I</w:t>
      </w:r>
      <w:r w:rsidR="00426667">
        <w:t xml:space="preserve">I </w:t>
      </w:r>
      <w:r w:rsidR="002300B8">
        <w:t xml:space="preserve">izreke </w:t>
      </w:r>
      <w:r w:rsidR="00426667">
        <w:t xml:space="preserve"> tako da umjesto </w:t>
      </w:r>
    </w:p>
    <w:p w:rsidRDefault="00426667" w:rsidP="00277459" w:rsidR="00426667">
      <w:pPr>
        <w:ind w:firstLine="708"/>
        <w:jc w:val="both"/>
      </w:pPr>
      <w:r>
        <w:t xml:space="preserve"> "</w:t>
      </w:r>
      <w:r w:rsidR="00277459">
        <w:t xml:space="preserve"> Za stečajnog upravitelja  imenuje se Duška Ivančević ( OIB 59003296761) iz Zagreba, B . </w:t>
      </w:r>
      <w:proofErr w:type="spellStart"/>
      <w:r w:rsidR="00277459">
        <w:t>Bernardija</w:t>
      </w:r>
      <w:proofErr w:type="spellEnd"/>
      <w:r w:rsidR="00277459">
        <w:t xml:space="preserve"> 1.</w:t>
      </w:r>
      <w:r>
        <w:t xml:space="preserve"> </w:t>
      </w:r>
    </w:p>
    <w:p w:rsidRDefault="00277459" w:rsidP="00277459" w:rsidR="00277459">
      <w:pPr>
        <w:ind w:firstLine="708"/>
        <w:jc w:val="both"/>
      </w:pPr>
    </w:p>
    <w:p w:rsidRDefault="00277459" w:rsidP="00277459" w:rsidR="00277459">
      <w:pPr>
        <w:ind w:firstLine="708"/>
        <w:jc w:val="both"/>
      </w:pPr>
      <w:r>
        <w:t>treba pisati</w:t>
      </w:r>
    </w:p>
    <w:p w:rsidRDefault="00277459" w:rsidP="00277459" w:rsidR="00277459">
      <w:pPr>
        <w:ind w:firstLine="708"/>
        <w:jc w:val="both"/>
      </w:pPr>
    </w:p>
    <w:p w:rsidRDefault="00426667" w:rsidP="008C46DD" w:rsidR="00426667">
      <w:pPr>
        <w:ind w:firstLine="708"/>
        <w:jc w:val="both"/>
      </w:pPr>
      <w:r>
        <w:t xml:space="preserve">" </w:t>
      </w:r>
      <w:r w:rsidR="00277459">
        <w:t xml:space="preserve"> Za stečajnog upravitelja  imenuje se Duška Dunja Ivančević ( OIB 59003296761) iz Zagreba, B . </w:t>
      </w:r>
      <w:proofErr w:type="spellStart"/>
      <w:r w:rsidR="00277459">
        <w:t>Bernardija</w:t>
      </w:r>
      <w:proofErr w:type="spellEnd"/>
      <w:r w:rsidR="00277459">
        <w:t xml:space="preserve"> 1".</w:t>
      </w:r>
    </w:p>
    <w:p w:rsidRDefault="00BC38FB" w:rsidP="008C46DD" w:rsidR="00426667">
      <w:pPr>
        <w:jc w:val="both"/>
      </w:pPr>
      <w:r>
        <w:tab/>
      </w:r>
      <w:r>
        <w:tab/>
      </w:r>
    </w:p>
    <w:p w:rsidRDefault="00C63AC1" w:rsidP="008C46DD" w:rsidR="00C63AC1">
      <w:pPr>
        <w:jc w:val="both"/>
      </w:pPr>
      <w:r>
        <w:tab/>
        <w:t>II  U preostalom dijelu rješenje ovog suda St-206/17.  od  dana</w:t>
      </w:r>
      <w:r w:rsidR="002300B8">
        <w:t xml:space="preserve"> </w:t>
      </w:r>
      <w:r>
        <w:t xml:space="preserve">3. svibnja 2017. ostaje neizmijenjeno.  </w:t>
      </w:r>
    </w:p>
    <w:p w:rsidRDefault="00426667" w:rsidP="008C46DD" w:rsidR="00BC38FB" w:rsidRPr="003273F0">
      <w:pPr>
        <w:jc w:val="both"/>
      </w:pPr>
      <w:r>
        <w:rPr>
          <w:b/>
        </w:rPr>
        <w:t xml:space="preserve">                         </w:t>
      </w:r>
      <w:r w:rsidRPr="003273F0">
        <w:t xml:space="preserve">                                </w:t>
      </w:r>
      <w:r w:rsidR="00BC38FB" w:rsidRPr="003273F0">
        <w:t>Obrazloženje</w:t>
      </w:r>
    </w:p>
    <w:p w:rsidRDefault="00426667" w:rsidP="008C46DD" w:rsidR="00426667" w:rsidRPr="003273F0">
      <w:pPr>
        <w:jc w:val="both"/>
      </w:pPr>
    </w:p>
    <w:p w:rsidRDefault="00426667" w:rsidP="008C46DD" w:rsidR="00426667" w:rsidRPr="00426667">
      <w:pPr>
        <w:jc w:val="both"/>
      </w:pPr>
      <w:r w:rsidRPr="00426667">
        <w:tab/>
      </w:r>
      <w:r w:rsidR="00277459">
        <w:t xml:space="preserve">U </w:t>
      </w:r>
      <w:proofErr w:type="spellStart"/>
      <w:r w:rsidR="00277459">
        <w:t>ovosudnom</w:t>
      </w:r>
      <w:proofErr w:type="spellEnd"/>
      <w:r w:rsidR="00277459">
        <w:t xml:space="preserve"> </w:t>
      </w:r>
      <w:r w:rsidR="00C63AC1">
        <w:t>skraćenom stečajnom postupku  St-206/17. automatsk</w:t>
      </w:r>
      <w:r w:rsidR="002300B8">
        <w:t xml:space="preserve">im odabirom odabran  je i </w:t>
      </w:r>
      <w:r w:rsidR="00C63AC1">
        <w:t xml:space="preserve">imenovan  stečajni upravitelja Dušanka Ivančević. Povodom obavijesti  Registra suda </w:t>
      </w:r>
      <w:r w:rsidR="002300B8">
        <w:t xml:space="preserve">od 5. svibnja 2017. </w:t>
      </w:r>
      <w:r w:rsidR="00C63AC1">
        <w:t>o nemogućnosti  odgovarajućeg upisa</w:t>
      </w:r>
      <w:r w:rsidR="002300B8">
        <w:t xml:space="preserve"> na poslovni broj predmeta </w:t>
      </w:r>
      <w:proofErr w:type="spellStart"/>
      <w:r w:rsidR="002300B8">
        <w:t>Tt</w:t>
      </w:r>
      <w:proofErr w:type="spellEnd"/>
      <w:r w:rsidR="002300B8">
        <w:t>-17/19022</w:t>
      </w:r>
      <w:r w:rsidR="00C63AC1">
        <w:t xml:space="preserve"> i</w:t>
      </w:r>
      <w:r w:rsidRPr="00426667">
        <w:t xml:space="preserve"> </w:t>
      </w:r>
      <w:r w:rsidR="00277459">
        <w:t xml:space="preserve">naknadno </w:t>
      </w:r>
      <w:r w:rsidR="002300B8">
        <w:t xml:space="preserve">po evidenciji </w:t>
      </w:r>
      <w:proofErr w:type="spellStart"/>
      <w:r w:rsidR="002300B8">
        <w:t>MUPa</w:t>
      </w:r>
      <w:proofErr w:type="spellEnd"/>
      <w:r w:rsidR="002300B8">
        <w:t xml:space="preserve"> RH </w:t>
      </w:r>
      <w:r w:rsidR="00277459">
        <w:t>utvrđenog valjanog imena stečajnog upravitelja</w:t>
      </w:r>
      <w:r w:rsidR="00C63AC1">
        <w:t>,</w:t>
      </w:r>
      <w:r w:rsidR="002300B8">
        <w:t xml:space="preserve"> </w:t>
      </w:r>
      <w:r w:rsidR="00C63AC1">
        <w:t>a radi omogućavanja upisa</w:t>
      </w:r>
      <w:r w:rsidR="002300B8">
        <w:t xml:space="preserve"> rješenja St-206/17. od 3. svibnja 2017. </w:t>
      </w:r>
      <w:r w:rsidR="00C63AC1">
        <w:t xml:space="preserve"> u Registar suda,  sud je  primjenom </w:t>
      </w:r>
      <w:r w:rsidRPr="00426667">
        <w:t>odredbe čl. 374 Zakona o parničnom postupku vezano za</w:t>
      </w:r>
      <w:r w:rsidR="00C63AC1">
        <w:t xml:space="preserve">  </w:t>
      </w:r>
      <w:r w:rsidRPr="00426667">
        <w:t xml:space="preserve"> odredb</w:t>
      </w:r>
      <w:r w:rsidR="00C63AC1">
        <w:t>u</w:t>
      </w:r>
      <w:r w:rsidRPr="00426667">
        <w:t xml:space="preserve"> čl. 10 Stečajnog zakona odluč</w:t>
      </w:r>
      <w:r w:rsidR="00C63AC1">
        <w:t xml:space="preserve">io kao u </w:t>
      </w:r>
      <w:r w:rsidRPr="00426667">
        <w:t xml:space="preserve"> izreci. </w:t>
      </w:r>
    </w:p>
    <w:p w:rsidRDefault="00426667" w:rsidP="003273F0" w:rsidR="00BC38FB">
      <w:pPr>
        <w:ind w:firstLine="708" w:left="3540"/>
        <w:jc w:val="both"/>
      </w:pPr>
      <w:r w:rsidRPr="00426667">
        <w:tab/>
      </w:r>
      <w:r w:rsidR="008C46DD">
        <w:t xml:space="preserve">   </w:t>
      </w:r>
      <w:r w:rsidR="00BC38FB">
        <w:t xml:space="preserve">U Zagrebu, </w:t>
      </w:r>
      <w:r w:rsidR="00C4198E">
        <w:t xml:space="preserve">5. </w:t>
      </w:r>
      <w:r w:rsidR="00C63AC1">
        <w:t xml:space="preserve">lipnja </w:t>
      </w:r>
      <w:r w:rsidR="00BC38FB">
        <w:t xml:space="preserve"> 2017. g.</w:t>
      </w:r>
    </w:p>
    <w:p w:rsidRDefault="00BC38FB" w:rsidP="008C46DD" w:rsidR="008C46DD">
      <w:pPr>
        <w:pStyle w:val="Tijeloteksta"/>
        <w:ind w:left="5760"/>
      </w:pPr>
      <w:r>
        <w:tab/>
        <w:t xml:space="preserve">      </w:t>
      </w:r>
    </w:p>
    <w:p w:rsidRDefault="002300B8" w:rsidP="008C46DD" w:rsidR="00BC38FB">
      <w:pPr>
        <w:pStyle w:val="Tijeloteksta"/>
        <w:ind w:firstLine="708" w:left="5664"/>
      </w:pPr>
      <w:r>
        <w:t xml:space="preserve"> </w:t>
      </w:r>
      <w:r w:rsidR="00BC38FB">
        <w:t>S</w:t>
      </w:r>
      <w:r w:rsidR="00426667">
        <w:t>udac</w:t>
      </w:r>
      <w:r w:rsidR="00BC38FB">
        <w:t>:</w:t>
      </w:r>
    </w:p>
    <w:p w:rsidRDefault="00BC38FB" w:rsidP="008C46DD" w:rsidR="00BC38FB">
      <w:pPr>
        <w:pStyle w:val="Tijeloteksta"/>
        <w:ind w:firstLine="612" w:left="5760"/>
      </w:pPr>
      <w:r>
        <w:t xml:space="preserve">  Nada Nekić Plevko</w:t>
      </w:r>
      <w:r w:rsidR="003273F0">
        <w:t>, v.r.</w:t>
      </w:r>
      <w:r>
        <w:t xml:space="preserve"> </w:t>
      </w:r>
    </w:p>
    <w:p w:rsidRDefault="00BC38FB" w:rsidP="008C46DD" w:rsidR="00BC38FB">
      <w:pPr>
        <w:jc w:val="both"/>
        <w:rPr>
          <w:b/>
        </w:rPr>
      </w:pPr>
      <w:r>
        <w:rPr>
          <w:b/>
        </w:rPr>
        <w:t>UPUTA O PRAVNOM LIJEKU:</w:t>
      </w:r>
    </w:p>
    <w:p w:rsidRDefault="00BC38FB" w:rsidP="008C46DD" w:rsidR="00BC38FB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3273F0" w:rsidR="003273F0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3273F0" w:rsidR="003273F0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3273F0" w:rsidP="003273F0" w:rsidR="003273F0">
      <w:pPr>
        <w:jc w:val="right"/>
      </w:pPr>
      <w:r w:rsidRPr="00526871">
        <w:rPr>
          <w:rFonts w:hAnsi="Arial" w:ascii="Arial"/>
          <w:sz w:val="18"/>
          <w:szCs w:val="18"/>
        </w:rPr>
        <w:t>Jasna Mirt</w:t>
      </w:r>
    </w:p>
    <w:sectPr w:rsidR="003273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FB"/>
    <w:rsid w:val="002300B8"/>
    <w:rsid w:val="00277459"/>
    <w:rsid w:val="002D7B71"/>
    <w:rsid w:val="00311A92"/>
    <w:rsid w:val="003273F0"/>
    <w:rsid w:val="0038392C"/>
    <w:rsid w:val="00426667"/>
    <w:rsid w:val="00625F51"/>
    <w:rsid w:val="008C46DD"/>
    <w:rsid w:val="00957972"/>
    <w:rsid w:val="00AD5CFF"/>
    <w:rsid w:val="00BC38FB"/>
    <w:rsid w:val="00C4198E"/>
    <w:rsid w:val="00C63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F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0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0B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0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0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F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0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0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0B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0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0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4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8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St-206/2017-9</izvorni_sadrzaj>
    <derivirana_varijabla naziv="DomainObject.Oznaka_1">St-206/2017-9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BOLJA PONUDA  j.d.o.o. zastupanog po punomoćniku Leo Merzel</izvorni_sadrzaj>
    <derivirana_varijabla naziv="DomainObject.Predmet.ProtustrankaFormated_1">  BOLJA PONUDA  j.d.o.o. zastupanog po punomoćniku Leo Merzel</derivirana_varijabla>
  </DomainObject.Predmet.ProtustrankaFormated>
  <DomainObject.Predmet.ProtustrankaFormatedOIB>
    <izvorni_sadrzaj>  BOLJA PONUDA  j.d.o.o., OIB 80435838883 zastupanog po punomoćniku Leo Merzel</izvorni_sadrzaj>
    <derivirana_varijabla naziv="DomainObject.Predmet.ProtustrankaFormatedOIB_1">  BOLJA PONUDA  j.d.o.o., OIB 80435838883 zastupanog po punomoćniku Leo Merzel</derivirana_varijabla>
  </DomainObject.Predmet.ProtustrankaFormatedOIB>
  <DomainObject.Predmet.ProtustrankaFormatedWithAdress>
    <izvorni_sadrzaj> BOLJA PONUDA  j.d.o.o., Borisa Brnada 10, 44000 Sisak zastupanog po punomoćniku Leo Merzel</izvorni_sadrzaj>
    <derivirana_varijabla naziv="DomainObject.Predmet.ProtustrankaFormatedWithAdress_1"> BOLJA PONUDA  j.d.o.o., Borisa Brnada 10, 44000 Sisak zastupanog po punomoćniku Leo Merzel</derivirana_varijabla>
  </DomainObject.Predmet.ProtustrankaFormatedWithAdress>
  <DomainObject.Predmet.ProtustrankaFormatedWithAdressOIB>
    <izvorni_sadrzaj> BOLJA PONUDA  j.d.o.o., OIB 80435838883, Borisa Brnada 10, 44000 Sisak zastupanog po punomoćniku Leo Merzel</izvorni_sadrzaj>
    <derivirana_varijabla naziv="DomainObject.Predmet.ProtustrankaFormatedWithAdressOIB_1"> BOLJA PONUDA  j.d.o.o., OIB 80435838883, Borisa Brnada 10, 44000 Sisak zastupanog po punomoćniku Leo Merzel</derivirana_varijabla>
  </DomainObject.Predmet.ProtustrankaFormatedWithAdressOIB>
  <DomainObject.Predmet.ProtustrankaWithAdress>
    <izvorni_sadrzaj>BOLJA PONUDA  j.d.o.o. Borisa Brnada 10, 44000 Sisak</izvorni_sadrzaj>
    <derivirana_varijabla naziv="DomainObject.Predmet.ProtustrankaWithAdress_1">BOLJA PONUDA  j.d.o.o. Borisa Brnada 10, 44000 Sisak</derivirana_varijabla>
  </DomainObject.Predmet.ProtustrankaWithAdress>
  <DomainObject.Predmet.ProtustrankaWithAdressOIB>
    <izvorni_sadrzaj>BOLJA PONUDA  j.d.o.o., OIB 80435838883, Borisa Brnada 10, 44000 Sisak</izvorni_sadrzaj>
    <derivirana_varijabla naziv="DomainObject.Predmet.ProtustrankaWithAdressOIB_1">BOLJA PONUDA  j.d.o.o., OIB 80435838883, Borisa Brnada 10, 44000 Sisak</derivirana_varijabla>
  </DomainObject.Predmet.ProtustrankaWithAdressOIB>
  <DomainObject.Predmet.ProtustrankaNazivFormated>
    <izvorni_sadrzaj>BOLJA PONUDA  j.d.o.o.</izvorni_sadrzaj>
    <derivirana_varijabla naziv="DomainObject.Predmet.ProtustrankaNazivFormated_1">BOLJA PONUDA  j.d.o.o.</derivirana_varijabla>
  </DomainObject.Predmet.ProtustrankaNazivFormated>
  <DomainObject.Predmet.ProtustrankaNazivFormatedOIB>
    <izvorni_sadrzaj>BOLJA PONUDA  j.d.o.o., OIB 80435838883</izvorni_sadrzaj>
    <derivirana_varijabla naziv="DomainObject.Predmet.ProtustrankaNazivFormatedOIB_1">BOLJA PONUDA  j.d.o.o., OIB 80435838883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BOLJA PONUDA  j.d.o.o. zastupanog po punomoćniku Leo Merzel</item>
    </izvorni_sadrzaj>
    <derivirana_varijabla naziv="DomainObject.Predmet.ProtuStrankaListFormated_1">
      <item>BOLJA PONUDA  j.d.o.o. zastupanog po punomoćniku Leo Merzel</item>
    </derivirana_varijabla>
  </DomainObject.Predmet.ProtuStrankaListFormated>
  <DomainObject.Predmet.ProtuStrankaListFormatedOIB>
    <izvorni_sadrzaj>
      <item>BOLJA PONUDA  j.d.o.o., OIB 80435838883 zastupanog po punomoćniku Leo Merzel</item>
    </izvorni_sadrzaj>
    <derivirana_varijabla naziv="DomainObject.Predmet.ProtuStrankaListFormatedOIB_1">
      <item>BOLJA PONUDA  j.d.o.o., OIB 80435838883 zastupanog po punomoćniku Leo Merzel</item>
    </derivirana_varijabla>
  </DomainObject.Predmet.ProtuStrankaListFormatedOIB>
  <DomainObject.Predmet.ProtuStrankaListFormatedWithAdress>
    <izvorni_sadrzaj>
      <item>BOLJA PONUDA  j.d.o.o., Borisa Brnada 10, 44000 Sisak zastupanog po punomoćniku Leo Merzel</item>
    </izvorni_sadrzaj>
    <derivirana_varijabla naziv="DomainObject.Predmet.ProtuStrankaListFormatedWithAdress_1">
      <item>BOLJA PONUDA  j.d.o.o., Borisa Brnada 10, 44000 Sisak zastupanog po punomoćniku Leo Merzel</item>
    </derivirana_varijabla>
  </DomainObject.Predmet.ProtuStrankaListFormatedWithAdress>
  <DomainObject.Predmet.ProtuStrankaListFormatedWithAdressOIB>
    <izvorni_sadrzaj>
      <item>BOLJA PONUDA  j.d.o.o., OIB 80435838883, Borisa Brnada 10, 44000 Sisak zastupanog po punomoćniku Leo Merzel</item>
    </izvorni_sadrzaj>
    <derivirana_varijabla naziv="DomainObject.Predmet.ProtuStrankaListFormatedWithAdressOIB_1">
      <item>BOLJA PONUDA  j.d.o.o., OIB 80435838883, Borisa Brnada 10, 44000 Sisak zastupanog po punomoćniku Leo Merzel</item>
    </derivirana_varijabla>
  </DomainObject.Predmet.ProtuStrankaListFormatedWithAdressOIB>
  <DomainObject.Predmet.ProtuStrankaListNazivFormated>
    <izvorni_sadrzaj>
      <item>BOLJA PONUDA  j.d.o.o.</item>
    </izvorni_sadrzaj>
    <derivirana_varijabla naziv="DomainObject.Predmet.ProtuStrankaListNazivFormated_1">
      <item>BOLJA PONUDA  j.d.o.o.</item>
    </derivirana_varijabla>
  </DomainObject.Predmet.ProtuStrankaListNazivFormated>
  <DomainObject.Predmet.ProtuStrankaListNazivFormatedOIB>
    <izvorni_sadrzaj>
      <item>BOLJA PONUDA  j.d.o.o., OIB 80435838883</item>
    </izvorni_sadrzaj>
    <derivirana_varijabla naziv="DomainObject.Predmet.ProtuStrankaListNazivFormatedOIB_1">
      <item>BOLJA PONUDA  j.d.o.o., OIB 80435838883</item>
    </derivirana_varijabla>
  </DomainObject.Predmet.ProtuStrankaListNazivFormatedOIB>
  <DomainObject.Predmet.OstaliListFormated>
    <izvorni_sadrzaj>
      <item>Leo Merzel punomoćnik sudionika u postupku BOLJA PONUDA  j.d.o.o.</item>
    </izvorni_sadrzaj>
    <derivirana_varijabla naziv="DomainObject.Predmet.OstaliListFormated_1">
      <item>Leo Merzel punomoćnik sudionika u postupku BOLJA PONUDA  j.d.o.o.</item>
    </derivirana_varijabla>
  </DomainObject.Predmet.OstaliListFormated>
  <DomainObject.Predmet.OstaliListFormatedOIB>
    <izvorni_sadrzaj>
      <item>Leo Merzel, OIB 37802882693 punomoćnik sudionika u postupku BOLJA PONUDA  j.d.o.o.</item>
    </izvorni_sadrzaj>
    <derivirana_varijabla naziv="DomainObject.Predmet.OstaliListFormatedOIB_1">
      <item>Leo Merzel, OIB 37802882693 punomoćnik sudionika u postupku BOLJA PONUDA  j.d.o.o.</item>
    </derivirana_varijabla>
  </DomainObject.Predmet.OstaliListFormatedOIB>
  <DomainObject.Predmet.OstaliListFormatedWithAdress>
    <izvorni_sadrzaj>
      <item>Leo Merzel, Borisa Brnada 10, 44000 Sisak punomoćnik sudionika u postupku BOLJA PONUDA  j.d.o.o.</item>
    </izvorni_sadrzaj>
    <derivirana_varijabla naziv="DomainObject.Predmet.OstaliListFormatedWithAdress_1">
      <item>Leo Merzel, Borisa Brnada 10, 44000 Sisak punomoćnik sudionika u postupku BOLJA PONUDA  j.d.o.o.</item>
    </derivirana_varijabla>
  </DomainObject.Predmet.OstaliListFormatedWithAdress>
  <DomainObject.Predmet.OstaliListFormatedWithAdressOIB>
    <izvorni_sadrzaj>
      <item>Leo Merzel, OIB 37802882693, Borisa Brnada 10, 44000 Sisak punomoćnik sudionika u postupku BOLJA PONUDA  j.d.o.o.</item>
    </izvorni_sadrzaj>
    <derivirana_varijabla naziv="DomainObject.Predmet.OstaliListFormatedWithAdressOIB_1">
      <item>Leo Merzel, OIB 37802882693, Borisa Brnada 10, 44000 Sisak punomoćnik sudionika u postupku BOLJA PONUDA  j.d.o.o.</item>
    </derivirana_varijabla>
  </DomainObject.Predmet.OstaliListFormatedWithAdressOIB>
  <DomainObject.Predmet.OstaliListNazivFormated>
    <izvorni_sadrzaj>
      <item>Leo Merzel</item>
    </izvorni_sadrzaj>
    <derivirana_varijabla naziv="DomainObject.Predmet.OstaliListNazivFormated_1">
      <item>Leo Merzel</item>
    </derivirana_varijabla>
  </DomainObject.Predmet.OstaliListNazivFormated>
  <DomainObject.Predmet.OstaliListNazivFormatedOIB>
    <izvorni_sadrzaj>
      <item>Leo Merzel, OIB 37802882693</item>
    </izvorni_sadrzaj>
    <derivirana_varijabla naziv="DomainObject.Predmet.OstaliListNazivFormatedOIB_1">
      <item>Leo Merzel, OIB 37802882693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St-206/2017-9</izvorni_sadrzaj>
    <derivirana_varijabla naziv="DomainObject.PoslovniBrojDokumenta_1">St-206/2017-9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BOLJA PONUDA  j.d.o.o.</izvorni_sadrzaj>
    <derivirana_varijabla naziv="DomainObject.Predmet.ProtustrankaIDrugi_1">BOLJA PONUDA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BOLJA PONUDA  j.d.o.o., OIB 80435838883, Borisa Brnada 10, 44000 Sisak</izvorni_sadrzaj>
    <derivirana_varijabla naziv="DomainObject.Predmet.ProtustrankaIDrugiAdressOIB_1">BOLJA PONUDA  j.d.o.o., OIB 80435838883, Borisa Brnada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2017.</izvorni_sadrzaj>
    <derivirana_varijabla naziv="DomainObject.Predmet.OdlukaRjesenje.DatumDonosenjaOdluke_1">3.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St-206/2017-5</izvorni_sadrzaj>
    <derivirana_varijabla naziv="DomainObject.Predmet.OdlukaRjesenje.Oznaka_1">St-206/2017-5</derivirana_varijabla>
  </DomainObject.Predmet.OdlukaRjesenje.Oznaka>
  <DomainObject.Predmet.SudioniciListNaziv>
    <izvorni_sadrzaj>
      <item>FINA Regionalni centar Zagreb</item>
      <item>BOLJA PONUDA  j.d.o.o.</item>
      <item>Leo Merzel</item>
    </izvorni_sadrzaj>
    <derivirana_varijabla naziv="DomainObject.Predmet.SudioniciListNaziv_1">
      <item>FINA Regionalni centar Zagreb</item>
      <item>BOLJA PONUDA  j.d.o.o.</item>
      <item>Leo Merzel</item>
    </derivirana_varijabla>
  </DomainObject.Predmet.SudioniciListNaziv>
  <DomainObject.Predmet.SudioniciListAdressOIB>
    <izvorni_sadrzaj>
      <item>FINA Regionalni centar Zagreb, OIB 85821130368, Trg svibanjskih žrtava 1995. 1,10000 Zagreb</item>
      <item>BOLJA PONUDA  j.d.o.o., OIB 80435838883, Borisa Brnada 10,44000 Sisak</item>
      <item>Leo Merzel, OIB 37802882693, Borisa Brnada 10,44000 Sisak</item>
    </izvorni_sadrzaj>
    <derivirana_varijabla naziv="DomainObject.Predmet.SudioniciListAdressOIB_1">
      <item>FINA Regionalni centar Zagreb, OIB 85821130368, Trg svibanjskih žrtava 1995. 1,10000 Zagreb</item>
      <item>BOLJA PONUDA  j.d.o.o., OIB 80435838883, Borisa Brnada 10,44000 Sisak</item>
      <item>Leo Merzel, OIB 37802882693, Borisa Brnada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80435838883</item>
      <item>, OIB 37802882693</item>
    </izvorni_sadrzaj>
    <derivirana_varijabla naziv="DomainObject.Predmet.SudioniciListNazivOIB_1">
      <item>, OIB 85821130368</item>
      <item>, OIB 80435838883</item>
      <item>, OIB 37802882693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1456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2017-06-05T09:13:00Z</dcterms:created>
  <dc:creator>Nada Nekić Plevko</dc:creator>
  <cp:lastModifiedBy>Jasna Mirt</cp:lastModifiedBy>
  <cp:lastPrinted>2017-06-05T11:10:00Z</cp:lastPrinted>
  <dcterms:modified xmlns:xsi="http://www.w3.org/2001/XMLSchema-instance" xsi:type="dcterms:W3CDTF">2017-06-05T11:10:00Z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