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cba71" w14:paraId="0ecba71" w:rsidRDefault="00F54B3E" w:rsidP="00F54B3E" w:rsidR="006E6BEF" w:rsidRPr="00F54B3E">
      <w:pPr>
        <w:jc w:val="center"/>
        <w15:collapsed w:val="false"/>
        <w:rPr>
          <w:b/>
          <w:sz w:val="28"/>
          <w:szCs w:val="28"/>
        </w:rPr>
      </w:pPr>
      <w:bookmarkStart w:name="_GoBack" w:id="0"/>
      <w:bookmarkEnd w:id="0"/>
      <w:r w:rsidRPr="00F54B3E">
        <w:rPr>
          <w:b/>
          <w:sz w:val="28"/>
          <w:szCs w:val="28"/>
        </w:rPr>
        <w:t>Obrazac 20</w:t>
      </w:r>
    </w:p>
    <w:p w:rsidRDefault="00F11EC9" w:rsidR="00F11EC9"/>
    <w:p w:rsidRDefault="006E6BEF" w:rsidR="006E6BEF"/>
    <w:p w:rsidRDefault="006E6BEF" w:rsidP="00F54B3E" w:rsidR="006E6BEF">
      <w:r>
        <w:t>IZVJEŠĆE STEČAJNOG UPRAVITELJA</w:t>
      </w:r>
      <w:r w:rsidR="00E17101">
        <w:t xml:space="preserve"> O TIJEKU STEČAJNOG POSTUPKA I O</w:t>
      </w:r>
    </w:p>
    <w:p w:rsidRDefault="00E17101" w:rsidP="00E17101" w:rsidR="006E6BEF" w:rsidRPr="00E67757">
      <w:pPr>
        <w:tabs>
          <w:tab w:pos="5040" w:val="left"/>
        </w:tabs>
        <w:rPr>
          <w:b/>
        </w:rPr>
      </w:pPr>
      <w:r>
        <w:t xml:space="preserve">     </w:t>
      </w:r>
      <w:r w:rsidR="006E6BEF">
        <w:t>STANJU STEČAJNE MASE</w:t>
      </w:r>
      <w:r w:rsidR="00E67757">
        <w:t xml:space="preserve"> od otvaranja stečajnog postupka </w:t>
      </w:r>
      <w:r w:rsidR="00E67757" w:rsidRPr="00E67757">
        <w:rPr>
          <w:b/>
        </w:rPr>
        <w:t xml:space="preserve">02.06.2011. do 20.12.2018. </w:t>
      </w:r>
    </w:p>
    <w:p w:rsidRDefault="006E6BEF" w:rsidP="006E6BEF" w:rsidR="006E6BEF" w:rsidRPr="00E67757">
      <w:pPr>
        <w:tabs>
          <w:tab w:pos="5040" w:val="left"/>
        </w:tabs>
        <w:rPr>
          <w:b/>
        </w:rPr>
      </w:pPr>
    </w:p>
    <w:p w:rsidRDefault="00F54B3E" w:rsidP="006E6BEF" w:rsidR="00F54B3E">
      <w:pPr>
        <w:tabs>
          <w:tab w:pos="5040" w:val="left"/>
        </w:tabs>
      </w:pPr>
      <w:r>
        <w:t>Nadležni Trgovački sud u Zagrebu</w:t>
      </w:r>
    </w:p>
    <w:p w:rsidRDefault="00F54B3E" w:rsidP="006E6BEF" w:rsidR="00F54B3E">
      <w:pPr>
        <w:tabs>
          <w:tab w:pos="5040" w:val="left"/>
        </w:tabs>
      </w:pPr>
    </w:p>
    <w:p w:rsidRDefault="00F54B3E" w:rsidP="006E6BEF" w:rsidR="00F54B3E" w:rsidRPr="00F54B3E">
      <w:pPr>
        <w:tabs>
          <w:tab w:pos="5040" w:val="left"/>
        </w:tabs>
        <w:rPr>
          <w:b/>
        </w:rPr>
      </w:pPr>
      <w:r>
        <w:t xml:space="preserve">Poslovni broj spisa: </w:t>
      </w:r>
      <w:r w:rsidRPr="00F54B3E">
        <w:rPr>
          <w:b/>
        </w:rPr>
        <w:t>40 St-522/10</w:t>
      </w:r>
    </w:p>
    <w:p w:rsidRDefault="00F54B3E" w:rsidP="006E6BEF" w:rsidR="00F54B3E">
      <w:pPr>
        <w:tabs>
          <w:tab w:pos="5040" w:val="left"/>
        </w:tabs>
      </w:pPr>
    </w:p>
    <w:p w:rsidRDefault="00F54B3E" w:rsidP="006E6BEF" w:rsidR="00AB78D2">
      <w:pPr>
        <w:tabs>
          <w:tab w:pos="5040" w:val="left"/>
        </w:tabs>
        <w:rPr>
          <w:b/>
        </w:rPr>
      </w:pPr>
      <w:r>
        <w:t xml:space="preserve">Dužnik: </w:t>
      </w:r>
      <w:r w:rsidRPr="00F54B3E">
        <w:rPr>
          <w:b/>
        </w:rPr>
        <w:t xml:space="preserve">ASTRA-AGRIMEX d.o.o. u stečaju, Karlovačka 46, Sesvete, OIB:62855411199  </w:t>
      </w:r>
    </w:p>
    <w:p w:rsidRDefault="00F54B3E" w:rsidP="006E6BEF" w:rsidR="00F54B3E" w:rsidRPr="00F54B3E">
      <w:pPr>
        <w:tabs>
          <w:tab w:pos="5040" w:val="left"/>
        </w:tabs>
        <w:rPr>
          <w:b/>
        </w:rPr>
      </w:pPr>
    </w:p>
    <w:p w:rsidRDefault="00AB78D2" w:rsidP="006E6BEF" w:rsidR="00AB78D2" w:rsidRPr="00F54B3E">
      <w:pPr>
        <w:tabs>
          <w:tab w:pos="5040" w:val="left"/>
        </w:tabs>
        <w:rPr>
          <w:b/>
        </w:rPr>
      </w:pPr>
    </w:p>
    <w:p w:rsidRDefault="00F54B3E" w:rsidP="00F54B3E" w:rsidR="00F54B3E">
      <w:pPr>
        <w:tabs>
          <w:tab w:pos="5040" w:val="left"/>
        </w:tabs>
        <w:jc w:val="center"/>
      </w:pPr>
      <w:r>
        <w:t>TIJEK STEČAJNOGA POSTUPKA U RAZDOBLJU</w:t>
      </w:r>
    </w:p>
    <w:p w:rsidRDefault="00F54B3E" w:rsidP="00F54B3E" w:rsidR="00AB78D2" w:rsidRPr="00F54B3E">
      <w:pPr>
        <w:tabs>
          <w:tab w:pos="5040" w:val="left"/>
        </w:tabs>
        <w:jc w:val="center"/>
        <w:rPr>
          <w:b/>
        </w:rPr>
      </w:pPr>
      <w:r>
        <w:t xml:space="preserve">od otvaranja stečajnoga postupka  </w:t>
      </w:r>
      <w:r w:rsidRPr="00F54B3E">
        <w:rPr>
          <w:b/>
        </w:rPr>
        <w:t>02.06.2011. do 20.12.2018.god.</w:t>
      </w:r>
    </w:p>
    <w:p w:rsidRDefault="00D206EF" w:rsidP="006E6BEF" w:rsidR="00D206EF" w:rsidRPr="00F54B3E">
      <w:pPr>
        <w:tabs>
          <w:tab w:pos="5040" w:val="left"/>
        </w:tabs>
        <w:rPr>
          <w:b/>
        </w:rPr>
      </w:pPr>
    </w:p>
    <w:p w:rsidRDefault="008E405A" w:rsidP="00F11EC9" w:rsidR="00D0767D">
      <w:pPr>
        <w:tabs>
          <w:tab w:pos="5040" w:val="left"/>
        </w:tabs>
      </w:pPr>
      <w:r>
        <w:t xml:space="preserve"> </w:t>
      </w:r>
    </w:p>
    <w:p w:rsidRDefault="00D0767D" w:rsidP="00F11EC9" w:rsidR="00F11EC9">
      <w:pPr>
        <w:tabs>
          <w:tab w:pos="5040" w:val="left"/>
        </w:tabs>
      </w:pPr>
      <w:r>
        <w:t xml:space="preserve">Stečajni postupak otvoren je </w:t>
      </w:r>
      <w:r w:rsidR="00E3462F">
        <w:t>0</w:t>
      </w:r>
      <w:r w:rsidR="00ED442A">
        <w:t>2</w:t>
      </w:r>
      <w:r>
        <w:t xml:space="preserve">. </w:t>
      </w:r>
      <w:r w:rsidR="00ED442A">
        <w:t>lipnja</w:t>
      </w:r>
      <w:r>
        <w:t xml:space="preserve"> 20</w:t>
      </w:r>
      <w:r w:rsidR="008E405A">
        <w:t>1</w:t>
      </w:r>
      <w:r w:rsidR="00ED442A">
        <w:t>1</w:t>
      </w:r>
      <w:r>
        <w:t xml:space="preserve">.god., a </w:t>
      </w:r>
      <w:r w:rsidR="00E3462F">
        <w:t>prijedlog za otvaranje stečajnog postupka podni</w:t>
      </w:r>
      <w:r w:rsidR="00ED442A">
        <w:t>o</w:t>
      </w:r>
      <w:r w:rsidR="00E3462F">
        <w:t xml:space="preserve"> </w:t>
      </w:r>
      <w:r w:rsidR="00ED442A">
        <w:t>je</w:t>
      </w:r>
      <w:r w:rsidR="00E3462F">
        <w:t xml:space="preserve"> raniji radni</w:t>
      </w:r>
      <w:r w:rsidR="00ED442A">
        <w:t>k</w:t>
      </w:r>
      <w:r w:rsidR="00E3462F">
        <w:t xml:space="preserve"> stečajnog dužnika</w:t>
      </w:r>
      <w:r w:rsidR="008E405A">
        <w:t>.</w:t>
      </w:r>
    </w:p>
    <w:p w:rsidRDefault="00B8194D" w:rsidP="00F11EC9" w:rsidR="00B8194D">
      <w:pPr>
        <w:tabs>
          <w:tab w:pos="5040" w:val="left"/>
        </w:tabs>
      </w:pPr>
    </w:p>
    <w:p w:rsidRDefault="00C97F98" w:rsidP="00F11EC9" w:rsidR="00B8194D">
      <w:pPr>
        <w:tabs>
          <w:tab w:pos="5040" w:val="left"/>
        </w:tabs>
      </w:pPr>
      <w:r>
        <w:t>Opće i</w:t>
      </w:r>
      <w:r w:rsidR="00B8194D">
        <w:t>spitno ročište održan</w:t>
      </w:r>
      <w:r>
        <w:t>o je</w:t>
      </w:r>
      <w:r w:rsidR="00B8194D">
        <w:t xml:space="preserve"> </w:t>
      </w:r>
      <w:r w:rsidR="00ED442A">
        <w:t>16</w:t>
      </w:r>
      <w:r w:rsidR="00B8194D">
        <w:t xml:space="preserve">. </w:t>
      </w:r>
      <w:r w:rsidR="00ED442A">
        <w:t>veljače</w:t>
      </w:r>
      <w:r w:rsidR="00B8194D">
        <w:t xml:space="preserve"> 20</w:t>
      </w:r>
      <w:r w:rsidR="008E405A">
        <w:t>12</w:t>
      </w:r>
      <w:r w:rsidR="00B8194D">
        <w:t xml:space="preserve">.god. i tada su </w:t>
      </w:r>
      <w:r>
        <w:t xml:space="preserve">ispitane </w:t>
      </w:r>
      <w:r w:rsidR="00B8194D">
        <w:t>tražbine viš</w:t>
      </w:r>
      <w:r>
        <w:t>ih</w:t>
      </w:r>
      <w:r w:rsidR="00B8194D">
        <w:t xml:space="preserve"> isplatn</w:t>
      </w:r>
      <w:r>
        <w:t>ih</w:t>
      </w:r>
      <w:r w:rsidR="00B8194D">
        <w:t xml:space="preserve"> red</w:t>
      </w:r>
      <w:r>
        <w:t>ova</w:t>
      </w:r>
      <w:r w:rsidR="00B8194D">
        <w:t xml:space="preserve"> </w:t>
      </w:r>
      <w:r>
        <w:t>kako slijedi</w:t>
      </w:r>
      <w:r w:rsidR="00B8194D">
        <w:t xml:space="preserve"> :</w:t>
      </w:r>
    </w:p>
    <w:p w:rsidRDefault="00B8194D" w:rsidP="00F11EC9" w:rsidR="00B8194D">
      <w:pPr>
        <w:tabs>
          <w:tab w:pos="5040" w:val="left"/>
        </w:tabs>
      </w:pPr>
    </w:p>
    <w:p w:rsidRDefault="00B8194D" w:rsidP="00F11EC9" w:rsidR="00B8194D" w:rsidRPr="008E405A">
      <w:pPr>
        <w:tabs>
          <w:tab w:pos="5040" w:val="left"/>
        </w:tabs>
        <w:rPr>
          <w:u w:val="single"/>
        </w:rPr>
      </w:pPr>
      <w:r>
        <w:t xml:space="preserve">                                          </w:t>
      </w:r>
      <w:r w:rsidRPr="00B8194D">
        <w:rPr>
          <w:u w:val="single"/>
        </w:rPr>
        <w:t xml:space="preserve">Prijavljeno  </w:t>
      </w:r>
      <w:r>
        <w:t xml:space="preserve">             </w:t>
      </w:r>
      <w:r w:rsidRPr="008E405A">
        <w:rPr>
          <w:u w:val="single"/>
        </w:rPr>
        <w:t>Priznato</w:t>
      </w:r>
      <w:r w:rsidR="008E405A" w:rsidRPr="008E405A">
        <w:rPr>
          <w:u w:val="single"/>
        </w:rPr>
        <w:t xml:space="preserve">  </w:t>
      </w:r>
      <w:r w:rsidR="008E405A" w:rsidRPr="008E405A">
        <w:t xml:space="preserve">             </w:t>
      </w:r>
      <w:r w:rsidR="008E405A" w:rsidRPr="008E405A">
        <w:rPr>
          <w:u w:val="single"/>
        </w:rPr>
        <w:t>Osporeno</w:t>
      </w:r>
    </w:p>
    <w:p w:rsidRDefault="00B8194D" w:rsidP="00F11EC9" w:rsidR="00B8194D">
      <w:pPr>
        <w:tabs>
          <w:tab w:pos="5040" w:val="left"/>
        </w:tabs>
        <w:rPr>
          <w:u w:val="single"/>
        </w:rPr>
      </w:pPr>
    </w:p>
    <w:p w:rsidRDefault="00B8194D" w:rsidP="00F11EC9" w:rsidR="00B8194D">
      <w:pPr>
        <w:tabs>
          <w:tab w:pos="5040" w:val="left"/>
        </w:tabs>
      </w:pPr>
      <w:r w:rsidRPr="00B8194D">
        <w:t xml:space="preserve">I  </w:t>
      </w:r>
      <w:r>
        <w:t xml:space="preserve">   R</w:t>
      </w:r>
      <w:r w:rsidRPr="00B8194D">
        <w:t>ed</w:t>
      </w:r>
      <w:r>
        <w:t xml:space="preserve">                            </w:t>
      </w:r>
      <w:r w:rsidR="00E3462F">
        <w:t>1</w:t>
      </w:r>
      <w:r w:rsidR="009435E2">
        <w:t>.</w:t>
      </w:r>
      <w:r w:rsidR="00ED442A">
        <w:t>966</w:t>
      </w:r>
      <w:r w:rsidR="009435E2">
        <w:t>.</w:t>
      </w:r>
      <w:r w:rsidR="00ED442A">
        <w:t>0</w:t>
      </w:r>
      <w:r w:rsidR="00E3462F">
        <w:t>4</w:t>
      </w:r>
      <w:r w:rsidR="00ED442A">
        <w:t>6</w:t>
      </w:r>
      <w:r w:rsidR="009435E2">
        <w:t>,</w:t>
      </w:r>
      <w:r w:rsidR="00ED442A">
        <w:t>2</w:t>
      </w:r>
      <w:r w:rsidR="00E3462F">
        <w:t>9</w:t>
      </w:r>
      <w:r>
        <w:t xml:space="preserve">           </w:t>
      </w:r>
      <w:r w:rsidR="00E3462F">
        <w:t>1</w:t>
      </w:r>
      <w:r w:rsidR="009435E2">
        <w:t>.</w:t>
      </w:r>
      <w:r w:rsidR="00E3462F">
        <w:t>6</w:t>
      </w:r>
      <w:r w:rsidR="00ED442A">
        <w:t>0</w:t>
      </w:r>
      <w:r w:rsidR="00E3462F">
        <w:t>1</w:t>
      </w:r>
      <w:r w:rsidR="009435E2">
        <w:t>.</w:t>
      </w:r>
      <w:r w:rsidR="00ED442A">
        <w:t>380</w:t>
      </w:r>
      <w:r w:rsidR="009435E2">
        <w:t>,</w:t>
      </w:r>
      <w:r w:rsidR="00ED442A">
        <w:t>63</w:t>
      </w:r>
      <w:r w:rsidR="009435E2">
        <w:t xml:space="preserve">  </w:t>
      </w:r>
      <w:r w:rsidR="008E405A">
        <w:t xml:space="preserve">            </w:t>
      </w:r>
      <w:r w:rsidR="00ED442A">
        <w:t>364.665,66</w:t>
      </w:r>
    </w:p>
    <w:p w:rsidRDefault="00B8194D" w:rsidP="00F11EC9" w:rsidR="00B8194D" w:rsidRPr="009435E2">
      <w:pPr>
        <w:tabs>
          <w:tab w:pos="5040" w:val="left"/>
        </w:tabs>
        <w:rPr>
          <w:u w:val="single"/>
        </w:rPr>
      </w:pPr>
      <w:r>
        <w:t xml:space="preserve">II    Red                         </w:t>
      </w:r>
      <w:r w:rsidR="009435E2">
        <w:t xml:space="preserve"> </w:t>
      </w:r>
      <w:r w:rsidR="00ED442A">
        <w:t>22</w:t>
      </w:r>
      <w:r w:rsidR="009435E2" w:rsidRPr="009435E2">
        <w:rPr>
          <w:u w:val="single"/>
        </w:rPr>
        <w:t>.</w:t>
      </w:r>
      <w:r w:rsidR="00ED442A">
        <w:rPr>
          <w:u w:val="single"/>
        </w:rPr>
        <w:t>908</w:t>
      </w:r>
      <w:r w:rsidR="009435E2" w:rsidRPr="009435E2">
        <w:rPr>
          <w:u w:val="single"/>
        </w:rPr>
        <w:t>.</w:t>
      </w:r>
      <w:r w:rsidR="00ED442A">
        <w:rPr>
          <w:u w:val="single"/>
        </w:rPr>
        <w:t>723</w:t>
      </w:r>
      <w:r w:rsidR="009435E2" w:rsidRPr="009435E2">
        <w:rPr>
          <w:u w:val="single"/>
        </w:rPr>
        <w:t>,</w:t>
      </w:r>
      <w:r w:rsidR="00E3462F">
        <w:rPr>
          <w:u w:val="single"/>
        </w:rPr>
        <w:t>8</w:t>
      </w:r>
      <w:r w:rsidR="00ED442A">
        <w:rPr>
          <w:u w:val="single"/>
        </w:rPr>
        <w:t>8</w:t>
      </w:r>
      <w:r w:rsidRPr="009435E2">
        <w:rPr>
          <w:u w:val="single"/>
        </w:rPr>
        <w:t xml:space="preserve">        </w:t>
      </w:r>
      <w:r w:rsidR="009435E2" w:rsidRPr="009435E2">
        <w:rPr>
          <w:u w:val="single"/>
        </w:rPr>
        <w:t xml:space="preserve"> </w:t>
      </w:r>
      <w:r w:rsidR="00E3462F">
        <w:rPr>
          <w:u w:val="single"/>
        </w:rPr>
        <w:t>1</w:t>
      </w:r>
      <w:r w:rsidR="00ED442A">
        <w:rPr>
          <w:u w:val="single"/>
        </w:rPr>
        <w:t>8</w:t>
      </w:r>
      <w:r w:rsidR="009435E2" w:rsidRPr="009435E2">
        <w:rPr>
          <w:u w:val="single"/>
        </w:rPr>
        <w:t>.</w:t>
      </w:r>
      <w:r w:rsidR="00ED442A">
        <w:rPr>
          <w:u w:val="single"/>
        </w:rPr>
        <w:t>411</w:t>
      </w:r>
      <w:r w:rsidR="009435E2" w:rsidRPr="009435E2">
        <w:rPr>
          <w:u w:val="single"/>
        </w:rPr>
        <w:t>.</w:t>
      </w:r>
      <w:r w:rsidR="00E3462F">
        <w:rPr>
          <w:u w:val="single"/>
        </w:rPr>
        <w:t>0</w:t>
      </w:r>
      <w:r w:rsidR="00ED442A">
        <w:rPr>
          <w:u w:val="single"/>
        </w:rPr>
        <w:t>14</w:t>
      </w:r>
      <w:r w:rsidR="009435E2" w:rsidRPr="009435E2">
        <w:rPr>
          <w:u w:val="single"/>
        </w:rPr>
        <w:t>,</w:t>
      </w:r>
      <w:r w:rsidR="00ED442A">
        <w:rPr>
          <w:u w:val="single"/>
        </w:rPr>
        <w:t>43</w:t>
      </w:r>
      <w:r w:rsidRPr="009435E2">
        <w:rPr>
          <w:u w:val="single"/>
        </w:rPr>
        <w:t xml:space="preserve"> </w:t>
      </w:r>
      <w:r w:rsidR="008E405A" w:rsidRPr="009435E2">
        <w:rPr>
          <w:u w:val="single"/>
        </w:rPr>
        <w:t xml:space="preserve">          </w:t>
      </w:r>
      <w:r w:rsidR="00ED442A">
        <w:rPr>
          <w:u w:val="single"/>
        </w:rPr>
        <w:t>4.497.709,45</w:t>
      </w:r>
    </w:p>
    <w:p w:rsidRDefault="00B8194D" w:rsidP="00F11EC9" w:rsidR="00B8194D">
      <w:pPr>
        <w:tabs>
          <w:tab w:pos="5040" w:val="left"/>
        </w:tabs>
      </w:pPr>
      <w:r w:rsidRPr="00B8194D">
        <w:t xml:space="preserve">                                      </w:t>
      </w:r>
      <w:r w:rsidR="00ED442A">
        <w:t>24</w:t>
      </w:r>
      <w:r w:rsidRPr="00B8194D">
        <w:t>.</w:t>
      </w:r>
      <w:r w:rsidR="00ED442A">
        <w:t>874</w:t>
      </w:r>
      <w:r w:rsidRPr="00B8194D">
        <w:t>.</w:t>
      </w:r>
      <w:r w:rsidR="00ED442A">
        <w:t>770</w:t>
      </w:r>
      <w:r w:rsidRPr="00B8194D">
        <w:t>,</w:t>
      </w:r>
      <w:r w:rsidR="00ED442A">
        <w:t>17</w:t>
      </w:r>
      <w:r w:rsidRPr="00B8194D">
        <w:t xml:space="preserve">       </w:t>
      </w:r>
      <w:r w:rsidR="009435E2">
        <w:t xml:space="preserve">   </w:t>
      </w:r>
      <w:r w:rsidR="00ED442A">
        <w:t>20</w:t>
      </w:r>
      <w:r w:rsidRPr="00B8194D">
        <w:t>.</w:t>
      </w:r>
      <w:r w:rsidR="00ED442A">
        <w:t>012</w:t>
      </w:r>
      <w:r w:rsidRPr="00B8194D">
        <w:t>.</w:t>
      </w:r>
      <w:r w:rsidR="00ED442A">
        <w:t>395</w:t>
      </w:r>
      <w:r w:rsidRPr="00B8194D">
        <w:t>,</w:t>
      </w:r>
      <w:r w:rsidR="008E405A">
        <w:t>0</w:t>
      </w:r>
      <w:r w:rsidR="00ED442A">
        <w:t>6</w:t>
      </w:r>
      <w:r w:rsidR="008E405A">
        <w:t xml:space="preserve">  </w:t>
      </w:r>
      <w:r w:rsidR="009435E2">
        <w:t xml:space="preserve"> </w:t>
      </w:r>
      <w:r w:rsidR="008E405A">
        <w:t xml:space="preserve">        </w:t>
      </w:r>
      <w:r w:rsidR="00ED442A">
        <w:t>4.862.375,11</w:t>
      </w:r>
    </w:p>
    <w:p w:rsidRDefault="00B8194D" w:rsidP="00F11EC9" w:rsidR="00B8194D">
      <w:pPr>
        <w:tabs>
          <w:tab w:pos="5040" w:val="left"/>
        </w:tabs>
      </w:pPr>
    </w:p>
    <w:p w:rsidRDefault="009435E2" w:rsidP="00F11EC9" w:rsidR="00B8194D">
      <w:pPr>
        <w:tabs>
          <w:tab w:pos="5040" w:val="left"/>
        </w:tabs>
      </w:pPr>
      <w:r>
        <w:t>Za posebno ispitno ročište stečajni upravitelj je ispitao tražbine stečajnih vjerovnika i sastavio tablicu kako slijedi:</w:t>
      </w:r>
    </w:p>
    <w:p w:rsidRDefault="009435E2" w:rsidP="00F11EC9" w:rsidR="009435E2">
      <w:pPr>
        <w:tabs>
          <w:tab w:pos="5040" w:val="left"/>
        </w:tabs>
      </w:pPr>
    </w:p>
    <w:p w:rsidRDefault="009435E2" w:rsidP="00F11EC9" w:rsidR="009435E2">
      <w:pPr>
        <w:tabs>
          <w:tab w:pos="5040" w:val="left"/>
        </w:tabs>
        <w:rPr>
          <w:u w:val="single"/>
        </w:rPr>
      </w:pPr>
      <w:r>
        <w:t xml:space="preserve">                                        </w:t>
      </w:r>
      <w:r w:rsidRPr="009435E2">
        <w:rPr>
          <w:u w:val="single"/>
        </w:rPr>
        <w:t xml:space="preserve"> Prijavljeno  </w:t>
      </w:r>
      <w:r>
        <w:t xml:space="preserve">            </w:t>
      </w:r>
      <w:r w:rsidRPr="009435E2">
        <w:rPr>
          <w:u w:val="single"/>
        </w:rPr>
        <w:t xml:space="preserve">Priznato  </w:t>
      </w:r>
      <w:r>
        <w:t xml:space="preserve">              </w:t>
      </w:r>
      <w:r w:rsidRPr="009435E2">
        <w:rPr>
          <w:u w:val="single"/>
        </w:rPr>
        <w:t xml:space="preserve">Osporeno </w:t>
      </w:r>
    </w:p>
    <w:p w:rsidRDefault="009435E2" w:rsidP="00F11EC9" w:rsidR="009435E2">
      <w:pPr>
        <w:tabs>
          <w:tab w:pos="5040" w:val="left"/>
        </w:tabs>
        <w:rPr>
          <w:u w:val="single"/>
        </w:rPr>
      </w:pPr>
      <w:r>
        <w:rPr>
          <w:u w:val="single"/>
        </w:rPr>
        <w:t xml:space="preserve">  </w:t>
      </w:r>
    </w:p>
    <w:p w:rsidRDefault="009435E2" w:rsidP="00F11EC9" w:rsidR="009435E2">
      <w:pPr>
        <w:tabs>
          <w:tab w:pos="5040" w:val="left"/>
        </w:tabs>
      </w:pPr>
      <w:r w:rsidRPr="009435E2">
        <w:t xml:space="preserve">I    Red   </w:t>
      </w:r>
      <w:r>
        <w:t xml:space="preserve">                           </w:t>
      </w:r>
      <w:r w:rsidR="00ED5B80">
        <w:t xml:space="preserve"> 1.279.158,33</w:t>
      </w:r>
      <w:r>
        <w:t xml:space="preserve">      </w:t>
      </w:r>
      <w:r w:rsidR="00ED5B80">
        <w:t xml:space="preserve"> 1.279.158,33</w:t>
      </w:r>
      <w:r>
        <w:t xml:space="preserve">          </w:t>
      </w:r>
      <w:r w:rsidR="0073362E">
        <w:t xml:space="preserve">   </w:t>
      </w:r>
      <w:r>
        <w:t xml:space="preserve">     </w:t>
      </w:r>
      <w:r w:rsidR="00ED5B80">
        <w:t xml:space="preserve"> </w:t>
      </w:r>
      <w:r>
        <w:t xml:space="preserve"> 0,00</w:t>
      </w:r>
    </w:p>
    <w:p w:rsidRDefault="009435E2" w:rsidP="00F11EC9" w:rsidR="009435E2">
      <w:pPr>
        <w:tabs>
          <w:tab w:pos="5040" w:val="left"/>
        </w:tabs>
        <w:rPr>
          <w:u w:val="single"/>
        </w:rPr>
      </w:pPr>
      <w:r>
        <w:t xml:space="preserve">II   Red                             </w:t>
      </w:r>
      <w:r w:rsidR="00ED5B80">
        <w:t>10</w:t>
      </w:r>
      <w:r w:rsidRPr="009435E2">
        <w:rPr>
          <w:u w:val="single"/>
        </w:rPr>
        <w:t>.</w:t>
      </w:r>
      <w:r w:rsidR="00ED5B80">
        <w:rPr>
          <w:u w:val="single"/>
        </w:rPr>
        <w:t>204</w:t>
      </w:r>
      <w:r w:rsidRPr="009435E2">
        <w:rPr>
          <w:u w:val="single"/>
        </w:rPr>
        <w:t>.</w:t>
      </w:r>
      <w:r w:rsidR="00ED5B80">
        <w:rPr>
          <w:u w:val="single"/>
        </w:rPr>
        <w:t>319</w:t>
      </w:r>
      <w:r w:rsidRPr="009435E2">
        <w:rPr>
          <w:u w:val="single"/>
        </w:rPr>
        <w:t>,</w:t>
      </w:r>
      <w:r w:rsidR="00ED5B80">
        <w:rPr>
          <w:u w:val="single"/>
        </w:rPr>
        <w:t>24</w:t>
      </w:r>
      <w:r w:rsidRPr="009435E2">
        <w:rPr>
          <w:u w:val="single"/>
        </w:rPr>
        <w:t xml:space="preserve">     </w:t>
      </w:r>
      <w:r w:rsidR="00ED5B80">
        <w:rPr>
          <w:u w:val="single"/>
        </w:rPr>
        <w:t>10</w:t>
      </w:r>
      <w:r w:rsidRPr="009435E2">
        <w:rPr>
          <w:u w:val="single"/>
        </w:rPr>
        <w:t>.</w:t>
      </w:r>
      <w:r w:rsidR="00ED5B80">
        <w:rPr>
          <w:u w:val="single"/>
        </w:rPr>
        <w:t>204</w:t>
      </w:r>
      <w:r w:rsidRPr="009435E2">
        <w:rPr>
          <w:u w:val="single"/>
        </w:rPr>
        <w:t>.</w:t>
      </w:r>
      <w:r w:rsidR="00ED5B80">
        <w:rPr>
          <w:u w:val="single"/>
        </w:rPr>
        <w:t>319</w:t>
      </w:r>
      <w:r w:rsidRPr="009435E2">
        <w:rPr>
          <w:u w:val="single"/>
        </w:rPr>
        <w:t>,</w:t>
      </w:r>
      <w:r w:rsidR="00ED5B80">
        <w:rPr>
          <w:u w:val="single"/>
        </w:rPr>
        <w:t>2</w:t>
      </w:r>
      <w:r w:rsidRPr="009435E2">
        <w:rPr>
          <w:u w:val="single"/>
        </w:rPr>
        <w:t xml:space="preserve">4            </w:t>
      </w:r>
      <w:r w:rsidR="00ED5B80">
        <w:rPr>
          <w:u w:val="single"/>
        </w:rPr>
        <w:t xml:space="preserve">         0,00</w:t>
      </w:r>
      <w:r w:rsidRPr="009435E2">
        <w:rPr>
          <w:u w:val="single"/>
        </w:rPr>
        <w:t xml:space="preserve"> </w:t>
      </w:r>
    </w:p>
    <w:p w:rsidRDefault="009435E2" w:rsidP="00F11EC9" w:rsidR="009435E2" w:rsidRPr="009435E2">
      <w:pPr>
        <w:tabs>
          <w:tab w:pos="5040" w:val="left"/>
        </w:tabs>
      </w:pPr>
      <w:r w:rsidRPr="009435E2">
        <w:t xml:space="preserve">                                         </w:t>
      </w:r>
      <w:r w:rsidR="00ED5B80">
        <w:t>11</w:t>
      </w:r>
      <w:r w:rsidRPr="009435E2">
        <w:t>.</w:t>
      </w:r>
      <w:r w:rsidR="00ED5B80">
        <w:t>483</w:t>
      </w:r>
      <w:r w:rsidRPr="009435E2">
        <w:t>.</w:t>
      </w:r>
      <w:r w:rsidR="00ED5B80">
        <w:t>477</w:t>
      </w:r>
      <w:r w:rsidRPr="009435E2">
        <w:t>,5</w:t>
      </w:r>
      <w:r w:rsidR="0073362E">
        <w:t>7</w:t>
      </w:r>
      <w:r w:rsidRPr="009435E2">
        <w:t xml:space="preserve">     </w:t>
      </w:r>
      <w:r w:rsidR="00ED5B80">
        <w:t>11</w:t>
      </w:r>
      <w:r w:rsidRPr="009435E2">
        <w:t>.</w:t>
      </w:r>
      <w:r w:rsidR="00ED5B80">
        <w:t>483</w:t>
      </w:r>
      <w:r w:rsidRPr="009435E2">
        <w:t>.</w:t>
      </w:r>
      <w:r w:rsidR="00ED5B80">
        <w:t>477</w:t>
      </w:r>
      <w:r w:rsidRPr="009435E2">
        <w:t>,</w:t>
      </w:r>
      <w:r w:rsidR="00ED5B80">
        <w:t>5</w:t>
      </w:r>
      <w:r w:rsidR="0073362E">
        <w:t>7</w:t>
      </w:r>
      <w:r w:rsidRPr="009435E2">
        <w:t xml:space="preserve">            </w:t>
      </w:r>
      <w:r w:rsidR="00ED5B80">
        <w:t xml:space="preserve">         0,00</w:t>
      </w:r>
      <w:r w:rsidRPr="009435E2">
        <w:t xml:space="preserve">    </w:t>
      </w:r>
    </w:p>
    <w:p w:rsidRDefault="00652A1A" w:rsidP="00F11EC9" w:rsidR="00652A1A">
      <w:pPr>
        <w:tabs>
          <w:tab w:pos="5040" w:val="left"/>
        </w:tabs>
      </w:pPr>
    </w:p>
    <w:p w:rsidRDefault="00A01D1A" w:rsidP="00F11EC9" w:rsidR="00A01D1A">
      <w:pPr>
        <w:tabs>
          <w:tab w:pos="5040" w:val="left"/>
        </w:tabs>
      </w:pPr>
    </w:p>
    <w:p w:rsidRDefault="00C97F98" w:rsidP="00E67757" w:rsidR="00C97F98">
      <w:pPr>
        <w:tabs>
          <w:tab w:pos="5040" w:val="left"/>
        </w:tabs>
      </w:pPr>
      <w:r>
        <w:t>Nakon provedena dva ispitna ročišta stanje ispitanih tražbina je slijedeće:</w:t>
      </w:r>
    </w:p>
    <w:p w:rsidRDefault="00C97F98" w:rsidP="00F11EC9" w:rsidR="00C97F98">
      <w:pPr>
        <w:tabs>
          <w:tab w:pos="5040" w:val="left"/>
        </w:tabs>
      </w:pPr>
    </w:p>
    <w:p w:rsidRDefault="00C97F98" w:rsidP="00F11EC9" w:rsidR="00C97F98">
      <w:pPr>
        <w:tabs>
          <w:tab w:pos="5040" w:val="left"/>
        </w:tabs>
        <w:rPr>
          <w:u w:val="single"/>
        </w:rPr>
      </w:pPr>
      <w:r w:rsidRPr="00C97F98">
        <w:t xml:space="preserve">                                        </w:t>
      </w:r>
      <w:r w:rsidRPr="00C97F98">
        <w:rPr>
          <w:u w:val="single"/>
        </w:rPr>
        <w:t xml:space="preserve">Prijavljeno </w:t>
      </w:r>
      <w:r w:rsidRPr="00C97F98">
        <w:t xml:space="preserve">   </w:t>
      </w:r>
      <w:r>
        <w:t xml:space="preserve">       </w:t>
      </w:r>
      <w:r w:rsidRPr="00C97F98">
        <w:rPr>
          <w:u w:val="single"/>
        </w:rPr>
        <w:t xml:space="preserve">Priznato   </w:t>
      </w:r>
      <w:r>
        <w:t xml:space="preserve">           </w:t>
      </w:r>
      <w:r w:rsidRPr="00C97F98">
        <w:rPr>
          <w:u w:val="single"/>
        </w:rPr>
        <w:t>Osporeno</w:t>
      </w:r>
    </w:p>
    <w:p w:rsidRDefault="00C97F98" w:rsidP="00F11EC9" w:rsidR="00C97F98">
      <w:pPr>
        <w:tabs>
          <w:tab w:pos="5040" w:val="left"/>
        </w:tabs>
      </w:pPr>
      <w:r w:rsidRPr="00C97F98">
        <w:t>I    red</w:t>
      </w:r>
      <w:r>
        <w:t xml:space="preserve">                          </w:t>
      </w:r>
      <w:r w:rsidR="00ED5B80">
        <w:t>3</w:t>
      </w:r>
      <w:r>
        <w:t>.</w:t>
      </w:r>
      <w:r w:rsidR="00ED5B80">
        <w:t>245</w:t>
      </w:r>
      <w:r>
        <w:t>.</w:t>
      </w:r>
      <w:r w:rsidR="00ED5B80">
        <w:t>204</w:t>
      </w:r>
      <w:r>
        <w:t>,</w:t>
      </w:r>
      <w:r w:rsidR="00ED5B80">
        <w:t>62</w:t>
      </w:r>
      <w:r>
        <w:t xml:space="preserve">      </w:t>
      </w:r>
      <w:r w:rsidR="00ED5B80">
        <w:t>2</w:t>
      </w:r>
      <w:r>
        <w:t>.</w:t>
      </w:r>
      <w:r w:rsidR="00ED5B80">
        <w:t>880</w:t>
      </w:r>
      <w:r>
        <w:t>.</w:t>
      </w:r>
      <w:r w:rsidR="00ED5B80">
        <w:t>5</w:t>
      </w:r>
      <w:r w:rsidR="0073362E">
        <w:t>3</w:t>
      </w:r>
      <w:r w:rsidR="00ED5B80">
        <w:t>8</w:t>
      </w:r>
      <w:r>
        <w:t>,</w:t>
      </w:r>
      <w:r w:rsidR="0073362E">
        <w:t>9</w:t>
      </w:r>
      <w:r w:rsidR="00ED5B80">
        <w:t>6</w:t>
      </w:r>
      <w:r>
        <w:t xml:space="preserve">             </w:t>
      </w:r>
      <w:r w:rsidR="00ED5B80">
        <w:t>364.665,66</w:t>
      </w:r>
    </w:p>
    <w:p w:rsidRDefault="00C97F98" w:rsidP="00F11EC9" w:rsidR="00C97F98" w:rsidRPr="00C97F98">
      <w:pPr>
        <w:tabs>
          <w:tab w:pos="5040" w:val="left"/>
        </w:tabs>
        <w:rPr>
          <w:u w:val="single"/>
        </w:rPr>
      </w:pPr>
      <w:r>
        <w:t xml:space="preserve">II  red                        </w:t>
      </w:r>
      <w:r w:rsidR="00ED5B80">
        <w:t>33</w:t>
      </w:r>
      <w:r w:rsidRPr="00C97F98">
        <w:rPr>
          <w:u w:val="single"/>
        </w:rPr>
        <w:t>.</w:t>
      </w:r>
      <w:r w:rsidR="0073362E">
        <w:rPr>
          <w:u w:val="single"/>
        </w:rPr>
        <w:t>1</w:t>
      </w:r>
      <w:r w:rsidR="00ED5B80">
        <w:rPr>
          <w:u w:val="single"/>
        </w:rPr>
        <w:t>13</w:t>
      </w:r>
      <w:r w:rsidRPr="00C97F98">
        <w:rPr>
          <w:u w:val="single"/>
        </w:rPr>
        <w:t>.</w:t>
      </w:r>
      <w:r w:rsidR="00ED5B80">
        <w:rPr>
          <w:u w:val="single"/>
        </w:rPr>
        <w:t>043</w:t>
      </w:r>
      <w:r w:rsidRPr="00C97F98">
        <w:rPr>
          <w:u w:val="single"/>
        </w:rPr>
        <w:t>,</w:t>
      </w:r>
      <w:r w:rsidR="00ED5B80">
        <w:rPr>
          <w:u w:val="single"/>
        </w:rPr>
        <w:t>12</w:t>
      </w:r>
      <w:r w:rsidRPr="00C97F98">
        <w:rPr>
          <w:u w:val="single"/>
        </w:rPr>
        <w:t xml:space="preserve">     </w:t>
      </w:r>
      <w:r w:rsidR="00ED5B80">
        <w:rPr>
          <w:u w:val="single"/>
        </w:rPr>
        <w:t>28</w:t>
      </w:r>
      <w:r w:rsidRPr="00C97F98">
        <w:rPr>
          <w:u w:val="single"/>
        </w:rPr>
        <w:t>.</w:t>
      </w:r>
      <w:r w:rsidR="00ED5B80">
        <w:rPr>
          <w:u w:val="single"/>
        </w:rPr>
        <w:t>615</w:t>
      </w:r>
      <w:r w:rsidR="0073362E">
        <w:rPr>
          <w:u w:val="single"/>
        </w:rPr>
        <w:t>.</w:t>
      </w:r>
      <w:r w:rsidR="00ED5B80">
        <w:rPr>
          <w:u w:val="single"/>
        </w:rPr>
        <w:t>333</w:t>
      </w:r>
      <w:r w:rsidR="0073362E">
        <w:rPr>
          <w:u w:val="single"/>
        </w:rPr>
        <w:t>,</w:t>
      </w:r>
      <w:r w:rsidR="00ED5B80">
        <w:rPr>
          <w:u w:val="single"/>
        </w:rPr>
        <w:t>64</w:t>
      </w:r>
      <w:r w:rsidRPr="00C97F98">
        <w:rPr>
          <w:u w:val="single"/>
        </w:rPr>
        <w:t xml:space="preserve">         </w:t>
      </w:r>
      <w:r w:rsidR="0073362E">
        <w:rPr>
          <w:u w:val="single"/>
        </w:rPr>
        <w:t xml:space="preserve"> </w:t>
      </w:r>
      <w:r w:rsidR="00ED5B80">
        <w:rPr>
          <w:u w:val="single"/>
        </w:rPr>
        <w:t>4.497.709,45</w:t>
      </w:r>
      <w:r w:rsidRPr="00C97F98">
        <w:rPr>
          <w:u w:val="single"/>
        </w:rPr>
        <w:t xml:space="preserve">   </w:t>
      </w:r>
    </w:p>
    <w:p w:rsidRDefault="00C97F98" w:rsidP="00F11EC9" w:rsidR="00C97F98">
      <w:pPr>
        <w:tabs>
          <w:tab w:pos="5040" w:val="left"/>
        </w:tabs>
      </w:pPr>
      <w:r w:rsidRPr="00C97F98">
        <w:t xml:space="preserve">                                  </w:t>
      </w:r>
      <w:r w:rsidR="00ED5B80">
        <w:t>3</w:t>
      </w:r>
      <w:r w:rsidR="00E11B31">
        <w:t>6</w:t>
      </w:r>
      <w:r>
        <w:t>.</w:t>
      </w:r>
      <w:r w:rsidR="00ED5B80">
        <w:t>358</w:t>
      </w:r>
      <w:r>
        <w:t>.</w:t>
      </w:r>
      <w:r w:rsidR="000F25CB">
        <w:t>2</w:t>
      </w:r>
      <w:r w:rsidR="00ED5B80">
        <w:t>4</w:t>
      </w:r>
      <w:r w:rsidR="00E11B31">
        <w:t>7</w:t>
      </w:r>
      <w:r>
        <w:t>,</w:t>
      </w:r>
      <w:r w:rsidR="00ED5B80">
        <w:t>7</w:t>
      </w:r>
      <w:r w:rsidR="00E11B31">
        <w:t>4</w:t>
      </w:r>
      <w:r w:rsidRPr="00C97F98">
        <w:t xml:space="preserve">    </w:t>
      </w:r>
      <w:r w:rsidR="00ED5B80">
        <w:t>31</w:t>
      </w:r>
      <w:r>
        <w:t>.</w:t>
      </w:r>
      <w:r w:rsidR="00ED5B80">
        <w:t>4</w:t>
      </w:r>
      <w:r w:rsidR="0073362E">
        <w:t>95</w:t>
      </w:r>
      <w:r>
        <w:t>.</w:t>
      </w:r>
      <w:r w:rsidR="00ED5B80">
        <w:t>8</w:t>
      </w:r>
      <w:r>
        <w:t>7</w:t>
      </w:r>
      <w:r w:rsidR="0073362E">
        <w:t>2</w:t>
      </w:r>
      <w:r>
        <w:t>,</w:t>
      </w:r>
      <w:r w:rsidR="00ED5B80">
        <w:t>63</w:t>
      </w:r>
      <w:r w:rsidRPr="00C97F98">
        <w:t xml:space="preserve">         </w:t>
      </w:r>
      <w:r w:rsidR="0073362E">
        <w:t xml:space="preserve">  </w:t>
      </w:r>
      <w:r w:rsidR="00ED5B80">
        <w:t>4.862.375,11</w:t>
      </w:r>
    </w:p>
    <w:p w:rsidRDefault="00F54B3E" w:rsidP="00BC78CA" w:rsidR="00341C2C">
      <w:pPr>
        <w:tabs>
          <w:tab w:pos="5040" w:val="left"/>
        </w:tabs>
        <w:jc w:val="center"/>
      </w:pPr>
      <w:r>
        <w:t xml:space="preserve"> </w:t>
      </w:r>
    </w:p>
    <w:p w:rsidRDefault="00BC78CA" w:rsidP="00F11EC9" w:rsidR="00BC78CA">
      <w:pPr>
        <w:tabs>
          <w:tab w:pos="5040" w:val="left"/>
        </w:tabs>
      </w:pPr>
    </w:p>
    <w:p w:rsidRDefault="00980D51" w:rsidP="00F11EC9" w:rsidR="00980D51">
      <w:pPr>
        <w:tabs>
          <w:tab w:pos="5040" w:val="left"/>
        </w:tabs>
      </w:pPr>
    </w:p>
    <w:p w:rsidRDefault="00F54B3E" w:rsidP="00F11EC9" w:rsidR="00F54B3E">
      <w:pPr>
        <w:tabs>
          <w:tab w:pos="5040" w:val="left"/>
        </w:tabs>
      </w:pPr>
    </w:p>
    <w:p w:rsidRDefault="00F54B3E" w:rsidP="00F11EC9" w:rsidR="00F54B3E">
      <w:pPr>
        <w:tabs>
          <w:tab w:pos="5040" w:val="left"/>
        </w:tabs>
      </w:pPr>
    </w:p>
    <w:p w:rsidRDefault="00F54B3E" w:rsidP="00F54B3E" w:rsidR="00F54B3E">
      <w:pPr>
        <w:tabs>
          <w:tab w:pos="5040" w:val="left"/>
        </w:tabs>
        <w:jc w:val="center"/>
      </w:pPr>
      <w:r>
        <w:lastRenderedPageBreak/>
        <w:t>-2-</w:t>
      </w:r>
    </w:p>
    <w:p w:rsidRDefault="00F54B3E" w:rsidP="00F11EC9" w:rsidR="00F54B3E">
      <w:pPr>
        <w:tabs>
          <w:tab w:pos="5040" w:val="left"/>
        </w:tabs>
      </w:pPr>
    </w:p>
    <w:p w:rsidRDefault="00E11B31" w:rsidP="00F11EC9" w:rsidR="00E11B31">
      <w:pPr>
        <w:tabs>
          <w:tab w:pos="5040" w:val="left"/>
        </w:tabs>
      </w:pPr>
      <w:r>
        <w:t>U vrijeme otvaranja stečajnog</w:t>
      </w:r>
      <w:r w:rsidR="00471B9C">
        <w:t>a</w:t>
      </w:r>
      <w:r>
        <w:t xml:space="preserve"> postupka kod dužnika </w:t>
      </w:r>
      <w:r w:rsidR="00ED5B80">
        <w:t>su</w:t>
      </w:r>
      <w:r>
        <w:t xml:space="preserve"> bi</w:t>
      </w:r>
      <w:r w:rsidR="00ED5B80">
        <w:t>la</w:t>
      </w:r>
      <w:r>
        <w:t xml:space="preserve"> zaposlen</w:t>
      </w:r>
      <w:r w:rsidR="00ED5B80">
        <w:t>a</w:t>
      </w:r>
      <w:r>
        <w:t xml:space="preserve"> </w:t>
      </w:r>
      <w:r w:rsidR="00ED5B80">
        <w:t>tri djelatnika</w:t>
      </w:r>
      <w:r>
        <w:t xml:space="preserve">. </w:t>
      </w:r>
      <w:r w:rsidR="00ED5B80">
        <w:t>Ugovori o radu su im otkazani sa otkaznim rokom od mjesec dana.</w:t>
      </w:r>
      <w:r w:rsidR="006237ED">
        <w:t xml:space="preserve"> Istim radnicima isplaćene su plaće za rad u otkaznom roku u bruto iznosu od 31.532,61 kn.</w:t>
      </w:r>
    </w:p>
    <w:p w:rsidRDefault="00E11B31" w:rsidP="00F11EC9" w:rsidR="00E11B31">
      <w:pPr>
        <w:tabs>
          <w:tab w:pos="5040" w:val="left"/>
        </w:tabs>
      </w:pPr>
    </w:p>
    <w:p w:rsidRDefault="006237ED" w:rsidP="00F11EC9" w:rsidR="006F25D5">
      <w:pPr>
        <w:tabs>
          <w:tab w:pos="5040" w:val="left"/>
        </w:tabs>
      </w:pPr>
      <w:r>
        <w:t>Nakon</w:t>
      </w:r>
      <w:r w:rsidR="006F25D5">
        <w:t xml:space="preserve"> otvaranja stečajnog postupka </w:t>
      </w:r>
      <w:r w:rsidR="00BB203C" w:rsidRPr="001D21F6">
        <w:rPr>
          <w:b/>
        </w:rPr>
        <w:t>nespornu</w:t>
      </w:r>
      <w:r w:rsidR="00BB203C">
        <w:t xml:space="preserve"> </w:t>
      </w:r>
      <w:r w:rsidR="006F25D5">
        <w:t>imovinu za stečajnu masu predstavljaju:</w:t>
      </w:r>
    </w:p>
    <w:p w:rsidRDefault="006F25D5" w:rsidP="00F11EC9" w:rsidR="006F25D5">
      <w:pPr>
        <w:tabs>
          <w:tab w:pos="5040" w:val="left"/>
        </w:tabs>
      </w:pPr>
    </w:p>
    <w:p w:rsidRDefault="006F25D5" w:rsidP="00F11EC9" w:rsidR="006F25D5">
      <w:pPr>
        <w:tabs>
          <w:tab w:pos="5040" w:val="left"/>
        </w:tabs>
      </w:pPr>
      <w:r>
        <w:t xml:space="preserve">- </w:t>
      </w:r>
      <w:r w:rsidR="00BB203C">
        <w:t>poslovni prostor u Sesvetama, ukupne površine 1425 čhv</w:t>
      </w:r>
    </w:p>
    <w:p w:rsidRDefault="006F25D5" w:rsidP="00F11EC9" w:rsidR="006F25D5">
      <w:pPr>
        <w:tabs>
          <w:tab w:pos="5040" w:val="left"/>
        </w:tabs>
      </w:pPr>
      <w:r>
        <w:t xml:space="preserve">- </w:t>
      </w:r>
      <w:r w:rsidR="00BB203C">
        <w:t>četiri apartmana na Rabu ( naselje Palit )</w:t>
      </w:r>
    </w:p>
    <w:p w:rsidRDefault="006F25D5" w:rsidP="00F11EC9" w:rsidR="006F25D5">
      <w:pPr>
        <w:tabs>
          <w:tab w:pos="5040" w:val="left"/>
        </w:tabs>
      </w:pPr>
      <w:r>
        <w:t xml:space="preserve">- </w:t>
      </w:r>
      <w:r w:rsidR="00BB203C">
        <w:t>dva poslovna prostora ( apartmana ) u Novigradu (Buje)</w:t>
      </w:r>
    </w:p>
    <w:p w:rsidRDefault="006F25D5" w:rsidP="00F11EC9" w:rsidR="006F25D5">
      <w:pPr>
        <w:tabs>
          <w:tab w:pos="5040" w:val="left"/>
        </w:tabs>
      </w:pPr>
      <w:r>
        <w:t xml:space="preserve">- </w:t>
      </w:r>
      <w:r w:rsidR="00BB203C">
        <w:t>zaliha trgovačke robe</w:t>
      </w:r>
    </w:p>
    <w:p w:rsidRDefault="008E3DB0" w:rsidP="00F11EC9" w:rsidR="004C2FC1">
      <w:pPr>
        <w:tabs>
          <w:tab w:pos="5040" w:val="left"/>
        </w:tabs>
      </w:pPr>
      <w:r>
        <w:t xml:space="preserve">- </w:t>
      </w:r>
      <w:r w:rsidR="00BB203C">
        <w:t>kancelarijska oprema i inventar</w:t>
      </w:r>
    </w:p>
    <w:p w:rsidRDefault="004C2FC1" w:rsidP="00F11EC9" w:rsidR="004C2FC1">
      <w:pPr>
        <w:tabs>
          <w:tab w:pos="5040" w:val="left"/>
        </w:tabs>
      </w:pPr>
    </w:p>
    <w:p w:rsidRDefault="004C2FC1" w:rsidP="00F11EC9" w:rsidR="00E156F4">
      <w:pPr>
        <w:tabs>
          <w:tab w:pos="5040" w:val="left"/>
        </w:tabs>
      </w:pPr>
      <w:r>
        <w:t xml:space="preserve">Na </w:t>
      </w:r>
      <w:r w:rsidRPr="001D21F6">
        <w:rPr>
          <w:b/>
        </w:rPr>
        <w:t>poslovnom prostoru u Sesvetama</w:t>
      </w:r>
      <w:r>
        <w:t xml:space="preserve"> bilo je uknjiženo dobrovoljno založno pravo za korist KARLOVAČKE BANKE  d.d., Karlovac. Razlučni vjerovnik pokrenuo je preko Općinskog suda u Sesvetama ovršni postupak za prodaju nekretnine i ista je prodana u tom postupku razlučnom vjerovniku za iznos od 5.711.160,00 kn. Nakon održanog ročišta za diobu kupovnine u stečajnu masu doznačen je iznos od </w:t>
      </w:r>
      <w:r w:rsidR="000C5D91">
        <w:t>464.945,88 kn</w:t>
      </w:r>
      <w:r w:rsidR="00E156F4">
        <w:t xml:space="preserve"> na ime troškova utvrđenja tražbine 5% od prodajne cijene i na ime troškova komunalne i vodne naknade koji terete nekretninu.</w:t>
      </w:r>
    </w:p>
    <w:p w:rsidRDefault="00E156F4" w:rsidP="00F11EC9" w:rsidR="00E156F4">
      <w:pPr>
        <w:tabs>
          <w:tab w:pos="5040" w:val="left"/>
        </w:tabs>
      </w:pPr>
    </w:p>
    <w:p w:rsidRDefault="00E156F4" w:rsidP="00F11EC9" w:rsidR="000C5D91">
      <w:pPr>
        <w:tabs>
          <w:tab w:pos="5040" w:val="left"/>
        </w:tabs>
      </w:pPr>
      <w:r>
        <w:t>Za vrijeme posjeda nekretnine ostvaren je prihod od zakupa zajedno sa režijskim troškovima u iznosu od 26</w:t>
      </w:r>
      <w:r w:rsidR="00BC78CA">
        <w:t>6</w:t>
      </w:r>
      <w:r>
        <w:t>.</w:t>
      </w:r>
      <w:r w:rsidR="00BC78CA">
        <w:t>175</w:t>
      </w:r>
      <w:r>
        <w:t>,</w:t>
      </w:r>
      <w:r w:rsidR="00BC78CA">
        <w:t>0</w:t>
      </w:r>
      <w:r>
        <w:t xml:space="preserve">8 kn. </w:t>
      </w:r>
    </w:p>
    <w:p w:rsidRDefault="00E156F4" w:rsidP="00F11EC9" w:rsidR="00E156F4">
      <w:pPr>
        <w:tabs>
          <w:tab w:pos="5040" w:val="left"/>
        </w:tabs>
      </w:pPr>
    </w:p>
    <w:p w:rsidRDefault="000C5D91" w:rsidP="00F11EC9" w:rsidR="000C5D91">
      <w:pPr>
        <w:tabs>
          <w:tab w:pos="5040" w:val="left"/>
        </w:tabs>
      </w:pPr>
      <w:r w:rsidRPr="00BC172E">
        <w:rPr>
          <w:b/>
        </w:rPr>
        <w:t>Apartmani na Rabu</w:t>
      </w:r>
      <w:r>
        <w:t xml:space="preserve"> pro</w:t>
      </w:r>
      <w:r w:rsidR="00BC78CA">
        <w:t>dani</w:t>
      </w:r>
      <w:r>
        <w:t xml:space="preserve"> su kako slijedi:</w:t>
      </w:r>
    </w:p>
    <w:p w:rsidRDefault="000C5D91" w:rsidP="00F11EC9" w:rsidR="000C5D91">
      <w:pPr>
        <w:tabs>
          <w:tab w:pos="5040" w:val="left"/>
        </w:tabs>
      </w:pPr>
    </w:p>
    <w:p w:rsidRDefault="000C5D91" w:rsidP="00F11EC9" w:rsidR="000C5D91">
      <w:pPr>
        <w:tabs>
          <w:tab w:pos="5040" w:val="left"/>
        </w:tabs>
      </w:pPr>
      <w:r>
        <w:t xml:space="preserve">- stan oznake B u prizemlju površine 52,13 m2 </w:t>
      </w:r>
      <w:r w:rsidR="005E2FF1">
        <w:t>za</w:t>
      </w:r>
      <w:r>
        <w:t xml:space="preserve"> iznos od </w:t>
      </w:r>
      <w:r w:rsidR="005E2FF1">
        <w:t>325</w:t>
      </w:r>
      <w:r>
        <w:t>.</w:t>
      </w:r>
      <w:r w:rsidR="005E2FF1">
        <w:t>301</w:t>
      </w:r>
      <w:r>
        <w:t>,</w:t>
      </w:r>
      <w:r w:rsidR="005E2FF1">
        <w:t>62</w:t>
      </w:r>
      <w:r>
        <w:t xml:space="preserve"> kn,</w:t>
      </w:r>
    </w:p>
    <w:p w:rsidRDefault="000C5D91" w:rsidP="00F11EC9" w:rsidR="000C5D91">
      <w:pPr>
        <w:tabs>
          <w:tab w:pos="5040" w:val="left"/>
        </w:tabs>
      </w:pPr>
      <w:r>
        <w:t xml:space="preserve">- stan oznake C na prvom katu površine 52,00 m2 </w:t>
      </w:r>
      <w:r w:rsidR="005E2FF1">
        <w:t>za</w:t>
      </w:r>
      <w:r>
        <w:t xml:space="preserve"> iznos od </w:t>
      </w:r>
      <w:r w:rsidR="005E2FF1">
        <w:t>194</w:t>
      </w:r>
      <w:r>
        <w:t>.</w:t>
      </w:r>
      <w:r w:rsidR="005E2FF1">
        <w:t>789</w:t>
      </w:r>
      <w:r>
        <w:t>,</w:t>
      </w:r>
      <w:r w:rsidR="005E2FF1">
        <w:t>21</w:t>
      </w:r>
      <w:r>
        <w:t xml:space="preserve"> kn,</w:t>
      </w:r>
    </w:p>
    <w:p w:rsidRDefault="000C5D91" w:rsidP="00F11EC9" w:rsidR="000C5D91">
      <w:pPr>
        <w:tabs>
          <w:tab w:pos="5040" w:val="left"/>
        </w:tabs>
      </w:pPr>
      <w:r>
        <w:t xml:space="preserve">- stan oznake D na prvom katu površine 52,13 m2 </w:t>
      </w:r>
      <w:r w:rsidR="005E2FF1">
        <w:t>za</w:t>
      </w:r>
      <w:r>
        <w:t xml:space="preserve"> iznos od </w:t>
      </w:r>
      <w:r w:rsidR="005E2FF1">
        <w:t>195</w:t>
      </w:r>
      <w:r>
        <w:t>.</w:t>
      </w:r>
      <w:r w:rsidR="005E2FF1">
        <w:t>276</w:t>
      </w:r>
      <w:r>
        <w:t>,</w:t>
      </w:r>
      <w:r w:rsidR="005E2FF1">
        <w:t>17</w:t>
      </w:r>
      <w:r>
        <w:t xml:space="preserve"> kn,</w:t>
      </w:r>
    </w:p>
    <w:p w:rsidRDefault="000C5D91" w:rsidP="00F11EC9" w:rsidR="000C5D91">
      <w:pPr>
        <w:tabs>
          <w:tab w:pos="5040" w:val="left"/>
        </w:tabs>
      </w:pPr>
      <w:r>
        <w:t>- stan oznake F na drugom katu površine 75,36 m2</w:t>
      </w:r>
      <w:r w:rsidR="004C2FC1">
        <w:t xml:space="preserve"> </w:t>
      </w:r>
      <w:r w:rsidR="005E2FF1">
        <w:t>za</w:t>
      </w:r>
      <w:r>
        <w:t xml:space="preserve"> iznos od </w:t>
      </w:r>
      <w:r w:rsidR="005E2FF1">
        <w:t>282</w:t>
      </w:r>
      <w:r>
        <w:t>.</w:t>
      </w:r>
      <w:r w:rsidR="005E2FF1">
        <w:t>294</w:t>
      </w:r>
      <w:r>
        <w:t>,</w:t>
      </w:r>
      <w:r w:rsidR="005E2FF1">
        <w:t>4</w:t>
      </w:r>
      <w:r>
        <w:t>7 kn.</w:t>
      </w:r>
    </w:p>
    <w:p w:rsidRDefault="000C5D91" w:rsidP="00F11EC9" w:rsidR="000C5D91">
      <w:pPr>
        <w:tabs>
          <w:tab w:pos="5040" w:val="left"/>
        </w:tabs>
      </w:pPr>
    </w:p>
    <w:p w:rsidRDefault="005E2FF1" w:rsidP="00F11EC9" w:rsidR="00BC172E">
      <w:pPr>
        <w:tabs>
          <w:tab w:pos="5040" w:val="left"/>
        </w:tabs>
      </w:pPr>
      <w:r>
        <w:t xml:space="preserve"> </w:t>
      </w:r>
      <w:r w:rsidR="000C5D91">
        <w:t>.</w:t>
      </w:r>
      <w:r w:rsidR="00F065FB" w:rsidRPr="00BC172E">
        <w:rPr>
          <w:b/>
        </w:rPr>
        <w:t>Poslovni prostori ( apartmani ) u N</w:t>
      </w:r>
      <w:r w:rsidR="00BC172E" w:rsidRPr="00BC172E">
        <w:rPr>
          <w:b/>
        </w:rPr>
        <w:t>ov</w:t>
      </w:r>
      <w:r w:rsidR="00F065FB" w:rsidRPr="00BC172E">
        <w:rPr>
          <w:b/>
        </w:rPr>
        <w:t>igradu</w:t>
      </w:r>
      <w:r w:rsidR="00F065FB">
        <w:t xml:space="preserve"> ( Buje )</w:t>
      </w:r>
      <w:r w:rsidR="00BC172E">
        <w:t xml:space="preserve"> pro</w:t>
      </w:r>
      <w:r>
        <w:t>dani</w:t>
      </w:r>
      <w:r w:rsidR="00BC172E">
        <w:t xml:space="preserve"> su:</w:t>
      </w:r>
    </w:p>
    <w:p w:rsidRDefault="00BC172E" w:rsidP="00F11EC9" w:rsidR="00BC172E">
      <w:pPr>
        <w:tabs>
          <w:tab w:pos="5040" w:val="left"/>
        </w:tabs>
      </w:pPr>
    </w:p>
    <w:p w:rsidRDefault="00BC172E" w:rsidP="00F11EC9" w:rsidR="00BC172E">
      <w:pPr>
        <w:tabs>
          <w:tab w:pos="5040" w:val="left"/>
        </w:tabs>
      </w:pPr>
      <w:r>
        <w:t>- prostor oznake B</w:t>
      </w:r>
      <w:r w:rsidR="00F065FB">
        <w:t xml:space="preserve"> </w:t>
      </w:r>
      <w:r>
        <w:t>u prizemlju, površine 64,40 m2 sa dvorištem i parkirnim mjestom</w:t>
      </w:r>
    </w:p>
    <w:p w:rsidRDefault="00BC172E" w:rsidP="00F11EC9" w:rsidR="00BC172E">
      <w:pPr>
        <w:tabs>
          <w:tab w:pos="5040" w:val="left"/>
        </w:tabs>
      </w:pPr>
      <w:r>
        <w:t xml:space="preserve">  </w:t>
      </w:r>
      <w:r w:rsidR="005E2FF1">
        <w:t>za</w:t>
      </w:r>
      <w:r>
        <w:t xml:space="preserve"> iznos od</w:t>
      </w:r>
      <w:r w:rsidR="005E2FF1">
        <w:t xml:space="preserve"> </w:t>
      </w:r>
      <w:r>
        <w:t xml:space="preserve"> </w:t>
      </w:r>
      <w:r w:rsidR="005E2FF1">
        <w:t>300.000,00</w:t>
      </w:r>
      <w:r>
        <w:t xml:space="preserve"> kn,</w:t>
      </w:r>
      <w:r w:rsidR="000C5D91">
        <w:t xml:space="preserve"> </w:t>
      </w:r>
    </w:p>
    <w:p w:rsidRDefault="00BC172E" w:rsidP="00F11EC9" w:rsidR="00E156F4">
      <w:pPr>
        <w:tabs>
          <w:tab w:pos="5040" w:val="left"/>
        </w:tabs>
      </w:pPr>
      <w:r>
        <w:t>- prostor oznake C u prizemlju, površine 64,40 m2 sa dvorištem i parkirnim mjestom</w:t>
      </w:r>
    </w:p>
    <w:p w:rsidRDefault="00BC172E" w:rsidP="00F11EC9" w:rsidR="00BC172E">
      <w:pPr>
        <w:tabs>
          <w:tab w:pos="5040" w:val="left"/>
        </w:tabs>
      </w:pPr>
      <w:r>
        <w:t xml:space="preserve">  </w:t>
      </w:r>
      <w:r w:rsidR="005E2FF1">
        <w:t>za</w:t>
      </w:r>
      <w:r>
        <w:t xml:space="preserve"> iznos od </w:t>
      </w:r>
      <w:r w:rsidR="005E2FF1">
        <w:t>300.000,00</w:t>
      </w:r>
      <w:r>
        <w:t xml:space="preserve"> kn.</w:t>
      </w:r>
    </w:p>
    <w:p w:rsidRDefault="00A57E9B" w:rsidP="00F11EC9" w:rsidR="00A57E9B">
      <w:pPr>
        <w:tabs>
          <w:tab w:pos="5040" w:val="left"/>
        </w:tabs>
      </w:pPr>
    </w:p>
    <w:p w:rsidRDefault="00A57E9B" w:rsidP="00F11EC9" w:rsidR="00A57E9B">
      <w:pPr>
        <w:tabs>
          <w:tab w:pos="5040" w:val="left"/>
        </w:tabs>
      </w:pPr>
      <w:r>
        <w:t>Zalihe trgovačke robe prema knjigovodstvenoj evidenciji iznosile su 237.849,47 kn. Objavom prodaje prikupljanjem ponuda cijena je smanjena na 150.000,00 kn i na 100.000,00 kn, ali nije bilo zainteresiranih kupaca. Nakon prodaje skladišta u Sesvetama zaliha je pohranjena u skladištu tvornice TOZ-PENKALA TVORNICA OLOVAKA  d.d. Zagreb. U rujnu 2012.god. izvršena je provala u skladište i dio robe je otuđen, što je prijavljeno Policijskoj postaji Črnomerec. Drugi dio robe je razbacan po skladištu i oštećen. Obzirom na</w:t>
      </w:r>
      <w:r w:rsidR="00471B9C">
        <w:t xml:space="preserve"> </w:t>
      </w:r>
      <w:r>
        <w:t xml:space="preserve">starost zalihe i njenu kvalitetu upućen je zahtjev Ispostavi porezne uprave u Sesvetama za otpis zalihe. Nakon dobivene suglasnosti otpis je izvršen.  </w:t>
      </w:r>
    </w:p>
    <w:p w:rsidRDefault="005E2FF1" w:rsidP="00E156F4" w:rsidR="00E156F4">
      <w:pPr>
        <w:tabs>
          <w:tab w:pos="5040" w:val="left"/>
        </w:tabs>
        <w:jc w:val="center"/>
      </w:pPr>
      <w:r>
        <w:t xml:space="preserve"> </w:t>
      </w:r>
    </w:p>
    <w:p w:rsidRDefault="00FA6928" w:rsidP="00F11EC9" w:rsidR="00A57E9B">
      <w:pPr>
        <w:tabs>
          <w:tab w:pos="5040" w:val="left"/>
        </w:tabs>
      </w:pPr>
      <w:r>
        <w:t xml:space="preserve">Kancelarijski inventar i oprema prodavani su neposrednom pogodbom radi potrebe žurnog iseljenja iz objekta u Sesvetama koji je prodan. Postignuta cijena iznosi 14.562,50 kn. Sa </w:t>
      </w:r>
    </w:p>
    <w:p w:rsidRDefault="00A57E9B" w:rsidP="00A57E9B" w:rsidR="00A57E9B">
      <w:pPr>
        <w:tabs>
          <w:tab w:pos="5040" w:val="left"/>
        </w:tabs>
        <w:jc w:val="center"/>
      </w:pPr>
      <w:r>
        <w:lastRenderedPageBreak/>
        <w:t>-3-</w:t>
      </w:r>
    </w:p>
    <w:p w:rsidRDefault="00A57E9B" w:rsidP="00A57E9B" w:rsidR="00A57E9B">
      <w:pPr>
        <w:tabs>
          <w:tab w:pos="5040" w:val="left"/>
        </w:tabs>
        <w:jc w:val="center"/>
      </w:pPr>
    </w:p>
    <w:p w:rsidRDefault="00FA6928" w:rsidP="00F11EC9" w:rsidR="00E156F4">
      <w:pPr>
        <w:tabs>
          <w:tab w:pos="5040" w:val="left"/>
        </w:tabs>
      </w:pPr>
      <w:r>
        <w:t>takvim načinom prodaje suglasio se razlučni vjerovnik RH, MF, Porezna uprava, Područni ured Zagreb, putem ŽDO-a u Zagrebu.</w:t>
      </w:r>
    </w:p>
    <w:p w:rsidRDefault="008C579C" w:rsidP="00F11EC9" w:rsidR="008C579C">
      <w:pPr>
        <w:tabs>
          <w:tab w:pos="5040" w:val="left"/>
        </w:tabs>
      </w:pPr>
    </w:p>
    <w:p w:rsidRDefault="008C579C" w:rsidP="00F11EC9" w:rsidR="00A45041">
      <w:pPr>
        <w:tabs>
          <w:tab w:pos="5040" w:val="left"/>
        </w:tabs>
      </w:pPr>
      <w:r>
        <w:t xml:space="preserve">Temeljem pravomoćne presude Trgovačkog suda u Zagrebu pod brojem P-17990/91 od 23.09.1999.god., prije otvaranja stečajnog postupka, stečajni dužnik kao ovrhovoditelj protiv ovršenika AGROKOMERC d.d. Velika Kladuša, Bi H namirio se u iznosu od </w:t>
      </w:r>
      <w:r w:rsidR="00A45041">
        <w:t>11.340.131,62 kn</w:t>
      </w:r>
      <w:r w:rsidR="001D21F6">
        <w:t>,</w:t>
      </w:r>
      <w:r w:rsidR="00A45041">
        <w:t xml:space="preserve"> kao dio potraživanja po navedenoj presudi</w:t>
      </w:r>
      <w:r w:rsidR="001D21F6">
        <w:t>,</w:t>
      </w:r>
      <w:r w:rsidR="00A45041">
        <w:t xml:space="preserve"> na slijedeći način:</w:t>
      </w:r>
    </w:p>
    <w:p w:rsidRDefault="00F54B3E" w:rsidP="00F11EC9" w:rsidR="00F54B3E">
      <w:pPr>
        <w:tabs>
          <w:tab w:pos="5040" w:val="left"/>
        </w:tabs>
      </w:pPr>
    </w:p>
    <w:p w:rsidRDefault="00A45041" w:rsidP="00A57E9B" w:rsidR="00A45041">
      <w:pPr>
        <w:tabs>
          <w:tab w:pos="5040" w:val="left"/>
        </w:tabs>
      </w:pPr>
      <w:r>
        <w:t>1. Isplatom iznosa od 1.000.135,00 kn na ime dijela dospjele kamate i iznosa od 70.865,00 kn</w:t>
      </w:r>
    </w:p>
    <w:p w:rsidRDefault="00A45041" w:rsidP="00F11EC9" w:rsidR="00A45041">
      <w:pPr>
        <w:tabs>
          <w:tab w:pos="5040" w:val="left"/>
        </w:tabs>
      </w:pPr>
      <w:r>
        <w:t xml:space="preserve">    na ime troškova ovršnog postupka, isplaćenog punomoćnicima ovrhovoditelja, te</w:t>
      </w:r>
    </w:p>
    <w:p w:rsidRDefault="00A45041" w:rsidP="00F11EC9" w:rsidR="00A45041">
      <w:pPr>
        <w:tabs>
          <w:tab w:pos="5040" w:val="left"/>
        </w:tabs>
      </w:pPr>
      <w:r>
        <w:t xml:space="preserve">    zadržavanjem iznosa od 45.000,00 kn na računu sudskog depozita na ime troškova</w:t>
      </w:r>
    </w:p>
    <w:p w:rsidRDefault="00A45041" w:rsidP="00F11EC9" w:rsidR="00A45041">
      <w:pPr>
        <w:tabs>
          <w:tab w:pos="5040" w:val="left"/>
        </w:tabs>
      </w:pPr>
      <w:r>
        <w:t xml:space="preserve">    postupka.</w:t>
      </w:r>
    </w:p>
    <w:p w:rsidRDefault="00A45041" w:rsidP="00F11EC9" w:rsidR="00A45041">
      <w:pPr>
        <w:tabs>
          <w:tab w:pos="5040" w:val="left"/>
        </w:tabs>
      </w:pPr>
      <w:r>
        <w:t>2. Dosudom ovrhovoditelju kao kupcu poslovnih prostora u Zagrebu, Savska c. 41 u zgradi</w:t>
      </w:r>
    </w:p>
    <w:p w:rsidRDefault="00A45041" w:rsidP="00F11EC9" w:rsidR="00527715">
      <w:pPr>
        <w:tabs>
          <w:tab w:pos="5040" w:val="left"/>
        </w:tabs>
      </w:pPr>
      <w:r>
        <w:t xml:space="preserve">    poslovnog tornja Zagrepčanka</w:t>
      </w:r>
      <w:r w:rsidR="00527715">
        <w:t xml:space="preserve"> za iznos 9.195.681,62 kn.</w:t>
      </w:r>
    </w:p>
    <w:p w:rsidRDefault="00527715" w:rsidP="00F11EC9" w:rsidR="00527715">
      <w:pPr>
        <w:tabs>
          <w:tab w:pos="5040" w:val="left"/>
        </w:tabs>
      </w:pPr>
      <w:r>
        <w:t xml:space="preserve">    Ovaj poslovni prostor je u međuvremenu prodan.</w:t>
      </w:r>
    </w:p>
    <w:p w:rsidRDefault="00527715" w:rsidP="00F11EC9" w:rsidR="00527715">
      <w:pPr>
        <w:tabs>
          <w:tab w:pos="5040" w:val="left"/>
        </w:tabs>
      </w:pPr>
      <w:r>
        <w:t>3. Dosudom ovrhovoditelju kao kupcu poslovnih prostora ukupne površine 104 m2, koji</w:t>
      </w:r>
    </w:p>
    <w:p w:rsidRDefault="00527715" w:rsidP="00F11EC9" w:rsidR="00527715">
      <w:pPr>
        <w:tabs>
          <w:tab w:pos="5040" w:val="left"/>
        </w:tabs>
      </w:pPr>
      <w:r>
        <w:t xml:space="preserve">    se nalaze u prizemlju stambeno-poslovne zgrade u Splitu, Šibenska 55-57 za ukupan iznos</w:t>
      </w:r>
    </w:p>
    <w:p w:rsidRDefault="00527715" w:rsidP="00F11EC9" w:rsidR="00527715">
      <w:pPr>
        <w:tabs>
          <w:tab w:pos="5040" w:val="left"/>
        </w:tabs>
      </w:pPr>
      <w:r>
        <w:t xml:space="preserve">    od 1.028.450,00 kn.</w:t>
      </w:r>
      <w:r w:rsidR="00ED1D8D">
        <w:t xml:space="preserve"> </w:t>
      </w:r>
    </w:p>
    <w:p w:rsidRDefault="00527715" w:rsidP="00F11EC9" w:rsidR="00527715">
      <w:pPr>
        <w:tabs>
          <w:tab w:pos="5040" w:val="left"/>
        </w:tabs>
      </w:pPr>
    </w:p>
    <w:p w:rsidRDefault="002B353E" w:rsidP="00F11EC9" w:rsidR="00ED1D8D">
      <w:pPr>
        <w:tabs>
          <w:tab w:pos="5040" w:val="left"/>
        </w:tabs>
      </w:pPr>
      <w:r>
        <w:t>Nakon donošenja nekoliko rješenja, zadnjim rješenjem od 27. travnja 2012.god. Agencija za upravljanje državnom imovinom ( AUDIO ) utvrdila je da su njezino vlasništvo gore navedeni poslovni prostori u Splitu, Šibenska 55</w:t>
      </w:r>
      <w:r w:rsidR="00980D51">
        <w:t>-</w:t>
      </w:r>
      <w:r>
        <w:t xml:space="preserve"> 57</w:t>
      </w:r>
      <w:r w:rsidR="00980D51">
        <w:t>.</w:t>
      </w:r>
      <w:r>
        <w:t xml:space="preserve">. </w:t>
      </w:r>
      <w:r w:rsidR="00ED1D8D">
        <w:t>Ujedno se traži predaja posjeda nekretnine u Splitu</w:t>
      </w:r>
      <w:r w:rsidR="00980D51">
        <w:t>, a što je stečajni upravitelj i učinio.</w:t>
      </w:r>
    </w:p>
    <w:p w:rsidRDefault="00ED1D8D" w:rsidP="00F11EC9" w:rsidR="00ED1D8D">
      <w:pPr>
        <w:tabs>
          <w:tab w:pos="5040" w:val="left"/>
        </w:tabs>
      </w:pPr>
    </w:p>
    <w:p w:rsidRDefault="00ED1D8D" w:rsidP="00F11EC9" w:rsidR="00ED1D8D">
      <w:pPr>
        <w:tabs>
          <w:tab w:pos="5040" w:val="left"/>
        </w:tabs>
      </w:pPr>
      <w:r>
        <w:t>Rješenje AUDIO-a temelji se na zaključku da ostvareno potraživanje od AGROKOMERC-a d.d. Velika Kladuša nije procijenjeno u Elaboratu o procjeni društvenog poduzeća ASTRA-AGRIMEX d.d. iz Sesveta.</w:t>
      </w:r>
    </w:p>
    <w:p w:rsidRDefault="00A57E9B" w:rsidP="00F11EC9" w:rsidR="00A57E9B">
      <w:pPr>
        <w:tabs>
          <w:tab w:pos="5040" w:val="left"/>
        </w:tabs>
      </w:pPr>
    </w:p>
    <w:p w:rsidRDefault="00A57E9B" w:rsidP="00F11EC9" w:rsidR="00AD6707">
      <w:pPr>
        <w:tabs>
          <w:tab w:pos="5040" w:val="left"/>
        </w:tabs>
      </w:pPr>
      <w:r>
        <w:t>Stečajni dužnik prodao je prije otvaranja stečajnoga postupka nekretninu upisanu u z.k.ul.br.4777 k.o. Primošten, a koja u naravi predstavlja poslovni prostor u objektu Yachting luka-marina Kremik u Primoštenu, ukupne površine od 100 m2. Kako kupac nije platio kupovninu, to je presudom Županijskog suda u Šibeniku</w:t>
      </w:r>
      <w:r w:rsidR="00AD6707">
        <w:t xml:space="preserve"> preinačena presuda Općinskog suda u Šibeniku broj P-1438/07 od 22.travnja 2008.god. i naloženo tuženiku ( kupcu ) da iseli iz poslovnog objekta i preda ga tužitelju ( stečajnom dužniku ). Izvršen je upis prava vlasništva u korist stečajnoga dužnika, međutim do danas nije ostvaren posjed nekrtetnine, pa se na Općinskom sudu u Šibeniku vodi postupak radi iseljenja pod poslovnim brojem P-207/2017.</w:t>
      </w:r>
    </w:p>
    <w:p w:rsidRDefault="00AD6707" w:rsidP="00F11EC9" w:rsidR="00AD6707">
      <w:pPr>
        <w:tabs>
          <w:tab w:pos="5040" w:val="left"/>
        </w:tabs>
      </w:pPr>
    </w:p>
    <w:p w:rsidRDefault="00AD6707" w:rsidP="00F11EC9" w:rsidR="00A57E9B">
      <w:pPr>
        <w:tabs>
          <w:tab w:pos="5040" w:val="left"/>
        </w:tabs>
      </w:pPr>
      <w:r>
        <w:t xml:space="preserve">Međutim, provjerom u katastru ustanovljeno je da </w:t>
      </w:r>
      <w:r w:rsidR="00A0354B">
        <w:t xml:space="preserve">poslovni objeklat ne postoji u </w:t>
      </w:r>
      <w:r w:rsidR="009A763D">
        <w:t>katastru niti u naravi.</w:t>
      </w:r>
      <w:r w:rsidR="00A0354B">
        <w:t xml:space="preserve"> Naime naknadnom dogradnjom gore navedeni poslovni objekat je „izgubljen“. Nakon što se dobije presuda za iseljenje biti će potrebno riješiti pitanje odštete sa Marinom Kremik.</w:t>
      </w:r>
      <w:r w:rsidR="00A57E9B">
        <w:t xml:space="preserve"> </w:t>
      </w:r>
    </w:p>
    <w:p w:rsidRDefault="00ED1D8D" w:rsidP="00F11EC9" w:rsidR="00ED1D8D">
      <w:pPr>
        <w:tabs>
          <w:tab w:pos="5040" w:val="left"/>
        </w:tabs>
      </w:pPr>
    </w:p>
    <w:p w:rsidRDefault="00980D51" w:rsidP="00F11EC9" w:rsidR="00BA3602">
      <w:pPr>
        <w:tabs>
          <w:tab w:pos="5040" w:val="left"/>
        </w:tabs>
      </w:pPr>
      <w:r>
        <w:t xml:space="preserve"> </w:t>
      </w:r>
    </w:p>
    <w:p w:rsidRDefault="00980D51" w:rsidP="00F11EC9" w:rsidR="007E7A90">
      <w:pPr>
        <w:tabs>
          <w:tab w:pos="5040" w:val="left"/>
        </w:tabs>
      </w:pPr>
      <w:r>
        <w:t xml:space="preserve"> </w:t>
      </w:r>
    </w:p>
    <w:p w:rsidRDefault="00CB5DEA" w:rsidP="00F11EC9" w:rsidR="00CB5DEA">
      <w:pPr>
        <w:tabs>
          <w:tab w:pos="5040" w:val="left"/>
        </w:tabs>
      </w:pPr>
    </w:p>
    <w:p w:rsidRDefault="00CB5DEA" w:rsidP="00F11EC9" w:rsidR="00CB5DEA">
      <w:pPr>
        <w:tabs>
          <w:tab w:pos="5040" w:val="left"/>
        </w:tabs>
      </w:pPr>
    </w:p>
    <w:p w:rsidRDefault="00CB5DEA" w:rsidP="00F11EC9" w:rsidR="00CB5DEA">
      <w:pPr>
        <w:tabs>
          <w:tab w:pos="5040" w:val="left"/>
        </w:tabs>
      </w:pPr>
    </w:p>
    <w:p w:rsidRDefault="00CB5DEA" w:rsidP="00F11EC9" w:rsidR="00CB5DEA">
      <w:pPr>
        <w:tabs>
          <w:tab w:pos="5040" w:val="left"/>
        </w:tabs>
      </w:pPr>
    </w:p>
    <w:p w:rsidRDefault="00CB5DEA" w:rsidP="00CB5DEA" w:rsidR="00CB5DEA">
      <w:pPr>
        <w:tabs>
          <w:tab w:pos="5040" w:val="left"/>
        </w:tabs>
        <w:jc w:val="center"/>
      </w:pPr>
      <w:r>
        <w:lastRenderedPageBreak/>
        <w:t>-4-</w:t>
      </w:r>
    </w:p>
    <w:p w:rsidRDefault="007E7A90" w:rsidP="00F11EC9" w:rsidR="00BA3602">
      <w:pPr>
        <w:tabs>
          <w:tab w:pos="5040" w:val="left"/>
        </w:tabs>
      </w:pPr>
      <w:r>
        <w:t xml:space="preserve">  </w:t>
      </w:r>
      <w:r w:rsidR="00BA3602">
        <w:t xml:space="preserve">  </w:t>
      </w:r>
    </w:p>
    <w:p w:rsidRDefault="00CB5DEA" w:rsidP="00C57D18" w:rsidR="00CB5DEA">
      <w:pPr>
        <w:tabs>
          <w:tab w:pos="5040" w:val="left"/>
        </w:tabs>
      </w:pPr>
      <w:r w:rsidRPr="00CB5DEA">
        <w:t>S</w:t>
      </w:r>
      <w:r>
        <w:t>TANJE STEČAJNE MASE</w:t>
      </w:r>
    </w:p>
    <w:p w:rsidRDefault="00CB5DEA" w:rsidP="00C57D18" w:rsidR="005400E6" w:rsidRPr="00CB5DEA">
      <w:pPr>
        <w:tabs>
          <w:tab w:pos="5040" w:val="left"/>
        </w:tabs>
      </w:pPr>
      <w:r w:rsidRPr="00CB5DEA">
        <w:t xml:space="preserve"> </w:t>
      </w:r>
    </w:p>
    <w:p w:rsidRDefault="005400E6" w:rsidP="00C57D18" w:rsidR="005400E6">
      <w:pPr>
        <w:tabs>
          <w:tab w:pos="5040" w:val="left"/>
        </w:tabs>
        <w:rPr>
          <w:u w:val="single"/>
        </w:rPr>
      </w:pPr>
      <w:r w:rsidRPr="005400E6">
        <w:rPr>
          <w:u w:val="single"/>
        </w:rPr>
        <w:t>Prihodi</w:t>
      </w:r>
    </w:p>
    <w:p w:rsidRDefault="005400E6" w:rsidP="00C57D18" w:rsidR="005400E6">
      <w:pPr>
        <w:tabs>
          <w:tab w:pos="5040" w:val="left"/>
        </w:tabs>
      </w:pPr>
      <w:r w:rsidRPr="005400E6">
        <w:t xml:space="preserve">1.  </w:t>
      </w:r>
      <w:r w:rsidR="006237ED">
        <w:t>Prijenos sa starog žiro računa</w:t>
      </w:r>
      <w:r>
        <w:t xml:space="preserve">                  </w:t>
      </w:r>
      <w:r w:rsidR="006237ED">
        <w:t xml:space="preserve">                    </w:t>
      </w:r>
      <w:r>
        <w:t xml:space="preserve">      kn       </w:t>
      </w:r>
      <w:r w:rsidR="006237ED">
        <w:t>5</w:t>
      </w:r>
      <w:r>
        <w:t>.</w:t>
      </w:r>
      <w:r w:rsidR="006237ED">
        <w:t>317</w:t>
      </w:r>
      <w:r>
        <w:t>,</w:t>
      </w:r>
      <w:r w:rsidR="006237ED">
        <w:t>64</w:t>
      </w:r>
    </w:p>
    <w:p w:rsidRDefault="005400E6" w:rsidP="00C57D18" w:rsidR="005400E6">
      <w:pPr>
        <w:tabs>
          <w:tab w:pos="5040" w:val="left"/>
        </w:tabs>
      </w:pPr>
      <w:r w:rsidRPr="006237ED">
        <w:t xml:space="preserve">2.  </w:t>
      </w:r>
      <w:r w:rsidR="006237ED" w:rsidRPr="006237ED">
        <w:t>Prihod od zakupa ( sa režijskim troškovima)</w:t>
      </w:r>
      <w:r w:rsidRPr="006237ED">
        <w:t xml:space="preserve">                            </w:t>
      </w:r>
      <w:r w:rsidR="00A45DFB">
        <w:t>26</w:t>
      </w:r>
      <w:r w:rsidR="00E67757">
        <w:t>6</w:t>
      </w:r>
      <w:r w:rsidRPr="006237ED">
        <w:t>.</w:t>
      </w:r>
      <w:r w:rsidR="00E67757">
        <w:t>175</w:t>
      </w:r>
      <w:r w:rsidRPr="006237ED">
        <w:t>,</w:t>
      </w:r>
      <w:r w:rsidR="00E67757">
        <w:t>0</w:t>
      </w:r>
      <w:r w:rsidR="00A45DFB">
        <w:t>8</w:t>
      </w:r>
    </w:p>
    <w:p w:rsidRDefault="006237ED" w:rsidP="00C57D18" w:rsidR="006237ED">
      <w:pPr>
        <w:tabs>
          <w:tab w:pos="5040" w:val="left"/>
        </w:tabs>
      </w:pPr>
      <w:r>
        <w:t>3.  Prihod od prodaje robe                                                                 25.421,25</w:t>
      </w:r>
      <w:r w:rsidR="00E67757">
        <w:t xml:space="preserve">           </w:t>
      </w:r>
    </w:p>
    <w:p w:rsidRDefault="006237ED" w:rsidP="00C57D18" w:rsidR="006237ED">
      <w:pPr>
        <w:tabs>
          <w:tab w:pos="5040" w:val="left"/>
        </w:tabs>
      </w:pPr>
      <w:r>
        <w:t xml:space="preserve">4.  Prihod od prodaje nekretnine </w:t>
      </w:r>
      <w:r w:rsidR="00E67757">
        <w:t>čl.170.</w:t>
      </w:r>
      <w:r w:rsidR="006E1F26">
        <w:t>st.1. i 2. SZ-a</w:t>
      </w:r>
      <w:r>
        <w:t xml:space="preserve">                    464.945,88</w:t>
      </w:r>
    </w:p>
    <w:p w:rsidRDefault="006E1F26" w:rsidP="00C57D18" w:rsidR="006E1F26">
      <w:pPr>
        <w:tabs>
          <w:tab w:pos="5040" w:val="left"/>
        </w:tabs>
      </w:pPr>
      <w:r>
        <w:t>5.  Prihod od prodaje nekretnina po čl.158. SZ-a                         1.597.661,47</w:t>
      </w:r>
    </w:p>
    <w:p w:rsidRDefault="006E1F26" w:rsidP="00C57D18" w:rsidR="006237ED">
      <w:pPr>
        <w:tabs>
          <w:tab w:pos="5040" w:val="left"/>
        </w:tabs>
      </w:pPr>
      <w:r>
        <w:t>6</w:t>
      </w:r>
      <w:r w:rsidR="006237ED">
        <w:t>.  Pasivna kamata                                                                               8</w:t>
      </w:r>
      <w:r>
        <w:t>.2</w:t>
      </w:r>
      <w:r w:rsidR="006237ED">
        <w:t>7</w:t>
      </w:r>
      <w:r>
        <w:t>9</w:t>
      </w:r>
      <w:r w:rsidR="006237ED">
        <w:t>,63</w:t>
      </w:r>
    </w:p>
    <w:p w:rsidRDefault="006E1F26" w:rsidP="00C57D18" w:rsidR="006E1F26">
      <w:pPr>
        <w:tabs>
          <w:tab w:pos="5040" w:val="left"/>
        </w:tabs>
      </w:pPr>
      <w:r w:rsidRPr="006E1F26">
        <w:t>7</w:t>
      </w:r>
      <w:r w:rsidR="006237ED" w:rsidRPr="006E1F26">
        <w:t xml:space="preserve">.  Prihod </w:t>
      </w:r>
      <w:r>
        <w:t>po</w:t>
      </w:r>
      <w:r w:rsidR="006237ED" w:rsidRPr="006E1F26">
        <w:t xml:space="preserve"> ovr</w:t>
      </w:r>
      <w:r>
        <w:t>si</w:t>
      </w:r>
      <w:r w:rsidR="006237ED" w:rsidRPr="006E1F26">
        <w:t xml:space="preserve">                                                                           </w:t>
      </w:r>
      <w:r>
        <w:t xml:space="preserve"> </w:t>
      </w:r>
      <w:r w:rsidR="006237ED" w:rsidRPr="006E1F26">
        <w:t xml:space="preserve">   1.061,79</w:t>
      </w:r>
    </w:p>
    <w:p w:rsidRDefault="006E1F26" w:rsidP="00C57D18" w:rsidR="006E1F26">
      <w:pPr>
        <w:tabs>
          <w:tab w:pos="5040" w:val="left"/>
        </w:tabs>
      </w:pPr>
      <w:r>
        <w:t>8.  Prodaja poslovnog udjela                                                             20.000,00</w:t>
      </w:r>
    </w:p>
    <w:p w:rsidRDefault="006E1F26" w:rsidP="00C57D18" w:rsidR="006E1F26">
      <w:pPr>
        <w:tabs>
          <w:tab w:pos="5040" w:val="left"/>
        </w:tabs>
      </w:pPr>
      <w:r>
        <w:t>9.  Prihod od troškova parnice                                                             2.500,00</w:t>
      </w:r>
    </w:p>
    <w:p w:rsidRDefault="006E1F26" w:rsidP="00C57D18" w:rsidR="006E1F26">
      <w:pPr>
        <w:tabs>
          <w:tab w:pos="5040" w:val="left"/>
        </w:tabs>
      </w:pPr>
      <w:r>
        <w:t>10.Prijenos sa sudskog depozita                                                      246.466,32</w:t>
      </w:r>
    </w:p>
    <w:p w:rsidRDefault="006E1F26" w:rsidP="00C57D18" w:rsidR="006E1F26">
      <w:pPr>
        <w:tabs>
          <w:tab w:pos="5040" w:val="left"/>
        </w:tabs>
      </w:pPr>
      <w:r>
        <w:t>11.Naplata ranijeg potraživanja                                                              315,90</w:t>
      </w:r>
    </w:p>
    <w:p w:rsidRDefault="006E1F26" w:rsidP="00C57D18" w:rsidR="006237ED" w:rsidRPr="006E1F26">
      <w:pPr>
        <w:tabs>
          <w:tab w:pos="5040" w:val="left"/>
        </w:tabs>
        <w:rPr>
          <w:u w:val="single"/>
        </w:rPr>
      </w:pPr>
      <w:r w:rsidRPr="006E1F26">
        <w:rPr>
          <w:u w:val="single"/>
        </w:rPr>
        <w:t xml:space="preserve">12.Prihod od HZMO                                                                          12.652,37         </w:t>
      </w:r>
      <w:r w:rsidR="006237ED" w:rsidRPr="006E1F26">
        <w:rPr>
          <w:u w:val="single"/>
        </w:rPr>
        <w:t xml:space="preserve"> </w:t>
      </w:r>
    </w:p>
    <w:p w:rsidRDefault="006237ED" w:rsidP="00C57D18" w:rsidR="006237ED" w:rsidRPr="006E1F26">
      <w:pPr>
        <w:tabs>
          <w:tab w:pos="5040" w:val="left"/>
        </w:tabs>
        <w:rPr>
          <w:u w:val="single"/>
        </w:rPr>
      </w:pPr>
    </w:p>
    <w:p w:rsidRDefault="006237ED" w:rsidP="00C57D18" w:rsidR="005400E6" w:rsidRPr="005400E6">
      <w:pPr>
        <w:tabs>
          <w:tab w:pos="5040" w:val="left"/>
        </w:tabs>
      </w:pPr>
      <w:r w:rsidRPr="006237ED">
        <w:t xml:space="preserve">                                                                                </w:t>
      </w:r>
      <w:r w:rsidR="005400E6" w:rsidRPr="006237ED">
        <w:t xml:space="preserve"> U</w:t>
      </w:r>
      <w:r w:rsidR="005400E6" w:rsidRPr="005400E6">
        <w:t xml:space="preserve">kupno   kn  </w:t>
      </w:r>
      <w:r w:rsidR="006E1F26">
        <w:t>2.650.797,33</w:t>
      </w:r>
    </w:p>
    <w:p w:rsidRDefault="005400E6" w:rsidP="007E7A90" w:rsidR="005400E6" w:rsidRPr="007E7A90">
      <w:r w:rsidRPr="005400E6">
        <w:rPr>
          <w:u w:val="single"/>
        </w:rPr>
        <w:t>Rashodi</w:t>
      </w:r>
    </w:p>
    <w:p w:rsidRDefault="005400E6" w:rsidP="00F17148" w:rsidR="005400E6">
      <w:r w:rsidRPr="005400E6">
        <w:t>1.</w:t>
      </w:r>
      <w:r>
        <w:t xml:space="preserve"> </w:t>
      </w:r>
      <w:r w:rsidR="00A45DFB">
        <w:t xml:space="preserve"> Sudske pristojbe                                  </w:t>
      </w:r>
      <w:r>
        <w:t xml:space="preserve">         </w:t>
      </w:r>
      <w:r w:rsidR="006E1F26">
        <w:t xml:space="preserve">         </w:t>
      </w:r>
      <w:r>
        <w:t xml:space="preserve">         </w:t>
      </w:r>
      <w:r w:rsidR="00101BE7">
        <w:t xml:space="preserve">     </w:t>
      </w:r>
      <w:r>
        <w:t xml:space="preserve"> kn </w:t>
      </w:r>
      <w:r w:rsidR="00A45DFB">
        <w:t xml:space="preserve"> </w:t>
      </w:r>
      <w:r w:rsidR="00101BE7">
        <w:t xml:space="preserve"> 16.718,00</w:t>
      </w:r>
    </w:p>
    <w:p w:rsidRDefault="005400E6" w:rsidP="00F17148" w:rsidR="005400E6">
      <w:r>
        <w:t xml:space="preserve">2.  Bankarski troškovi                                                       </w:t>
      </w:r>
      <w:r w:rsidR="00522445">
        <w:t xml:space="preserve">    </w:t>
      </w:r>
      <w:r w:rsidR="006E1F26">
        <w:t xml:space="preserve">         </w:t>
      </w:r>
      <w:r w:rsidR="00101BE7">
        <w:t xml:space="preserve"> </w:t>
      </w:r>
      <w:r w:rsidR="00522445">
        <w:t xml:space="preserve">    </w:t>
      </w:r>
      <w:r w:rsidR="00101BE7">
        <w:t>3</w:t>
      </w:r>
      <w:r w:rsidR="00522445">
        <w:t>.</w:t>
      </w:r>
      <w:r w:rsidR="00101BE7">
        <w:t>130</w:t>
      </w:r>
      <w:r w:rsidR="00522445">
        <w:t>,</w:t>
      </w:r>
      <w:r w:rsidR="00101BE7">
        <w:t>3</w:t>
      </w:r>
      <w:r w:rsidR="00522445">
        <w:t>5</w:t>
      </w:r>
    </w:p>
    <w:p w:rsidRDefault="00522445" w:rsidP="00F17148" w:rsidR="00522445">
      <w:r>
        <w:t xml:space="preserve">3.  Potrošnja el.energije                                                         </w:t>
      </w:r>
      <w:r w:rsidR="006E1F26">
        <w:t xml:space="preserve">         </w:t>
      </w:r>
      <w:r>
        <w:t xml:space="preserve">  </w:t>
      </w:r>
      <w:r w:rsidR="00101BE7">
        <w:t>32</w:t>
      </w:r>
      <w:r>
        <w:t>.</w:t>
      </w:r>
      <w:r w:rsidR="00101BE7">
        <w:t>872</w:t>
      </w:r>
      <w:r>
        <w:t>,</w:t>
      </w:r>
      <w:r w:rsidR="00101BE7">
        <w:t>98</w:t>
      </w:r>
    </w:p>
    <w:p w:rsidRDefault="00522445" w:rsidP="00F17148" w:rsidR="00522445">
      <w:r>
        <w:t xml:space="preserve">4.  Putni nalozi                                                                      </w:t>
      </w:r>
      <w:r w:rsidR="006E1F26">
        <w:t xml:space="preserve">        </w:t>
      </w:r>
      <w:r>
        <w:t xml:space="preserve">    </w:t>
      </w:r>
      <w:r w:rsidR="00101BE7">
        <w:t xml:space="preserve"> </w:t>
      </w:r>
      <w:r>
        <w:t xml:space="preserve"> 2.987,00</w:t>
      </w:r>
    </w:p>
    <w:p w:rsidRDefault="00522445" w:rsidP="00F17148" w:rsidR="00522445">
      <w:r>
        <w:t xml:space="preserve">5.  Trošak ČISTOĆE                                                              </w:t>
      </w:r>
      <w:r w:rsidR="006E1F26">
        <w:t xml:space="preserve">      </w:t>
      </w:r>
      <w:r w:rsidR="00101BE7">
        <w:t xml:space="preserve"> </w:t>
      </w:r>
      <w:r w:rsidR="006E1F26">
        <w:t xml:space="preserve">  </w:t>
      </w:r>
      <w:r>
        <w:t xml:space="preserve">   2.393,76</w:t>
      </w:r>
    </w:p>
    <w:p w:rsidRDefault="00522445" w:rsidP="00F17148" w:rsidR="00522445">
      <w:r>
        <w:t xml:space="preserve">6.  Trošak telefona                                                                       </w:t>
      </w:r>
      <w:r w:rsidR="006E1F26">
        <w:t xml:space="preserve">       </w:t>
      </w:r>
      <w:r w:rsidR="00101BE7">
        <w:t>1.855</w:t>
      </w:r>
      <w:r>
        <w:t>,5</w:t>
      </w:r>
      <w:r w:rsidR="00101BE7">
        <w:t>4</w:t>
      </w:r>
    </w:p>
    <w:p w:rsidRDefault="00522445" w:rsidP="00F17148" w:rsidR="00522445">
      <w:r>
        <w:t xml:space="preserve">7.  Održavanje kompjutora                                                       </w:t>
      </w:r>
      <w:r w:rsidR="006E1F26">
        <w:t xml:space="preserve">      </w:t>
      </w:r>
      <w:r w:rsidR="00101BE7">
        <w:t xml:space="preserve"> </w:t>
      </w:r>
      <w:r w:rsidR="006E1F26">
        <w:t xml:space="preserve">  </w:t>
      </w:r>
      <w:r>
        <w:t xml:space="preserve"> </w:t>
      </w:r>
      <w:r w:rsidR="00101BE7">
        <w:t>2</w:t>
      </w:r>
      <w:r>
        <w:t>.7</w:t>
      </w:r>
      <w:r w:rsidR="00101BE7">
        <w:t>22</w:t>
      </w:r>
      <w:r>
        <w:t>,4</w:t>
      </w:r>
      <w:r w:rsidR="00101BE7">
        <w:t>2</w:t>
      </w:r>
    </w:p>
    <w:p w:rsidRDefault="00522445" w:rsidP="00F17148" w:rsidR="00522445">
      <w:r>
        <w:t xml:space="preserve">8.  Porez na tvrtku                                                                  </w:t>
      </w:r>
      <w:r w:rsidR="006E1F26">
        <w:t xml:space="preserve">       </w:t>
      </w:r>
      <w:r>
        <w:t xml:space="preserve">  </w:t>
      </w:r>
      <w:r w:rsidR="00101BE7">
        <w:t xml:space="preserve"> </w:t>
      </w:r>
      <w:r>
        <w:t xml:space="preserve">  1.040,00</w:t>
      </w:r>
    </w:p>
    <w:p w:rsidRDefault="00522445" w:rsidP="00F17148" w:rsidR="00522445">
      <w:r>
        <w:t xml:space="preserve">9.  Materijalni troškovi                                                         </w:t>
      </w:r>
      <w:r w:rsidR="006E1F26">
        <w:t xml:space="preserve">      </w:t>
      </w:r>
      <w:r>
        <w:t xml:space="preserve">   </w:t>
      </w:r>
      <w:r w:rsidR="00101BE7">
        <w:t xml:space="preserve"> </w:t>
      </w:r>
      <w:r>
        <w:t xml:space="preserve">   </w:t>
      </w:r>
      <w:r w:rsidR="00101BE7">
        <w:t xml:space="preserve"> 8</w:t>
      </w:r>
      <w:r>
        <w:t>.</w:t>
      </w:r>
      <w:r w:rsidR="00101BE7">
        <w:t>480</w:t>
      </w:r>
      <w:r>
        <w:t>,</w:t>
      </w:r>
      <w:r w:rsidR="00101BE7">
        <w:t>96</w:t>
      </w:r>
    </w:p>
    <w:p w:rsidRDefault="00522445" w:rsidP="00F17148" w:rsidR="00522445">
      <w:r>
        <w:t xml:space="preserve">10.Troškovi prijevoza                                                            </w:t>
      </w:r>
      <w:r w:rsidR="00101BE7">
        <w:t xml:space="preserve">       </w:t>
      </w:r>
      <w:r>
        <w:t xml:space="preserve"> </w:t>
      </w:r>
      <w:r w:rsidR="00101BE7">
        <w:t xml:space="preserve"> </w:t>
      </w:r>
      <w:r>
        <w:t xml:space="preserve">   5.227,00</w:t>
      </w:r>
    </w:p>
    <w:p w:rsidRDefault="00522445" w:rsidP="00F17148" w:rsidR="00522445">
      <w:r>
        <w:t xml:space="preserve">11.Potrošnja plina                                                                    </w:t>
      </w:r>
      <w:r w:rsidR="00101BE7">
        <w:t xml:space="preserve">         </w:t>
      </w:r>
      <w:r>
        <w:t>10.</w:t>
      </w:r>
      <w:r w:rsidR="00101BE7">
        <w:t>4</w:t>
      </w:r>
      <w:r>
        <w:t>62,11</w:t>
      </w:r>
    </w:p>
    <w:p w:rsidRDefault="00522445" w:rsidP="00F17148" w:rsidR="00522445">
      <w:r>
        <w:t xml:space="preserve">12.PDV                                                                                   </w:t>
      </w:r>
      <w:r w:rsidR="00101BE7">
        <w:t xml:space="preserve">        </w:t>
      </w:r>
      <w:r>
        <w:t xml:space="preserve"> </w:t>
      </w:r>
      <w:r w:rsidR="00101BE7">
        <w:t xml:space="preserve"> </w:t>
      </w:r>
      <w:r>
        <w:t>29.815,60</w:t>
      </w:r>
    </w:p>
    <w:p w:rsidRDefault="00522445" w:rsidP="00F17148" w:rsidR="00522445">
      <w:r>
        <w:t xml:space="preserve">13.Knjigovodstvene usluge                                                     </w:t>
      </w:r>
      <w:r w:rsidR="00101BE7">
        <w:t xml:space="preserve">         88</w:t>
      </w:r>
      <w:r>
        <w:t>.</w:t>
      </w:r>
      <w:r w:rsidR="00101BE7">
        <w:t>9</w:t>
      </w:r>
      <w:r>
        <w:t>74,00</w:t>
      </w:r>
    </w:p>
    <w:p w:rsidRDefault="00522445" w:rsidP="00F17148" w:rsidR="00522445">
      <w:r>
        <w:t xml:space="preserve">14.Troškovi vještačenja                                                           </w:t>
      </w:r>
      <w:r w:rsidR="00101BE7">
        <w:t xml:space="preserve">         </w:t>
      </w:r>
      <w:r>
        <w:t>4</w:t>
      </w:r>
      <w:r w:rsidR="00101BE7">
        <w:t>3</w:t>
      </w:r>
      <w:r>
        <w:t>.</w:t>
      </w:r>
      <w:r w:rsidR="00101BE7">
        <w:t>0</w:t>
      </w:r>
      <w:r>
        <w:t>00,00</w:t>
      </w:r>
    </w:p>
    <w:p w:rsidRDefault="00522445" w:rsidP="00F17148" w:rsidR="00522445">
      <w:r>
        <w:t xml:space="preserve">15.Nagrada st.uprav.-prethodni postupak-btto                   </w:t>
      </w:r>
      <w:r w:rsidR="00C46EF7">
        <w:t xml:space="preserve">         </w:t>
      </w:r>
      <w:r>
        <w:t xml:space="preserve">     13.889,00</w:t>
      </w:r>
    </w:p>
    <w:p w:rsidRDefault="00522445" w:rsidP="00F17148" w:rsidR="00522445">
      <w:r>
        <w:t xml:space="preserve">16.Odvjetnički troškovi                                                           </w:t>
      </w:r>
      <w:r w:rsidR="00C46EF7">
        <w:t xml:space="preserve">         58</w:t>
      </w:r>
      <w:r>
        <w:t>.</w:t>
      </w:r>
      <w:r w:rsidR="00C46EF7">
        <w:t>17</w:t>
      </w:r>
      <w:r>
        <w:t>0,83</w:t>
      </w:r>
    </w:p>
    <w:p w:rsidRDefault="00522445" w:rsidP="00F17148" w:rsidR="00522445">
      <w:r>
        <w:t xml:space="preserve">17.Potrošnja vode                                                                    </w:t>
      </w:r>
      <w:r w:rsidR="00C46EF7">
        <w:t xml:space="preserve">        </w:t>
      </w:r>
      <w:r>
        <w:t>18.239,30</w:t>
      </w:r>
    </w:p>
    <w:p w:rsidRDefault="00522445" w:rsidP="00F17148" w:rsidR="00A26123">
      <w:r>
        <w:t>18.</w:t>
      </w:r>
      <w:r w:rsidR="00A26123">
        <w:t xml:space="preserve">Zbrinjavanje otpada                                                             </w:t>
      </w:r>
      <w:r w:rsidR="00C46EF7">
        <w:t xml:space="preserve">         </w:t>
      </w:r>
      <w:r w:rsidR="00A26123">
        <w:t>3.244,35</w:t>
      </w:r>
    </w:p>
    <w:p w:rsidRDefault="00A26123" w:rsidP="00F17148" w:rsidR="00A26123">
      <w:r>
        <w:t xml:space="preserve">19.Plaće – otkazni rok –btto                                                   </w:t>
      </w:r>
      <w:r w:rsidR="00C46EF7">
        <w:t xml:space="preserve">        </w:t>
      </w:r>
      <w:r>
        <w:t xml:space="preserve"> 31.532,61</w:t>
      </w:r>
    </w:p>
    <w:p w:rsidRDefault="00A26123" w:rsidP="00F17148" w:rsidR="00A26123">
      <w:r>
        <w:t xml:space="preserve">20.Usluga studentskog centra                                                   </w:t>
      </w:r>
      <w:r w:rsidR="00C46EF7">
        <w:t xml:space="preserve">        </w:t>
      </w:r>
      <w:r>
        <w:t>2.115,00</w:t>
      </w:r>
    </w:p>
    <w:p w:rsidRDefault="00A26123" w:rsidP="00F17148" w:rsidR="00C46EF7">
      <w:r w:rsidRPr="00C46EF7">
        <w:t xml:space="preserve">21.Komunalna i vodna naknada                                            </w:t>
      </w:r>
      <w:r w:rsidR="00C46EF7" w:rsidRPr="00C46EF7">
        <w:t xml:space="preserve">        </w:t>
      </w:r>
      <w:r w:rsidRPr="00C46EF7">
        <w:t>164.438,89</w:t>
      </w:r>
    </w:p>
    <w:p w:rsidRDefault="00C46EF7" w:rsidP="00F17148" w:rsidR="00C46EF7">
      <w:r>
        <w:t>22.Uplata na sudski depozit                                                                 300,00</w:t>
      </w:r>
    </w:p>
    <w:p w:rsidRDefault="00C46EF7" w:rsidP="00F17148" w:rsidR="00C46EF7">
      <w:r>
        <w:t>23.Tekuće održavanje na nekretninama                                          11.125,00</w:t>
      </w:r>
    </w:p>
    <w:p w:rsidRDefault="00C46EF7" w:rsidP="00F17148" w:rsidR="00C46EF7">
      <w:r>
        <w:t>24.Oglas NN                                                                                         609,72</w:t>
      </w:r>
    </w:p>
    <w:p w:rsidRDefault="00C46EF7" w:rsidP="00F17148" w:rsidR="00C46EF7">
      <w:r>
        <w:t xml:space="preserve">25.Polica osiguranja od odgovornosti steč.upravitelja         </w:t>
      </w:r>
      <w:r w:rsidR="00FB65CA">
        <w:t xml:space="preserve">         </w:t>
      </w:r>
      <w:r>
        <w:t xml:space="preserve"> </w:t>
      </w:r>
      <w:r w:rsidR="00FB65CA">
        <w:t xml:space="preserve"> </w:t>
      </w:r>
      <w:r>
        <w:t xml:space="preserve">  7.220,00</w:t>
      </w:r>
    </w:p>
    <w:p w:rsidRDefault="00C46EF7" w:rsidP="00F17148" w:rsidR="00C46EF7">
      <w:r>
        <w:t xml:space="preserve">26.FINA-javna objava                                                           </w:t>
      </w:r>
      <w:r w:rsidR="00FB65CA">
        <w:t xml:space="preserve">          </w:t>
      </w:r>
      <w:r>
        <w:t xml:space="preserve">     230,00</w:t>
      </w:r>
    </w:p>
    <w:p w:rsidRDefault="00C46EF7" w:rsidP="00F17148" w:rsidR="00C46EF7">
      <w:r>
        <w:t xml:space="preserve">27.Dioba vjerovnicima I..višeg ispplatnog reda             </w:t>
      </w:r>
      <w:r w:rsidR="00FB65CA">
        <w:t xml:space="preserve">          </w:t>
      </w:r>
      <w:r>
        <w:t xml:space="preserve">  1.211.834,25</w:t>
      </w:r>
    </w:p>
    <w:p w:rsidRDefault="00C46EF7" w:rsidP="00F17148" w:rsidR="005400E6" w:rsidRPr="00FB65CA">
      <w:pPr>
        <w:rPr>
          <w:u w:val="single"/>
        </w:rPr>
      </w:pPr>
      <w:r w:rsidRPr="00FB65CA">
        <w:rPr>
          <w:u w:val="single"/>
        </w:rPr>
        <w:t xml:space="preserve">28.Arhiviranje stečajne građe                                           </w:t>
      </w:r>
      <w:r w:rsidR="00FB65CA" w:rsidRPr="00FB65CA">
        <w:rPr>
          <w:u w:val="single"/>
        </w:rPr>
        <w:t xml:space="preserve">         </w:t>
      </w:r>
      <w:r w:rsidRPr="00FB65CA">
        <w:rPr>
          <w:u w:val="single"/>
        </w:rPr>
        <w:t xml:space="preserve"> </w:t>
      </w:r>
      <w:r w:rsidR="00FB65CA" w:rsidRPr="00FB65CA">
        <w:rPr>
          <w:u w:val="single"/>
        </w:rPr>
        <w:t xml:space="preserve"> </w:t>
      </w:r>
      <w:r w:rsidRPr="00FB65CA">
        <w:rPr>
          <w:u w:val="single"/>
        </w:rPr>
        <w:t xml:space="preserve">  111.630,50              </w:t>
      </w:r>
      <w:r w:rsidR="00A26123" w:rsidRPr="00FB65CA">
        <w:rPr>
          <w:u w:val="single"/>
        </w:rPr>
        <w:t xml:space="preserve">    </w:t>
      </w:r>
      <w:r w:rsidR="00522445" w:rsidRPr="00FB65CA">
        <w:rPr>
          <w:u w:val="single"/>
        </w:rPr>
        <w:t xml:space="preserve">                                                        </w:t>
      </w:r>
    </w:p>
    <w:p w:rsidRDefault="00F917E9" w:rsidP="00F17148" w:rsidR="00BA6EEB" w:rsidRPr="00FB65CA">
      <w:r w:rsidRPr="00FB65CA">
        <w:t xml:space="preserve"> </w:t>
      </w:r>
    </w:p>
    <w:p w:rsidRDefault="00A26123" w:rsidP="00F17148" w:rsidR="005400E6">
      <w:r>
        <w:t xml:space="preserve">                                                            </w:t>
      </w:r>
      <w:r w:rsidR="00FB65CA">
        <w:t xml:space="preserve">           </w:t>
      </w:r>
      <w:r w:rsidR="005400E6">
        <w:t xml:space="preserve">   Ukupno   </w:t>
      </w:r>
      <w:r>
        <w:t xml:space="preserve"> </w:t>
      </w:r>
      <w:r w:rsidR="00BC78CA">
        <w:t xml:space="preserve">     </w:t>
      </w:r>
      <w:r w:rsidR="005400E6">
        <w:t xml:space="preserve">kn </w:t>
      </w:r>
      <w:r w:rsidR="00BC78CA">
        <w:t>1.884.259,17</w:t>
      </w:r>
    </w:p>
    <w:p w:rsidRDefault="00CB5DEA" w:rsidP="00CB5DEA" w:rsidR="00A26123">
      <w:pPr>
        <w:jc w:val="center"/>
      </w:pPr>
      <w:r>
        <w:lastRenderedPageBreak/>
        <w:t>-5-</w:t>
      </w:r>
    </w:p>
    <w:p w:rsidRDefault="00BC78CA" w:rsidP="007E7A90" w:rsidR="007E7A90">
      <w:pPr>
        <w:jc w:val="center"/>
      </w:pPr>
      <w:r>
        <w:t xml:space="preserve"> </w:t>
      </w:r>
    </w:p>
    <w:p w:rsidRDefault="005400E6" w:rsidP="00F17148" w:rsidR="005400E6">
      <w:r>
        <w:t>Stanje žiro računa na dan 1</w:t>
      </w:r>
      <w:r w:rsidR="00BC78CA">
        <w:t>7</w:t>
      </w:r>
      <w:r>
        <w:t>.1</w:t>
      </w:r>
      <w:r w:rsidR="00BC78CA">
        <w:t>2</w:t>
      </w:r>
      <w:r>
        <w:t>.201</w:t>
      </w:r>
      <w:r w:rsidR="00BC78CA">
        <w:t>8</w:t>
      </w:r>
      <w:r>
        <w:t xml:space="preserve">.god.  </w:t>
      </w:r>
      <w:r w:rsidR="004633F9">
        <w:t>iznosi</w:t>
      </w:r>
      <w:r w:rsidR="00BC78CA">
        <w:t xml:space="preserve"> </w:t>
      </w:r>
      <w:r w:rsidR="00A26123">
        <w:t xml:space="preserve"> </w:t>
      </w:r>
      <w:r>
        <w:t>kn</w:t>
      </w:r>
      <w:r w:rsidR="00A26123">
        <w:t xml:space="preserve">   </w:t>
      </w:r>
      <w:r>
        <w:t xml:space="preserve">  </w:t>
      </w:r>
      <w:r w:rsidR="00BC78CA">
        <w:t>766</w:t>
      </w:r>
      <w:r>
        <w:t>.</w:t>
      </w:r>
      <w:r w:rsidR="00BC78CA">
        <w:t>53</w:t>
      </w:r>
      <w:r w:rsidR="00A45DFB">
        <w:t>8</w:t>
      </w:r>
      <w:r>
        <w:t>,</w:t>
      </w:r>
      <w:r w:rsidR="00BC78CA">
        <w:t>16</w:t>
      </w:r>
    </w:p>
    <w:p w:rsidRDefault="002B7ADD" w:rsidP="00F17148" w:rsidR="002B7ADD"/>
    <w:p w:rsidRDefault="002B7ADD" w:rsidP="00F17148" w:rsidR="002B7ADD"/>
    <w:p w:rsidRDefault="00F11C54" w:rsidP="00F17148" w:rsidR="00F11C54" w:rsidRPr="00C57D18"/>
    <w:p w:rsidRDefault="00CB5DEA" w:rsidP="00F17148" w:rsidR="00E13A2D">
      <w:pPr>
        <w:rPr>
          <w:u w:val="single"/>
        </w:rPr>
      </w:pPr>
      <w:r>
        <w:t xml:space="preserve">RADNJE KOJE ĆE SE PODUZETI U NAREDNOM RAZDOBLJU </w:t>
      </w:r>
    </w:p>
    <w:p w:rsidRDefault="004633F9" w:rsidP="00F17148" w:rsidR="004633F9">
      <w:r>
        <w:t>od 21.12.2018. do 21.03.2018.</w:t>
      </w:r>
    </w:p>
    <w:p w:rsidRDefault="004633F9" w:rsidP="00F17148" w:rsidR="004633F9"/>
    <w:p w:rsidRDefault="004633F9" w:rsidP="00F17148" w:rsidR="00BA6EEB">
      <w:r>
        <w:t xml:space="preserve">Jedina imovina za stečajnu masu je ona o kojoj se vodi sudski postupak za preuzimanje posjeda u Marini Kremik. Ovisno o pressudi Općinskog suda u Šbeniku moglo bi se ići u prodaju imovine i zakazivanju završnog ročišta uz objavu o završnoj diobi.   </w:t>
      </w:r>
      <w:r w:rsidR="00BC78CA">
        <w:t xml:space="preserve"> </w:t>
      </w:r>
    </w:p>
    <w:p w:rsidRDefault="00F11C54" w:rsidP="00F17148" w:rsidR="00BC643C" w:rsidRPr="0005066B">
      <w:r>
        <w:t xml:space="preserve"> </w:t>
      </w:r>
    </w:p>
    <w:p w:rsidRDefault="00BC643C" w:rsidP="00F17148" w:rsidR="00BC643C">
      <w:pPr>
        <w:rPr>
          <w:b/>
          <w:u w:val="single"/>
        </w:rPr>
      </w:pPr>
    </w:p>
    <w:p w:rsidRDefault="0005066B" w:rsidP="00F17148" w:rsidR="0005066B">
      <w:pPr>
        <w:rPr>
          <w:b/>
          <w:u w:val="single"/>
        </w:rPr>
      </w:pPr>
    </w:p>
    <w:p w:rsidRDefault="007E7A90" w:rsidP="00F17148" w:rsidR="00BC643C">
      <w:pPr>
        <w:rPr>
          <w:b/>
          <w:u w:val="single"/>
        </w:rPr>
      </w:pPr>
      <w:r>
        <w:rPr>
          <w:b/>
          <w:u w:val="single"/>
        </w:rPr>
        <w:t xml:space="preserve"> </w:t>
      </w:r>
    </w:p>
    <w:p w:rsidRDefault="00BC643C" w:rsidP="00F17148" w:rsidR="00BC643C" w:rsidRPr="00BC643C">
      <w:r w:rsidRPr="00BC643C">
        <w:t>U Z</w:t>
      </w:r>
      <w:r>
        <w:t>a</w:t>
      </w:r>
      <w:r w:rsidR="002B7ADD">
        <w:t>grebu</w:t>
      </w:r>
      <w:r>
        <w:t xml:space="preserve">, </w:t>
      </w:r>
      <w:r w:rsidR="004633F9">
        <w:t>2</w:t>
      </w:r>
      <w:r w:rsidR="007E7A90">
        <w:t>7</w:t>
      </w:r>
      <w:r>
        <w:t xml:space="preserve">. </w:t>
      </w:r>
      <w:r w:rsidR="007E7A90">
        <w:t>prosinca</w:t>
      </w:r>
      <w:r>
        <w:t xml:space="preserve"> 20</w:t>
      </w:r>
      <w:r w:rsidR="002B7ADD">
        <w:t>1</w:t>
      </w:r>
      <w:r w:rsidR="004633F9">
        <w:t>8</w:t>
      </w:r>
      <w:r>
        <w:t xml:space="preserve">.god.                   </w:t>
      </w:r>
      <w:r w:rsidR="007E7A90">
        <w:t xml:space="preserve"> </w:t>
      </w:r>
      <w:r>
        <w:t xml:space="preserve"> </w:t>
      </w:r>
      <w:r w:rsidR="002B7ADD">
        <w:t xml:space="preserve"> </w:t>
      </w:r>
      <w:r>
        <w:t xml:space="preserve">        Stečajni upravitelj: </w:t>
      </w:r>
    </w:p>
    <w:p w:rsidRDefault="00BC643C" w:rsidP="00F17148" w:rsidR="00F17148">
      <w:r w:rsidRPr="00BC643C">
        <w:t xml:space="preserve">                                                                                    </w:t>
      </w:r>
      <w:r w:rsidR="0005066B">
        <w:t xml:space="preserve"> </w:t>
      </w:r>
      <w:r w:rsidRPr="00BC643C">
        <w:t xml:space="preserve"> Milorad Zajkovski</w:t>
      </w:r>
    </w:p>
    <w:p w:rsidRDefault="007E7A90" w:rsidP="00F17148" w:rsidR="007E7A90"/>
    <w:p w:rsidRDefault="004633F9" w:rsidP="00F17148" w:rsidR="00F17148">
      <w:pPr>
        <w:rPr>
          <w:u w:val="single"/>
        </w:rPr>
      </w:pPr>
      <w:r>
        <w:t xml:space="preserve"> </w:t>
      </w:r>
    </w:p>
    <w:p w:rsidRDefault="00F17148" w:rsidP="00F17148" w:rsidR="00F17148">
      <w:pPr>
        <w:rPr>
          <w:u w:val="single"/>
        </w:rPr>
      </w:pPr>
    </w:p>
    <w:p w:rsidRDefault="00F17148" w:rsidP="00F17148" w:rsidR="00F17148">
      <w:pPr>
        <w:rPr>
          <w:u w:val="single"/>
        </w:rPr>
      </w:pPr>
    </w:p>
    <w:p w:rsidRDefault="00F17148" w:rsidP="00F17148" w:rsidR="00F17148">
      <w:pPr>
        <w:rPr>
          <w:u w:val="single"/>
        </w:rPr>
      </w:pPr>
    </w:p>
    <w:p w:rsidRDefault="00F17148" w:rsidP="00F17148" w:rsidR="00F17148">
      <w:pPr>
        <w:rPr>
          <w:u w:val="single"/>
        </w:rPr>
      </w:pPr>
    </w:p>
    <w:p w:rsidRDefault="00BC643C" w:rsidP="00F17148" w:rsidR="00F17148" w:rsidRPr="00F17148">
      <w:pPr>
        <w:tabs>
          <w:tab w:pos="4920" w:val="left"/>
          <w:tab w:pos="5100" w:val="left"/>
        </w:tabs>
      </w:pPr>
      <w:r>
        <w:t xml:space="preserve"> </w:t>
      </w:r>
    </w:p>
    <w:sectPr w:rsidR="00F17148" w:rsidRPr="00F1714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B92FD2"/>
    <w:multiLevelType w:val="hybridMultilevel"/>
    <w:tmpl w:val="64CAF0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AA684A"/>
    <w:multiLevelType w:val="hybridMultilevel"/>
    <w:tmpl w:val="9C5ACDB8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">
    <w:nsid w:val="5DC22D04"/>
    <w:multiLevelType w:val="hybridMultilevel"/>
    <w:tmpl w:val="7564F4A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0B6738E"/>
    <w:multiLevelType w:val="hybridMultilevel"/>
    <w:tmpl w:val="256CE832"/>
    <w:lvl w:tplc="1B862BA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80" w:val="num"/>
        </w:tabs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tabs>
          <w:tab w:pos="2100" w:val="num"/>
        </w:tabs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tabs>
          <w:tab w:pos="2820" w:val="num"/>
        </w:tabs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tabs>
          <w:tab w:pos="3540" w:val="num"/>
        </w:tabs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tabs>
          <w:tab w:pos="4260" w:val="num"/>
        </w:tabs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tabs>
          <w:tab w:pos="4980" w:val="num"/>
        </w:tabs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tabs>
          <w:tab w:pos="5700" w:val="num"/>
        </w:tabs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tabs>
          <w:tab w:pos="6420" w:val="num"/>
        </w:tabs>
        <w:ind w:hanging="180" w:left="6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BEF"/>
    <w:rsid w:val="0001518A"/>
    <w:rsid w:val="00020B58"/>
    <w:rsid w:val="00031A7C"/>
    <w:rsid w:val="0003214B"/>
    <w:rsid w:val="000429BC"/>
    <w:rsid w:val="0005066B"/>
    <w:rsid w:val="00056E7D"/>
    <w:rsid w:val="00057C84"/>
    <w:rsid w:val="00057D74"/>
    <w:rsid w:val="00061FC5"/>
    <w:rsid w:val="00063AEC"/>
    <w:rsid w:val="000671E5"/>
    <w:rsid w:val="000678A7"/>
    <w:rsid w:val="0007047D"/>
    <w:rsid w:val="000730DA"/>
    <w:rsid w:val="00085849"/>
    <w:rsid w:val="000948BF"/>
    <w:rsid w:val="00096687"/>
    <w:rsid w:val="000A2432"/>
    <w:rsid w:val="000A69D2"/>
    <w:rsid w:val="000A753F"/>
    <w:rsid w:val="000A7D48"/>
    <w:rsid w:val="000B20C6"/>
    <w:rsid w:val="000B6EED"/>
    <w:rsid w:val="000C07E9"/>
    <w:rsid w:val="000C2461"/>
    <w:rsid w:val="000C2FDC"/>
    <w:rsid w:val="000C33F0"/>
    <w:rsid w:val="000C3719"/>
    <w:rsid w:val="000C513D"/>
    <w:rsid w:val="000C5D91"/>
    <w:rsid w:val="000D2226"/>
    <w:rsid w:val="000D232E"/>
    <w:rsid w:val="000D34B3"/>
    <w:rsid w:val="000D35C8"/>
    <w:rsid w:val="000E0372"/>
    <w:rsid w:val="000E4CCF"/>
    <w:rsid w:val="000F25CB"/>
    <w:rsid w:val="000F5F1F"/>
    <w:rsid w:val="000F6F80"/>
    <w:rsid w:val="00101BE7"/>
    <w:rsid w:val="00101DA3"/>
    <w:rsid w:val="00103BF6"/>
    <w:rsid w:val="00112693"/>
    <w:rsid w:val="00123DA7"/>
    <w:rsid w:val="00130205"/>
    <w:rsid w:val="00130CD3"/>
    <w:rsid w:val="00131A2C"/>
    <w:rsid w:val="00133B0F"/>
    <w:rsid w:val="00142922"/>
    <w:rsid w:val="00145752"/>
    <w:rsid w:val="00146D0E"/>
    <w:rsid w:val="001472D5"/>
    <w:rsid w:val="0015122B"/>
    <w:rsid w:val="001524AD"/>
    <w:rsid w:val="001546C7"/>
    <w:rsid w:val="00176B19"/>
    <w:rsid w:val="00176C29"/>
    <w:rsid w:val="0018544C"/>
    <w:rsid w:val="00197ED6"/>
    <w:rsid w:val="001A1C0A"/>
    <w:rsid w:val="001B53FD"/>
    <w:rsid w:val="001B56DB"/>
    <w:rsid w:val="001C040C"/>
    <w:rsid w:val="001C0B1B"/>
    <w:rsid w:val="001C1C68"/>
    <w:rsid w:val="001C29B9"/>
    <w:rsid w:val="001D21F6"/>
    <w:rsid w:val="001D34A4"/>
    <w:rsid w:val="001E5A38"/>
    <w:rsid w:val="001E6DDA"/>
    <w:rsid w:val="001F428B"/>
    <w:rsid w:val="001F7392"/>
    <w:rsid w:val="001F7D5F"/>
    <w:rsid w:val="00212B89"/>
    <w:rsid w:val="002200D9"/>
    <w:rsid w:val="002202F3"/>
    <w:rsid w:val="00225A7E"/>
    <w:rsid w:val="0024386E"/>
    <w:rsid w:val="0024555F"/>
    <w:rsid w:val="00245C77"/>
    <w:rsid w:val="00253DF7"/>
    <w:rsid w:val="00254682"/>
    <w:rsid w:val="00254FB7"/>
    <w:rsid w:val="00260B66"/>
    <w:rsid w:val="0026723A"/>
    <w:rsid w:val="0027086A"/>
    <w:rsid w:val="0027537B"/>
    <w:rsid w:val="00287C93"/>
    <w:rsid w:val="00290B7B"/>
    <w:rsid w:val="002933BC"/>
    <w:rsid w:val="0029543B"/>
    <w:rsid w:val="002A6E8B"/>
    <w:rsid w:val="002B0159"/>
    <w:rsid w:val="002B353E"/>
    <w:rsid w:val="002B48CE"/>
    <w:rsid w:val="002B7446"/>
    <w:rsid w:val="002B77D6"/>
    <w:rsid w:val="002B7ADD"/>
    <w:rsid w:val="002C13B5"/>
    <w:rsid w:val="002E7A5F"/>
    <w:rsid w:val="002F10A1"/>
    <w:rsid w:val="002F2252"/>
    <w:rsid w:val="002F296B"/>
    <w:rsid w:val="00300171"/>
    <w:rsid w:val="00300ABF"/>
    <w:rsid w:val="00300DBB"/>
    <w:rsid w:val="00302E15"/>
    <w:rsid w:val="00304627"/>
    <w:rsid w:val="00305AB2"/>
    <w:rsid w:val="0031019B"/>
    <w:rsid w:val="00314B90"/>
    <w:rsid w:val="00315550"/>
    <w:rsid w:val="0032101C"/>
    <w:rsid w:val="00325D19"/>
    <w:rsid w:val="00326752"/>
    <w:rsid w:val="0033323D"/>
    <w:rsid w:val="00334077"/>
    <w:rsid w:val="00341C2C"/>
    <w:rsid w:val="00354C10"/>
    <w:rsid w:val="003615B0"/>
    <w:rsid w:val="003657B2"/>
    <w:rsid w:val="00366A56"/>
    <w:rsid w:val="00367A78"/>
    <w:rsid w:val="00387593"/>
    <w:rsid w:val="003878BF"/>
    <w:rsid w:val="003A2C3C"/>
    <w:rsid w:val="003A38A2"/>
    <w:rsid w:val="003A3C3D"/>
    <w:rsid w:val="003A3EBB"/>
    <w:rsid w:val="003B2C97"/>
    <w:rsid w:val="003B70E1"/>
    <w:rsid w:val="003C03C3"/>
    <w:rsid w:val="003C1E67"/>
    <w:rsid w:val="003C1FB7"/>
    <w:rsid w:val="003C794D"/>
    <w:rsid w:val="003C7D17"/>
    <w:rsid w:val="003D0D8D"/>
    <w:rsid w:val="003D0DB5"/>
    <w:rsid w:val="003D2BF2"/>
    <w:rsid w:val="003D6E46"/>
    <w:rsid w:val="003D7EB6"/>
    <w:rsid w:val="003E2615"/>
    <w:rsid w:val="003F5B2D"/>
    <w:rsid w:val="003F6CFF"/>
    <w:rsid w:val="003F7AEE"/>
    <w:rsid w:val="00401FAA"/>
    <w:rsid w:val="0040476E"/>
    <w:rsid w:val="0042148C"/>
    <w:rsid w:val="00431526"/>
    <w:rsid w:val="00431C3C"/>
    <w:rsid w:val="00432BFA"/>
    <w:rsid w:val="004369B4"/>
    <w:rsid w:val="0044626A"/>
    <w:rsid w:val="00446FF6"/>
    <w:rsid w:val="004504D2"/>
    <w:rsid w:val="00452734"/>
    <w:rsid w:val="00453579"/>
    <w:rsid w:val="004633F9"/>
    <w:rsid w:val="004669AE"/>
    <w:rsid w:val="00471B9C"/>
    <w:rsid w:val="00473C19"/>
    <w:rsid w:val="00487A49"/>
    <w:rsid w:val="0049114F"/>
    <w:rsid w:val="00491B8E"/>
    <w:rsid w:val="004A034B"/>
    <w:rsid w:val="004A4CED"/>
    <w:rsid w:val="004A5348"/>
    <w:rsid w:val="004B482E"/>
    <w:rsid w:val="004B69B0"/>
    <w:rsid w:val="004B701C"/>
    <w:rsid w:val="004C0C0C"/>
    <w:rsid w:val="004C183B"/>
    <w:rsid w:val="004C2B67"/>
    <w:rsid w:val="004C2FC1"/>
    <w:rsid w:val="004C37BC"/>
    <w:rsid w:val="004C62F8"/>
    <w:rsid w:val="004C7917"/>
    <w:rsid w:val="004D1C8A"/>
    <w:rsid w:val="004D1D6A"/>
    <w:rsid w:val="004D1F4C"/>
    <w:rsid w:val="004D29E9"/>
    <w:rsid w:val="004D5E9A"/>
    <w:rsid w:val="004E223C"/>
    <w:rsid w:val="004F7CD6"/>
    <w:rsid w:val="005017EE"/>
    <w:rsid w:val="00503BF0"/>
    <w:rsid w:val="00505FD4"/>
    <w:rsid w:val="00510277"/>
    <w:rsid w:val="00522445"/>
    <w:rsid w:val="00527715"/>
    <w:rsid w:val="005307E4"/>
    <w:rsid w:val="00531939"/>
    <w:rsid w:val="00531FFF"/>
    <w:rsid w:val="005400E6"/>
    <w:rsid w:val="00541745"/>
    <w:rsid w:val="00542097"/>
    <w:rsid w:val="00543449"/>
    <w:rsid w:val="00551249"/>
    <w:rsid w:val="00554F48"/>
    <w:rsid w:val="00561BC9"/>
    <w:rsid w:val="00573B25"/>
    <w:rsid w:val="0057411A"/>
    <w:rsid w:val="005749FB"/>
    <w:rsid w:val="005751EC"/>
    <w:rsid w:val="00586690"/>
    <w:rsid w:val="00593054"/>
    <w:rsid w:val="005A0437"/>
    <w:rsid w:val="005B3676"/>
    <w:rsid w:val="005B70DA"/>
    <w:rsid w:val="005C03E1"/>
    <w:rsid w:val="005E2FF1"/>
    <w:rsid w:val="005E3460"/>
    <w:rsid w:val="005E3B47"/>
    <w:rsid w:val="005E6C7F"/>
    <w:rsid w:val="005E7686"/>
    <w:rsid w:val="00605337"/>
    <w:rsid w:val="00605752"/>
    <w:rsid w:val="0060751A"/>
    <w:rsid w:val="006148E2"/>
    <w:rsid w:val="00617439"/>
    <w:rsid w:val="00622037"/>
    <w:rsid w:val="006237ED"/>
    <w:rsid w:val="00637C43"/>
    <w:rsid w:val="00640810"/>
    <w:rsid w:val="00642A9D"/>
    <w:rsid w:val="00644AC0"/>
    <w:rsid w:val="00652A1A"/>
    <w:rsid w:val="00655B31"/>
    <w:rsid w:val="0066298D"/>
    <w:rsid w:val="00671BEF"/>
    <w:rsid w:val="00676A38"/>
    <w:rsid w:val="00680E13"/>
    <w:rsid w:val="00693C09"/>
    <w:rsid w:val="0069751C"/>
    <w:rsid w:val="006A0265"/>
    <w:rsid w:val="006A0E49"/>
    <w:rsid w:val="006A1C39"/>
    <w:rsid w:val="006A469D"/>
    <w:rsid w:val="006B1590"/>
    <w:rsid w:val="006B193A"/>
    <w:rsid w:val="006C24F8"/>
    <w:rsid w:val="006C2D88"/>
    <w:rsid w:val="006C2DCA"/>
    <w:rsid w:val="006D4564"/>
    <w:rsid w:val="006D469B"/>
    <w:rsid w:val="006D4F95"/>
    <w:rsid w:val="006E0719"/>
    <w:rsid w:val="006E1F26"/>
    <w:rsid w:val="006E57D5"/>
    <w:rsid w:val="006E6BEF"/>
    <w:rsid w:val="006F25D5"/>
    <w:rsid w:val="006F29CB"/>
    <w:rsid w:val="006F40CB"/>
    <w:rsid w:val="006F4FE0"/>
    <w:rsid w:val="006F60D8"/>
    <w:rsid w:val="007018C7"/>
    <w:rsid w:val="007040ED"/>
    <w:rsid w:val="007073D8"/>
    <w:rsid w:val="00720345"/>
    <w:rsid w:val="00721251"/>
    <w:rsid w:val="00721631"/>
    <w:rsid w:val="007236DB"/>
    <w:rsid w:val="007250A7"/>
    <w:rsid w:val="00731C76"/>
    <w:rsid w:val="0073307F"/>
    <w:rsid w:val="0073362E"/>
    <w:rsid w:val="007366F1"/>
    <w:rsid w:val="007411E2"/>
    <w:rsid w:val="00741BD0"/>
    <w:rsid w:val="00743877"/>
    <w:rsid w:val="00743C90"/>
    <w:rsid w:val="007504FF"/>
    <w:rsid w:val="00750951"/>
    <w:rsid w:val="00751597"/>
    <w:rsid w:val="00752430"/>
    <w:rsid w:val="00752734"/>
    <w:rsid w:val="007575A3"/>
    <w:rsid w:val="00760914"/>
    <w:rsid w:val="007646DF"/>
    <w:rsid w:val="00766A3C"/>
    <w:rsid w:val="00766E1E"/>
    <w:rsid w:val="00773082"/>
    <w:rsid w:val="007734B9"/>
    <w:rsid w:val="0077489D"/>
    <w:rsid w:val="00777A7F"/>
    <w:rsid w:val="00777EED"/>
    <w:rsid w:val="00784DBC"/>
    <w:rsid w:val="0079009B"/>
    <w:rsid w:val="0079056B"/>
    <w:rsid w:val="0079218B"/>
    <w:rsid w:val="007936A3"/>
    <w:rsid w:val="00794AA5"/>
    <w:rsid w:val="007A016C"/>
    <w:rsid w:val="007B081C"/>
    <w:rsid w:val="007B25E7"/>
    <w:rsid w:val="007B4783"/>
    <w:rsid w:val="007B7988"/>
    <w:rsid w:val="007B7DDE"/>
    <w:rsid w:val="007C39F8"/>
    <w:rsid w:val="007C62D6"/>
    <w:rsid w:val="007D568F"/>
    <w:rsid w:val="007E69D0"/>
    <w:rsid w:val="007E7A90"/>
    <w:rsid w:val="007F0B63"/>
    <w:rsid w:val="007F5949"/>
    <w:rsid w:val="008005C0"/>
    <w:rsid w:val="008038FC"/>
    <w:rsid w:val="0081021A"/>
    <w:rsid w:val="0081065F"/>
    <w:rsid w:val="008235E3"/>
    <w:rsid w:val="00826FCA"/>
    <w:rsid w:val="0083022E"/>
    <w:rsid w:val="00830767"/>
    <w:rsid w:val="00834707"/>
    <w:rsid w:val="00841150"/>
    <w:rsid w:val="00846D91"/>
    <w:rsid w:val="00865883"/>
    <w:rsid w:val="00866BE1"/>
    <w:rsid w:val="0086722D"/>
    <w:rsid w:val="0087126F"/>
    <w:rsid w:val="00876D3F"/>
    <w:rsid w:val="00885D41"/>
    <w:rsid w:val="00894093"/>
    <w:rsid w:val="00895684"/>
    <w:rsid w:val="008A2F77"/>
    <w:rsid w:val="008A5466"/>
    <w:rsid w:val="008B3ED8"/>
    <w:rsid w:val="008C41A5"/>
    <w:rsid w:val="008C4B9F"/>
    <w:rsid w:val="008C579C"/>
    <w:rsid w:val="008D0BDB"/>
    <w:rsid w:val="008D39A7"/>
    <w:rsid w:val="008D4233"/>
    <w:rsid w:val="008E3DB0"/>
    <w:rsid w:val="008E405A"/>
    <w:rsid w:val="008E51FD"/>
    <w:rsid w:val="008E6D4A"/>
    <w:rsid w:val="008F0A55"/>
    <w:rsid w:val="008F1FFE"/>
    <w:rsid w:val="008F26DB"/>
    <w:rsid w:val="008F3ACC"/>
    <w:rsid w:val="008F6492"/>
    <w:rsid w:val="009005A2"/>
    <w:rsid w:val="0090607D"/>
    <w:rsid w:val="009066D3"/>
    <w:rsid w:val="00910BEC"/>
    <w:rsid w:val="00911647"/>
    <w:rsid w:val="009267EF"/>
    <w:rsid w:val="00932EF5"/>
    <w:rsid w:val="009435E2"/>
    <w:rsid w:val="009467C4"/>
    <w:rsid w:val="00947F02"/>
    <w:rsid w:val="00965CBB"/>
    <w:rsid w:val="009666C1"/>
    <w:rsid w:val="00971FB4"/>
    <w:rsid w:val="009735B2"/>
    <w:rsid w:val="00974FEF"/>
    <w:rsid w:val="009772B0"/>
    <w:rsid w:val="00980D51"/>
    <w:rsid w:val="009810A3"/>
    <w:rsid w:val="00986658"/>
    <w:rsid w:val="00992A16"/>
    <w:rsid w:val="009A08A2"/>
    <w:rsid w:val="009A4BC9"/>
    <w:rsid w:val="009A59EE"/>
    <w:rsid w:val="009A6C57"/>
    <w:rsid w:val="009A763D"/>
    <w:rsid w:val="009B38C9"/>
    <w:rsid w:val="009C2024"/>
    <w:rsid w:val="009C358A"/>
    <w:rsid w:val="009D3162"/>
    <w:rsid w:val="009D44BF"/>
    <w:rsid w:val="009E46BA"/>
    <w:rsid w:val="009E51A9"/>
    <w:rsid w:val="009E5F5F"/>
    <w:rsid w:val="009E7E97"/>
    <w:rsid w:val="009F152A"/>
    <w:rsid w:val="009F1ED6"/>
    <w:rsid w:val="009F34A6"/>
    <w:rsid w:val="009F6095"/>
    <w:rsid w:val="00A01A35"/>
    <w:rsid w:val="00A01D1A"/>
    <w:rsid w:val="00A0354B"/>
    <w:rsid w:val="00A150CC"/>
    <w:rsid w:val="00A1582E"/>
    <w:rsid w:val="00A161F1"/>
    <w:rsid w:val="00A167B7"/>
    <w:rsid w:val="00A23C53"/>
    <w:rsid w:val="00A25BD9"/>
    <w:rsid w:val="00A26123"/>
    <w:rsid w:val="00A27909"/>
    <w:rsid w:val="00A33704"/>
    <w:rsid w:val="00A345BB"/>
    <w:rsid w:val="00A35E48"/>
    <w:rsid w:val="00A45041"/>
    <w:rsid w:val="00A451BF"/>
    <w:rsid w:val="00A45DFB"/>
    <w:rsid w:val="00A5371C"/>
    <w:rsid w:val="00A54A9A"/>
    <w:rsid w:val="00A56E4B"/>
    <w:rsid w:val="00A57E9B"/>
    <w:rsid w:val="00A64669"/>
    <w:rsid w:val="00A656FD"/>
    <w:rsid w:val="00A66A46"/>
    <w:rsid w:val="00A66EE9"/>
    <w:rsid w:val="00A71015"/>
    <w:rsid w:val="00A710AB"/>
    <w:rsid w:val="00A714BC"/>
    <w:rsid w:val="00A7422A"/>
    <w:rsid w:val="00A807EF"/>
    <w:rsid w:val="00A82F75"/>
    <w:rsid w:val="00A844AA"/>
    <w:rsid w:val="00A91943"/>
    <w:rsid w:val="00A96331"/>
    <w:rsid w:val="00AA27D8"/>
    <w:rsid w:val="00AA7800"/>
    <w:rsid w:val="00AB78D2"/>
    <w:rsid w:val="00AC1DDF"/>
    <w:rsid w:val="00AC6490"/>
    <w:rsid w:val="00AD4869"/>
    <w:rsid w:val="00AD5B01"/>
    <w:rsid w:val="00AD6707"/>
    <w:rsid w:val="00AD75AE"/>
    <w:rsid w:val="00AE2083"/>
    <w:rsid w:val="00AE625B"/>
    <w:rsid w:val="00AF03CE"/>
    <w:rsid w:val="00B10927"/>
    <w:rsid w:val="00B12854"/>
    <w:rsid w:val="00B15267"/>
    <w:rsid w:val="00B225AC"/>
    <w:rsid w:val="00B309E3"/>
    <w:rsid w:val="00B453D5"/>
    <w:rsid w:val="00B5133C"/>
    <w:rsid w:val="00B52610"/>
    <w:rsid w:val="00B53876"/>
    <w:rsid w:val="00B716D7"/>
    <w:rsid w:val="00B752DB"/>
    <w:rsid w:val="00B8056D"/>
    <w:rsid w:val="00B80AEB"/>
    <w:rsid w:val="00B81692"/>
    <w:rsid w:val="00B8194D"/>
    <w:rsid w:val="00B852F2"/>
    <w:rsid w:val="00B85913"/>
    <w:rsid w:val="00B9725F"/>
    <w:rsid w:val="00BA3602"/>
    <w:rsid w:val="00BA5695"/>
    <w:rsid w:val="00BA6EEB"/>
    <w:rsid w:val="00BB203C"/>
    <w:rsid w:val="00BB7475"/>
    <w:rsid w:val="00BC172B"/>
    <w:rsid w:val="00BC172E"/>
    <w:rsid w:val="00BC643C"/>
    <w:rsid w:val="00BC78CA"/>
    <w:rsid w:val="00BD08FE"/>
    <w:rsid w:val="00BD7F0F"/>
    <w:rsid w:val="00BE4C3D"/>
    <w:rsid w:val="00BE579B"/>
    <w:rsid w:val="00BE5976"/>
    <w:rsid w:val="00BE59A8"/>
    <w:rsid w:val="00BF2196"/>
    <w:rsid w:val="00BF6777"/>
    <w:rsid w:val="00C028F1"/>
    <w:rsid w:val="00C049E5"/>
    <w:rsid w:val="00C10BF8"/>
    <w:rsid w:val="00C1511A"/>
    <w:rsid w:val="00C17F1F"/>
    <w:rsid w:val="00C22A7B"/>
    <w:rsid w:val="00C241F5"/>
    <w:rsid w:val="00C27353"/>
    <w:rsid w:val="00C37EF7"/>
    <w:rsid w:val="00C44D73"/>
    <w:rsid w:val="00C46EF7"/>
    <w:rsid w:val="00C53EA6"/>
    <w:rsid w:val="00C57D18"/>
    <w:rsid w:val="00C813C1"/>
    <w:rsid w:val="00C84793"/>
    <w:rsid w:val="00C85B0C"/>
    <w:rsid w:val="00C85B6D"/>
    <w:rsid w:val="00C9152A"/>
    <w:rsid w:val="00C91CA5"/>
    <w:rsid w:val="00C928B3"/>
    <w:rsid w:val="00C94728"/>
    <w:rsid w:val="00C97F98"/>
    <w:rsid w:val="00CA7C0B"/>
    <w:rsid w:val="00CB0509"/>
    <w:rsid w:val="00CB0704"/>
    <w:rsid w:val="00CB5BE9"/>
    <w:rsid w:val="00CB5DEA"/>
    <w:rsid w:val="00CB6223"/>
    <w:rsid w:val="00CB7682"/>
    <w:rsid w:val="00CC3EB7"/>
    <w:rsid w:val="00CC4165"/>
    <w:rsid w:val="00CC4BD7"/>
    <w:rsid w:val="00CD1C1E"/>
    <w:rsid w:val="00CD631C"/>
    <w:rsid w:val="00CE6B0F"/>
    <w:rsid w:val="00CF08B7"/>
    <w:rsid w:val="00CF6672"/>
    <w:rsid w:val="00D0767D"/>
    <w:rsid w:val="00D206EF"/>
    <w:rsid w:val="00D20E1F"/>
    <w:rsid w:val="00D23269"/>
    <w:rsid w:val="00D50202"/>
    <w:rsid w:val="00D517E9"/>
    <w:rsid w:val="00D52E9A"/>
    <w:rsid w:val="00D56021"/>
    <w:rsid w:val="00D602E1"/>
    <w:rsid w:val="00D61EA0"/>
    <w:rsid w:val="00D628DB"/>
    <w:rsid w:val="00D73529"/>
    <w:rsid w:val="00D94BA0"/>
    <w:rsid w:val="00D962A7"/>
    <w:rsid w:val="00D96A60"/>
    <w:rsid w:val="00D96C12"/>
    <w:rsid w:val="00DA0FE8"/>
    <w:rsid w:val="00DA6E20"/>
    <w:rsid w:val="00DB2E89"/>
    <w:rsid w:val="00DB43D9"/>
    <w:rsid w:val="00DB60EA"/>
    <w:rsid w:val="00DB649C"/>
    <w:rsid w:val="00DB6FCB"/>
    <w:rsid w:val="00DC2B43"/>
    <w:rsid w:val="00DC447C"/>
    <w:rsid w:val="00DC5CEF"/>
    <w:rsid w:val="00DC7939"/>
    <w:rsid w:val="00DD3B93"/>
    <w:rsid w:val="00DE2F15"/>
    <w:rsid w:val="00DF5E22"/>
    <w:rsid w:val="00DF65A1"/>
    <w:rsid w:val="00DF6635"/>
    <w:rsid w:val="00E00230"/>
    <w:rsid w:val="00E07C60"/>
    <w:rsid w:val="00E07DB0"/>
    <w:rsid w:val="00E10D21"/>
    <w:rsid w:val="00E11B31"/>
    <w:rsid w:val="00E13A2D"/>
    <w:rsid w:val="00E156F4"/>
    <w:rsid w:val="00E17101"/>
    <w:rsid w:val="00E266C7"/>
    <w:rsid w:val="00E30E6A"/>
    <w:rsid w:val="00E3138F"/>
    <w:rsid w:val="00E34131"/>
    <w:rsid w:val="00E3462F"/>
    <w:rsid w:val="00E40294"/>
    <w:rsid w:val="00E41CC5"/>
    <w:rsid w:val="00E42ADF"/>
    <w:rsid w:val="00E46320"/>
    <w:rsid w:val="00E5288C"/>
    <w:rsid w:val="00E52E14"/>
    <w:rsid w:val="00E55CBB"/>
    <w:rsid w:val="00E6109C"/>
    <w:rsid w:val="00E64AB7"/>
    <w:rsid w:val="00E67757"/>
    <w:rsid w:val="00E70599"/>
    <w:rsid w:val="00E71B54"/>
    <w:rsid w:val="00E7266B"/>
    <w:rsid w:val="00E729A6"/>
    <w:rsid w:val="00E745E1"/>
    <w:rsid w:val="00E83B2D"/>
    <w:rsid w:val="00E85046"/>
    <w:rsid w:val="00E86BB4"/>
    <w:rsid w:val="00E87B41"/>
    <w:rsid w:val="00EA2602"/>
    <w:rsid w:val="00EA5E25"/>
    <w:rsid w:val="00EA74C6"/>
    <w:rsid w:val="00EB0440"/>
    <w:rsid w:val="00EB1391"/>
    <w:rsid w:val="00EB5038"/>
    <w:rsid w:val="00EC2E72"/>
    <w:rsid w:val="00EC7C63"/>
    <w:rsid w:val="00ED0AF7"/>
    <w:rsid w:val="00ED1777"/>
    <w:rsid w:val="00ED1D8D"/>
    <w:rsid w:val="00ED442A"/>
    <w:rsid w:val="00ED5B80"/>
    <w:rsid w:val="00EF4819"/>
    <w:rsid w:val="00EF50C8"/>
    <w:rsid w:val="00EF6836"/>
    <w:rsid w:val="00F027A4"/>
    <w:rsid w:val="00F065FB"/>
    <w:rsid w:val="00F06620"/>
    <w:rsid w:val="00F11C54"/>
    <w:rsid w:val="00F11EC9"/>
    <w:rsid w:val="00F14533"/>
    <w:rsid w:val="00F17148"/>
    <w:rsid w:val="00F210C3"/>
    <w:rsid w:val="00F22D1F"/>
    <w:rsid w:val="00F23A54"/>
    <w:rsid w:val="00F45CBD"/>
    <w:rsid w:val="00F54B3E"/>
    <w:rsid w:val="00F637C9"/>
    <w:rsid w:val="00F65746"/>
    <w:rsid w:val="00F72128"/>
    <w:rsid w:val="00F721BE"/>
    <w:rsid w:val="00F7668A"/>
    <w:rsid w:val="00F76CC3"/>
    <w:rsid w:val="00F80781"/>
    <w:rsid w:val="00F8293F"/>
    <w:rsid w:val="00F829C8"/>
    <w:rsid w:val="00F917E9"/>
    <w:rsid w:val="00F94634"/>
    <w:rsid w:val="00FA6928"/>
    <w:rsid w:val="00FB65CA"/>
    <w:rsid w:val="00FC32F1"/>
    <w:rsid w:val="00FC62BE"/>
    <w:rsid w:val="00FC7714"/>
    <w:rsid w:val="00FD1432"/>
    <w:rsid w:val="00FE1192"/>
    <w:rsid w:val="00FE5324"/>
    <w:rsid w:val="00FF0E7A"/>
    <w:rsid w:val="00FF4406"/>
    <w:rsid w:val="00FF4D3C"/>
    <w:rsid w:val="00FF5171"/>
    <w:rsid w:val="00FF5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210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101C"/>
    <w:rPr>
      <w:rFonts w:cs="Times New Roman" w:hAnsi="Times New Roman" w:ascii="Times New Roman"/>
      <w:b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101C"/>
    <w:rPr>
      <w:b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01C"/>
    <w:rPr>
      <w:rFonts w:cs="Times New Roman" w:hAnsi="Times New Roman" w:ascii="Times New Roman"/>
      <w:b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01C"/>
    <w:rPr>
      <w:rFonts w:cs="Times New Roman" w:hAnsi="Times New Roman" w:ascii="Times New Roman"/>
      <w:b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210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01C"/>
    <w:rPr>
      <w:rFonts w:ascii="Times New Roman" w:cs="Times New Roman" w:hAnsi="Times New Roman"/>
      <w:b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01C"/>
    <w:rPr>
      <w:b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01C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01C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4E1384-A8EA-4CDD-AE21-0C9B775AFB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Grizli777</properties:Company>
  <properties:Pages>5</properties:Pages>
  <properties:Words>1237</properties:Words>
  <properties:Characters>7385</properties:Characters>
  <properties:Lines>225</properties:Lines>
  <properties:Paragraphs>116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SIRION centar za očuvanje prirode i zdravlja</vt:lpstr>
      <vt:lpstr>SIRION centar za očuvanje prirode i zdravlja</vt:lpstr>
    </vt:vector>
  </properties:TitlesOfParts>
  <properties:LinksUpToDate>false</properties:LinksUpToDate>
  <properties:CharactersWithSpaces>12098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2019-01-07T08:21:00Z</dcterms:created>
  <dc:creator>Zajkovski</dc:creator>
  <cp:lastModifiedBy>Valentina Delač</cp:lastModifiedBy>
  <cp:lastPrinted>2012-11-28T06:37:00Z</cp:lastPrinted>
  <dcterms:modified xmlns:xsi="http://www.w3.org/2001/XMLSchema-instance" xsi:type="dcterms:W3CDTF">2019-01-07T08:21:00Z</dcterms:modified>
  <cp:revision>3</cp:revision>
  <dc:title>SIRION centar za očuvanje prirode i zdravlja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St-522/2010-219 / Podnesak - Izvješće stečajnog upravitelja (ASTRA-AGRIMEX -Izvješće do 20.12.2018_.docx)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