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1c7d" w14:paraId="9f21c7d" w:rsidRDefault="001F634C" w:rsidP="00641162" w:rsidR="00641162" w:rsidRPr="00557714">
      <w:pPr>
        <w:jc w:val="both"/>
        <w15:collapsed w:val="false"/>
        <w:rPr>
          <w:rFonts w:hAnsi="Times New Roman" w:ascii="Times New Roman"/>
          <w:szCs w:val="24"/>
        </w:rPr>
      </w:pPr>
      <w:bookmarkStart w:name="_GoBack" w:id="0"/>
      <w:bookmarkEnd w:id="0"/>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9A42EA">
        <w:rPr>
          <w:rFonts w:hAnsi="Times New Roman" w:ascii="Times New Roman"/>
          <w:szCs w:val="24"/>
        </w:rPr>
        <w:t xml:space="preserve">ADRIANA PRIJEVOZ d.o.o. za usluge prijevoza, Sesvete (Grad Zagreb), Ljudevita Posavskog 41, OIB 81815339098 </w:t>
      </w:r>
      <w:r w:rsidR="008B5275" w:rsidRPr="00557714">
        <w:rPr>
          <w:rFonts w:hAnsi="Times New Roman" w:ascii="Times New Roman"/>
          <w:szCs w:val="24"/>
        </w:rPr>
        <w:t>dana</w:t>
      </w:r>
      <w:r w:rsidR="000F2934" w:rsidRPr="00557714">
        <w:rPr>
          <w:rFonts w:hAnsi="Times New Roman" w:ascii="Times New Roman"/>
          <w:szCs w:val="24"/>
        </w:rPr>
        <w:t xml:space="preserve"> </w:t>
      </w:r>
      <w:r w:rsidR="002D1B86">
        <w:rPr>
          <w:rFonts w:hAnsi="Times New Roman" w:ascii="Times New Roman"/>
          <w:szCs w:val="24"/>
        </w:rPr>
        <w:t>20</w:t>
      </w:r>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8B5275" w:rsidR="008B5275"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 xml:space="preserve">stečajni postupak nad dužnikom </w:t>
      </w:r>
      <w:r w:rsidR="009A42EA">
        <w:rPr>
          <w:rFonts w:hAnsi="Times New Roman" w:ascii="Times New Roman"/>
          <w:szCs w:val="24"/>
        </w:rPr>
        <w:t>ADRIANA PRIJEVOZ d.o.o. za usluge prijevoza, Sesvete (Grad Zagreb), Ljudevita Posavskog 41, OIB 81815339098</w:t>
      </w:r>
      <w:r w:rsidR="007C4194" w:rsidRPr="00557714">
        <w:rPr>
          <w:rFonts w:hAnsi="Times New Roman" w:ascii="Times New Roman"/>
          <w:szCs w:val="24"/>
        </w:rPr>
        <w:t>.</w:t>
      </w:r>
    </w:p>
    <w:p w:rsidRDefault="00F35A6E" w:rsidP="00D20A54" w:rsidR="00D20A54"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Za stečajnog upravitelja imenuje </w:t>
      </w:r>
      <w:r w:rsidRPr="002D1B86">
        <w:rPr>
          <w:rFonts w:hAnsi="Times New Roman" w:ascii="Times New Roman"/>
          <w:szCs w:val="24"/>
        </w:rPr>
        <w:t xml:space="preserve">se </w:t>
      </w:r>
      <w:r w:rsidR="002D1B86" w:rsidRPr="002D1B86">
        <w:rPr>
          <w:rFonts w:hAnsi="Times New Roman" w:ascii="Times New Roman"/>
          <w:szCs w:val="24"/>
        </w:rPr>
        <w:t>Jedličko Goran, Maksimirska 18, Zagreb,OIB: 03491070415.</w:t>
      </w:r>
      <w:r w:rsidR="002D1B86">
        <w:rPr>
          <w:rFonts w:cs="ArialMT" w:hAnsi="ArialMT" w:ascii="ArialMT"/>
          <w:sz w:val="14"/>
          <w:szCs w:val="14"/>
        </w:rPr>
        <w:t xml:space="preserve">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E822F3">
        <w:rPr>
          <w:rFonts w:hAnsi="Times New Roman" w:ascii="Times New Roman"/>
          <w:szCs w:val="24"/>
        </w:rPr>
        <w:t>ADRIANA PRIJEVOZ d.o.o. za usluge prijevoza, Sesvete (Grad Zagreb), Ljudevita Posavskog 41, OIB 81815339098</w:t>
      </w:r>
      <w:r w:rsidR="007C4194" w:rsidRPr="00557714">
        <w:rPr>
          <w:rFonts w:hAnsi="Times New Roman" w:ascii="Times New Roman"/>
          <w:szCs w:val="24"/>
        </w:rPr>
        <w:t xml:space="preserve">, </w:t>
      </w:r>
      <w:r w:rsidRPr="00557714">
        <w:rPr>
          <w:rFonts w:hAnsi="Times New Roman" w:ascii="Times New Roman"/>
          <w:szCs w:val="24"/>
        </w:rPr>
        <w:t>temeljem odredbe</w:t>
      </w:r>
      <w:r w:rsidR="008B5275" w:rsidRPr="00557714">
        <w:rPr>
          <w:rFonts w:hAnsi="Times New Roman" w:ascii="Times New Roman"/>
          <w:szCs w:val="24"/>
        </w:rPr>
        <w:t xml:space="preserve"> čl. 132. Stečajnog zakona.</w:t>
      </w:r>
      <w:r w:rsidR="008B5275" w:rsidRPr="00557714">
        <w:rPr>
          <w:rFonts w:hAnsi="Times New Roman" w:ascii="Times New Roman"/>
          <w:szCs w:val="24"/>
        </w:rPr>
        <w:tab/>
      </w:r>
      <w:r w:rsidR="008B5275" w:rsidRPr="00557714">
        <w:rPr>
          <w:rFonts w:hAnsi="Times New Roman" w:ascii="Times New Roman"/>
          <w:szCs w:val="24"/>
        </w:rPr>
        <w:tab/>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E822F3">
        <w:rPr>
          <w:rFonts w:hAnsi="Times New Roman" w:ascii="Times New Roman"/>
          <w:szCs w:val="24"/>
        </w:rPr>
        <w:t>edbi čl. 110. st. 1</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106EE1" w:rsidRPr="00557714">
        <w:rPr>
          <w:rFonts w:hAnsi="Times New Roman" w:ascii="Times New Roman"/>
          <w:szCs w:val="24"/>
        </w:rPr>
        <w:t>1</w:t>
      </w:r>
      <w:r w:rsidR="00E822F3">
        <w:rPr>
          <w:rFonts w:hAnsi="Times New Roman" w:ascii="Times New Roman"/>
          <w:szCs w:val="24"/>
        </w:rPr>
        <w:t>20</w:t>
      </w:r>
      <w:r w:rsidR="00727B88" w:rsidRPr="00557714">
        <w:rPr>
          <w:rFonts w:hAnsi="Times New Roman" w:ascii="Times New Roman"/>
          <w:szCs w:val="24"/>
        </w:rPr>
        <w:t xml:space="preserve"> </w:t>
      </w:r>
      <w:r w:rsidR="00D526C0" w:rsidRPr="00557714">
        <w:rPr>
          <w:rFonts w:hAnsi="Times New Roman" w:ascii="Times New Roman"/>
          <w:szCs w:val="24"/>
        </w:rPr>
        <w:t xml:space="preserve">dana s iznosom od </w:t>
      </w:r>
      <w:r w:rsidR="00E822F3">
        <w:rPr>
          <w:rFonts w:hAnsi="Times New Roman" w:ascii="Times New Roman"/>
          <w:szCs w:val="24"/>
        </w:rPr>
        <w:t>19.770,64</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D526C0" w:rsidP="001F634C" w:rsidR="00D526C0" w:rsidRPr="00557714">
      <w:pPr>
        <w:jc w:val="both"/>
        <w:rPr>
          <w:rFonts w:hAnsi="Times New Roman" w:ascii="Times New Roman"/>
          <w:szCs w:val="24"/>
        </w:rPr>
      </w:pP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lastRenderedPageBreak/>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nije dovoljna ni za namirenje troškova toga 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9E514C">
        <w:rPr>
          <w:rFonts w:hAnsi="Times New Roman" w:ascii="Times New Roman"/>
          <w:szCs w:val="24"/>
        </w:rPr>
        <w:t>31. svibnja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r w:rsidR="00A51D49">
        <w:rPr>
          <w:rFonts w:hAnsi="Times New Roman" w:ascii="Times New Roman"/>
          <w:szCs w:val="24"/>
        </w:rPr>
        <w:t>20</w:t>
      </w:r>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Nevenka Siladi Rstić</w:t>
      </w:r>
      <w:r w:rsidR="00BF60CD">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BF60CD" w:rsidR="00BF60CD" w:rsidRPr="00BF60CD">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BF60CD">
        <w:rPr>
          <w:rFonts w:hAnsi="Times New Roman" w:ascii="Times New Roman"/>
        </w:rPr>
        <w:t>Za točnost otpravka-ovl. službenik</w:t>
      </w:r>
    </w:p>
    <w:p w:rsidRDefault="00BF60CD" w:rsidR="00BF60CD" w:rsidRPr="00BF60CD">
      <w:pPr>
        <w:rPr>
          <w:rFonts w:hAnsi="Times New Roman" w:ascii="Times New Roman"/>
        </w:rPr>
      </w:pPr>
      <w:r w:rsidRPr="00BF60CD">
        <w:rPr>
          <w:rFonts w:hAnsi="Times New Roman" w:ascii="Times New Roman"/>
        </w:rPr>
        <w:tab/>
      </w:r>
      <w:r w:rsidRPr="00BF60CD">
        <w:rPr>
          <w:rFonts w:hAnsi="Times New Roman" w:ascii="Times New Roman"/>
        </w:rPr>
        <w:tab/>
      </w:r>
      <w:r w:rsidRPr="00BF60CD">
        <w:rPr>
          <w:rFonts w:hAnsi="Times New Roman" w:ascii="Times New Roman"/>
        </w:rPr>
        <w:tab/>
      </w:r>
      <w:r w:rsidRPr="00BF60CD">
        <w:rPr>
          <w:rFonts w:hAnsi="Times New Roman" w:ascii="Times New Roman"/>
        </w:rPr>
        <w:tab/>
      </w:r>
      <w:r w:rsidRPr="00BF60CD">
        <w:rPr>
          <w:rFonts w:hAnsi="Times New Roman" w:ascii="Times New Roman"/>
        </w:rPr>
        <w:tab/>
      </w:r>
      <w:r w:rsidRPr="00BF60CD">
        <w:rPr>
          <w:rFonts w:hAnsi="Times New Roman" w:ascii="Times New Roman"/>
        </w:rPr>
        <w:tab/>
      </w:r>
      <w:r w:rsidRPr="00BF60CD">
        <w:rPr>
          <w:rFonts w:hAnsi="Times New Roman" w:ascii="Times New Roman"/>
        </w:rPr>
        <w:tab/>
      </w:r>
      <w:r w:rsidRPr="00BF60CD">
        <w:rPr>
          <w:rFonts w:hAnsi="Times New Roman" w:ascii="Times New Roman"/>
        </w:rPr>
        <w:tab/>
      </w:r>
      <w:r w:rsidRPr="00BF60CD">
        <w:rPr>
          <w:rFonts w:hAnsi="Times New Roman" w:ascii="Times New Roman"/>
        </w:rPr>
        <w:tab/>
        <w:t>Vinka Mihalinčić</w:t>
      </w:r>
    </w:p>
    <w:p w:rsidRDefault="00DA1AAD" w:rsidP="00955CAD" w:rsidR="00DA1AAD" w:rsidRPr="00557714">
      <w:pPr>
        <w:tabs>
          <w:tab w:pos="426" w:val="left"/>
        </w:tabs>
        <w:jc w:val="both"/>
        <w:rPr>
          <w:rFonts w:hAnsi="Times New Roman" w:ascii="Times New Roman"/>
          <w:szCs w:val="24"/>
        </w:rPr>
      </w:pPr>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BF60CD">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E822F3">
      <w:rPr>
        <w:rFonts w:hAnsi="Times New Roman" w:ascii="Times New Roman"/>
        <w:szCs w:val="24"/>
      </w:rPr>
      <w:t>98/17-</w:t>
    </w:r>
    <w:r w:rsidR="00A51D49">
      <w:rPr>
        <w:rFonts w:hAnsi="Times New Roman" w:ascii="Times New Roman"/>
        <w:szCs w:val="24"/>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9A42EA">
      <w:rPr>
        <w:rFonts w:hAnsi="Times New Roman" w:ascii="Times New Roman"/>
        <w:szCs w:val="24"/>
      </w:rPr>
      <w:t>98/17-</w:t>
    </w:r>
    <w:r w:rsidR="002D1B86">
      <w:rPr>
        <w:rFonts w:hAnsi="Times New Roman" w:ascii="Times New Roman"/>
        <w:szCs w:val="24"/>
      </w:rPr>
      <w:t>9</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1B86"/>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42EA"/>
    <w:rsid w:val="009A644F"/>
    <w:rsid w:val="009B213D"/>
    <w:rsid w:val="009B2AD7"/>
    <w:rsid w:val="009B416A"/>
    <w:rsid w:val="009B68B7"/>
    <w:rsid w:val="009C17D2"/>
    <w:rsid w:val="009C5253"/>
    <w:rsid w:val="009C5395"/>
    <w:rsid w:val="009C5FFB"/>
    <w:rsid w:val="009C6009"/>
    <w:rsid w:val="009D32B8"/>
    <w:rsid w:val="009E2458"/>
    <w:rsid w:val="009E514C"/>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1D49"/>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0CD"/>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2F3"/>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F60CD"/>
    <w:rPr>
      <w:color w:val="808080"/>
      <w:bdr w:space="0" w:sz="0" w:color="auto" w:val="none"/>
      <w:shd w:fill="auto" w:color="auto" w:val="clear"/>
    </w:rPr>
  </w:style>
  <w:style w:customStyle="true" w:styleId="eSPISCCParagraphDefaultFont" w:type="character">
    <w:name w:val="eSPIS_CC_Paragraph Default Font"/>
    <w:basedOn w:val="Zadanifontodlomka"/>
    <w:rsid w:val="00BF60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60C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60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60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F60CD"/>
    <w:rPr>
      <w:color w:val="808080"/>
      <w:bdr w:color="auto" w:space="0" w:sz="0" w:val="none"/>
      <w:shd w:color="auto" w:fill="auto" w:val="clear"/>
    </w:rPr>
  </w:style>
  <w:style w:customStyle="1" w:styleId="eSPISCCParagraphDefaultFont" w:type="character">
    <w:name w:val="eSPIS_CC_Paragraph Default Font"/>
    <w:basedOn w:val="Zadanifontodlomka"/>
    <w:rsid w:val="00BF60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60C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60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60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ADRIANA PRIJEVOZ d.o.o. zastupanog po punomoćniku Stjepan Beroš</izvorni_sadrzaj>
    <derivirana_varijabla naziv="DomainObject.Predmet.ProtustrankaFormated_1">  ADRIANA PRIJEVOZ d.o.o. zastupanog po punomoćniku Stjepan Beroš</derivirana_varijabla>
  </DomainObject.Predmet.ProtustrankaFormated>
  <DomainObject.Predmet.ProtustrankaFormatedOIB>
    <izvorni_sadrzaj>  ADRIANA PRIJEVOZ d.o.o., OIB 81815339098 zastupanog po punomoćniku Stjepan Beroš</izvorni_sadrzaj>
    <derivirana_varijabla naziv="DomainObject.Predmet.ProtustrankaFormatedOIB_1">  ADRIANA PRIJEVOZ d.o.o., OIB 81815339098 zastupanog po punomoćniku Stjepan Beroš</derivirana_varijabla>
  </DomainObject.Predmet.ProtustrankaFormatedOIB>
  <DomainObject.Predmet.ProtustrankaFormatedWithAdress>
    <izvorni_sadrzaj> ADRIANA PRIJEVOZ d.o.o., Ljudevita Posavskog 41, 10360 Sesvete zastupanog po punomoćniku Stjepan Beroš</izvorni_sadrzaj>
    <derivirana_varijabla naziv="DomainObject.Predmet.ProtustrankaFormatedWithAdress_1"> ADRIANA PRIJEVOZ d.o.o., Ljudevita Posavskog 41, 10360 Sesvete zastupanog po punomoćniku Stjepan Beroš</derivirana_varijabla>
  </DomainObject.Predmet.ProtustrankaFormatedWithAdress>
  <DomainObject.Predmet.ProtustrankaFormatedWithAdressOIB>
    <izvorni_sadrzaj> ADRIANA PRIJEVOZ d.o.o., OIB 81815339098, Ljudevita Posavskog 41, 10360 Sesvete zastupanog po punomoćniku Stjepan Beroš</izvorni_sadrzaj>
    <derivirana_varijabla naziv="DomainObject.Predmet.ProtustrankaFormatedWithAdressOIB_1"> ADRIANA PRIJEVOZ d.o.o., OIB 81815339098, Ljudevita Posavskog 41, 10360 Sesvete zastupanog po punomoćniku Stjepan Beroš</derivirana_varijabla>
  </DomainObject.Predmet.ProtustrankaFormatedWithAdressOIB>
  <DomainObject.Predmet.ProtustrankaWithAdress>
    <izvorni_sadrzaj>ADRIANA PRIJEVOZ d.o.o. Ljudevita Posavskog 41, 10360 Sesvete</izvorni_sadrzaj>
    <derivirana_varijabla naziv="DomainObject.Predmet.ProtustrankaWithAdress_1">ADRIANA PRIJEVOZ d.o.o. Ljudevita Posavskog 41, 10360 Sesvete</derivirana_varijabla>
  </DomainObject.Predmet.ProtustrankaWithAdress>
  <DomainObject.Predmet.ProtustrankaWithAdressOIB>
    <izvorni_sadrzaj>ADRIANA PRIJEVOZ d.o.o., OIB 81815339098, Ljudevita Posavskog 41, 10360 Sesvete</izvorni_sadrzaj>
    <derivirana_varijabla naziv="DomainObject.Predmet.ProtustrankaWithAdressOIB_1">ADRIANA PRIJEVOZ d.o.o., OIB 81815339098, Ljudevita Posavskog 41, 10360 Sesvete</derivirana_varijabla>
  </DomainObject.Predmet.ProtustrankaWithAdressOIB>
  <DomainObject.Predmet.ProtustrankaNazivFormated>
    <izvorni_sadrzaj>ADRIANA PRIJEVOZ d.o.o.</izvorni_sadrzaj>
    <derivirana_varijabla naziv="DomainObject.Predmet.ProtustrankaNazivFormated_1">ADRIANA PRIJEVOZ d.o.o.</derivirana_varijabla>
  </DomainObject.Predmet.ProtustrankaNazivFormated>
  <DomainObject.Predmet.ProtustrankaNazivFormatedOIB>
    <izvorni_sadrzaj>ADRIANA PRIJEVOZ d.o.o., OIB 81815339098</izvorni_sadrzaj>
    <derivirana_varijabla naziv="DomainObject.Predmet.ProtustrankaNazivFormatedOIB_1">ADRIANA PRIJEVOZ d.o.o., OIB 81815339098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ADRIANA PRIJEVOZ d.o.o. zastupanog po punomoćniku Stjepan Beroš</item>
    </izvorni_sadrzaj>
    <derivirana_varijabla naziv="DomainObject.Predmet.ProtuStrankaListFormated_1">
      <item>ADRIANA PRIJEVOZ d.o.o. zastupanog po punomoćniku Stjepan Beroš</item>
    </derivirana_varijabla>
  </DomainObject.Predmet.ProtuStrankaListFormated>
  <DomainObject.Predmet.ProtuStrankaListFormatedOIB>
    <izvorni_sadrzaj>
      <item>ADRIANA PRIJEVOZ d.o.o., OIB 81815339098 zastupanog po punomoćniku Stjepan Beroš</item>
    </izvorni_sadrzaj>
    <derivirana_varijabla naziv="DomainObject.Predmet.ProtuStrankaListFormatedOIB_1">
      <item>ADRIANA PRIJEVOZ d.o.o., OIB 81815339098 zastupanog po punomoćniku Stjepan Beroš</item>
    </derivirana_varijabla>
  </DomainObject.Predmet.ProtuStrankaListFormatedOIB>
  <DomainObject.Predmet.ProtuStrankaListFormatedWithAdress>
    <izvorni_sadrzaj>
      <item>ADRIANA PRIJEVOZ d.o.o., Ljudevita Posavskog 41, 10360 Sesvete zastupanog po punomoćniku Stjepan Beroš</item>
    </izvorni_sadrzaj>
    <derivirana_varijabla naziv="DomainObject.Predmet.ProtuStrankaListFormatedWithAdress_1">
      <item>ADRIANA PRIJEVOZ d.o.o., Ljudevita Posavskog 41, 10360 Sesvete zastupanog po punomoćniku Stjepan Beroš</item>
    </derivirana_varijabla>
  </DomainObject.Predmet.ProtuStrankaListFormatedWithAdress>
  <DomainObject.Predmet.ProtuStrankaListFormatedWithAdressOIB>
    <izvorni_sadrzaj>
      <item>ADRIANA PRIJEVOZ d.o.o., OIB 81815339098, Ljudevita Posavskog 41, 10360 Sesvete zastupanog po punomoćniku Stjepan Beroš</item>
    </izvorni_sadrzaj>
    <derivirana_varijabla naziv="DomainObject.Predmet.ProtuStrankaListFormatedWithAdressOIB_1">
      <item>ADRIANA PRIJEVOZ d.o.o., OIB 81815339098, Ljudevita Posavskog 41, 10360 Sesvete zastupanog po punomoćniku Stjepan Beroš</item>
    </derivirana_varijabla>
  </DomainObject.Predmet.ProtuStrankaListFormatedWithAdressOIB>
  <DomainObject.Predmet.ProtuStrankaListNazivFormated>
    <izvorni_sadrzaj>
      <item>ADRIANA PRIJEVOZ d.o.o.</item>
    </izvorni_sadrzaj>
    <derivirana_varijabla naziv="DomainObject.Predmet.ProtuStrankaListNazivFormated_1">
      <item>ADRIANA PRIJEVOZ d.o.o.</item>
    </derivirana_varijabla>
  </DomainObject.Predmet.ProtuStrankaListNazivFormated>
  <DomainObject.Predmet.ProtuStrankaListNazivFormatedOIB>
    <izvorni_sadrzaj>
      <item>ADRIANA PRIJEVOZ d.o.o., OIB 81815339098</item>
    </izvorni_sadrzaj>
    <derivirana_varijabla naziv="DomainObject.Predmet.ProtuStrankaListNazivFormatedOIB_1">
      <item>ADRIANA PRIJEVOZ d.o.o., OIB 81815339098</item>
    </derivirana_varijabla>
  </DomainObject.Predmet.ProtuStrankaListNazivFormatedOIB>
  <DomainObject.Predmet.OstaliListFormated>
    <izvorni_sadrzaj>
      <item>Stjepan Beroš punomoćnik sudionika u postupku ADRIANA PRIJEVOZ d.o.o.</item>
    </izvorni_sadrzaj>
    <derivirana_varijabla naziv="DomainObject.Predmet.OstaliListFormated_1">
      <item>Stjepan Beroš punomoćnik sudionika u postupku ADRIANA PRIJEVOZ d.o.o.</item>
    </derivirana_varijabla>
  </DomainObject.Predmet.OstaliListFormated>
  <DomainObject.Predmet.OstaliListFormatedOIB>
    <izvorni_sadrzaj>
      <item>Stjepan Beroš, OIB 11413062170 punomoćnik sudionika u postupku ADRIANA PRIJEVOZ d.o.o.</item>
    </izvorni_sadrzaj>
    <derivirana_varijabla naziv="DomainObject.Predmet.OstaliListFormatedOIB_1">
      <item>Stjepan Beroš, OIB 11413062170 punomoćnik sudionika u postupku ADRIANA PRIJEVOZ d.o.o.</item>
    </derivirana_varijabla>
  </DomainObject.Predmet.OstaliListFormatedOIB>
  <DomainObject.Predmet.OstaliListFormatedWithAdress>
    <izvorni_sadrzaj>
      <item>Stjepan Beroš, Anke Krizmanić 1, 10360 Sesvete punomoćnik sudionika u postupku ADRIANA PRIJEVOZ d.o.o.</item>
    </izvorni_sadrzaj>
    <derivirana_varijabla naziv="DomainObject.Predmet.OstaliListFormatedWithAdress_1">
      <item>Stjepan Beroš, Anke Krizmanić 1, 10360 Sesvete punomoćnik sudionika u postupku ADRIANA PRIJEVOZ d.o.o.</item>
    </derivirana_varijabla>
  </DomainObject.Predmet.OstaliListFormatedWithAdress>
  <DomainObject.Predmet.OstaliListFormatedWithAdressOIB>
    <izvorni_sadrzaj>
      <item>Stjepan Beroš, OIB 11413062170, Anke Krizmanić 1, 10360 Sesvete punomoćnik sudionika u postupku ADRIANA PRIJEVOZ d.o.o.</item>
    </izvorni_sadrzaj>
    <derivirana_varijabla naziv="DomainObject.Predmet.OstaliListFormatedWithAdressOIB_1">
      <item>Stjepan Beroš, OIB 11413062170, Anke Krizmanić 1, 10360 Sesvete punomoćnik sudionika u postupku ADRIANA PRIJEVOZ d.o.o.</item>
    </derivirana_varijabla>
  </DomainObject.Predmet.OstaliListFormatedWithAdressOIB>
  <DomainObject.Predmet.OstaliListNazivFormated>
    <izvorni_sadrzaj>
      <item>Stjepan Beroš</item>
    </izvorni_sadrzaj>
    <derivirana_varijabla naziv="DomainObject.Predmet.OstaliListNazivFormated_1">
      <item>Stjepan Beroš</item>
    </derivirana_varijabla>
  </DomainObject.Predmet.OstaliListNazivFormated>
  <DomainObject.Predmet.OstaliListNazivFormatedOIB>
    <izvorni_sadrzaj>
      <item>Stjepan Beroš, OIB 11413062170</item>
    </izvorni_sadrzaj>
    <derivirana_varijabla naziv="DomainObject.Predmet.OstaliListNazivFormatedOIB_1">
      <item>Stjepan Beroš, OIB 11413062170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ADRIANA PRIJEVOZ d.o.o.</izvorni_sadrzaj>
    <derivirana_varijabla naziv="DomainObject.Predmet.ProtustrankaIDrugi_1">ADRIANA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ADRIANA PRIJEVOZ d.o.o., OIB 81815339098, Ljudevita Posavskog 41, 10360 Sesvete</izvorni_sadrzaj>
    <derivirana_varijabla naziv="DomainObject.Predmet.ProtustrankaIDrugiAdressOIB_1">ADRIANA PRIJEVOZ d.o.o., OIB 81815339098, Ljudevita Posavskog 41,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ADRIANA PRIJEVOZ d.o.o.</item>
      <item>Stjepan Beroš</item>
    </izvorni_sadrzaj>
    <derivirana_varijabla naziv="DomainObject.Predmet.SudioniciListNaziv_1">
      <item>FINA Regionalni centar Zagreb</item>
      <item>ADRIANA PRIJEVOZ d.o.o.</item>
      <item>Stjepan Beroš</item>
    </derivirana_varijabla>
  </DomainObject.Predmet.SudioniciListNaziv>
  <DomainObject.Predmet.SudioniciListAdressOIB>
    <izvorni_sadrzaj>
      <item>FINA Regionalni centar Zagreb, OIB 85821130368, Trg svibanjskih žrtava 1995. br. 1,10000 Zagreb</item>
      <item>ADRIANA PRIJEVOZ d.o.o., OIB 81815339098, Ljudevita Posavskog 41,10360 Sesvete</item>
      <item>Stjepan Beroš, OIB 11413062170, Anke Krizmanić 1,10360 Sesvete</item>
    </izvorni_sadrzaj>
    <derivirana_varijabla naziv="DomainObject.Predmet.SudioniciListAdressOIB_1">
      <item>FINA Regionalni centar Zagreb, OIB 85821130368, Trg svibanjskih žrtava 1995. br. 1,10000 Zagreb</item>
      <item>ADRIANA PRIJEVOZ d.o.o., OIB 81815339098, Ljudevita Posavskog 41,10360 Sesvete</item>
      <item>Stjepan Beroš, OIB 11413062170, Anke Krizmanić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81815339098</item>
      <item>, OIB 11413062170</item>
    </izvorni_sadrzaj>
    <derivirana_varijabla naziv="DomainObject.Predmet.SudioniciListNazivOIB_1">
      <item>, OIB 85821130368</item>
      <item>, OIB 81815339098</item>
      <item>, OIB 11413062170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FA1C6-1807-4544-8061-C1550B5599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3718</properties:Characters>
  <properties:Lines>75</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2018-09-19T12:52:00Z</dcterms:created>
  <dc:creator>rsticn</dc:creator>
  <cp:lastModifiedBy>Vinka Mihalinčić</cp:lastModifiedBy>
  <cp:lastPrinted>2018-09-20T12:26:00Z</cp:lastPrinted>
  <dcterms:modified xmlns:xsi="http://www.w3.org/2001/XMLSchema-instance" xsi:type="dcterms:W3CDTF">2018-09-20T12:26:00Z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(st-98-17-ADRIANA PRIJEVOZ.docx)</vt:lpwstr>
  </prop:property>
  <prop:property name="CC_coloring" pid="4" fmtid="{D5CDD505-2E9C-101B-9397-08002B2CF9AE}">
    <vt:bool>false</vt:bool>
  </prop:property>
  <prop:property name="BrojStranica" pid="5" fmtid="{D5CDD505-2E9C-101B-9397-08002B2CF9AE}">
    <vt:i4>2</vt:i4>
  </prop:property>
</prop:Properties>
</file>