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442ac" w14:paraId="f7442ac" w:rsidRDefault="008A2236" w:rsidP="008A2236" w:rsidR="008A223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2236" w:rsidP="008A2236" w:rsidR="008A223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A2236" w:rsidP="008A2236" w:rsidR="008A223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A2236" w:rsidP="008A2236" w:rsidR="008A223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A2236" w:rsidP="008A2236" w:rsidR="008A223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A2236" w:rsidP="008A2236" w:rsidR="008A223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A2236" w:rsidP="008A2236" w:rsidR="008A2236" w:rsidRPr="005D578C">
      <w:pPr>
        <w:jc w:val="center"/>
        <w:rPr>
          <w:rFonts w:cs="Times New Roman" w:eastAsia="Times New Roman"/>
          <w:szCs w:val="24"/>
        </w:rPr>
      </w:pPr>
    </w:p>
    <w:p w:rsidRDefault="008A2236" w:rsidP="008A2236" w:rsidR="008A223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A2236" w:rsidP="008A2236" w:rsidR="008A2236" w:rsidRPr="005D578C">
      <w:pPr>
        <w:rPr>
          <w:rFonts w:cs="Times New Roman" w:eastAsia="Times New Roman"/>
          <w:szCs w:val="24"/>
        </w:rPr>
      </w:pPr>
    </w:p>
    <w:p w:rsidRDefault="008A2236" w:rsidP="008A2236" w:rsidR="008A223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D87F55"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AREA ALBA d. o. o. Pula, Sisplac 7, OIB </w:t>
      </w:r>
      <w:r w:rsidRPr="008A2236">
        <w:rPr>
          <w:rFonts w:cs="Times New Roman" w:eastAsia="Times New Roman"/>
          <w:szCs w:val="24"/>
        </w:rPr>
        <w:t>31179454341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A2236">
        <w:rPr>
          <w:rFonts w:cs="Times New Roman" w:eastAsia="Times New Roman"/>
          <w:szCs w:val="24"/>
        </w:rPr>
        <w:t>040268305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</w:t>
      </w:r>
      <w:r w:rsidR="00771C1B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>. travnja 2016.</w:t>
      </w:r>
    </w:p>
    <w:p w:rsidRDefault="008A2236" w:rsidP="008A2236" w:rsidR="008A2236" w:rsidRPr="005D578C">
      <w:pPr>
        <w:rPr>
          <w:rFonts w:cs="Times New Roman" w:eastAsia="Times New Roman"/>
          <w:szCs w:val="24"/>
        </w:rPr>
      </w:pPr>
    </w:p>
    <w:p w:rsidRDefault="008A2236" w:rsidP="008A2236" w:rsidR="008A223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A2236" w:rsidP="008A2236" w:rsidR="008A2236" w:rsidRPr="005D578C">
      <w:pPr>
        <w:rPr>
          <w:rFonts w:cs="Times New Roman" w:eastAsia="Times New Roman"/>
          <w:szCs w:val="24"/>
        </w:rPr>
      </w:pPr>
    </w:p>
    <w:p w:rsidRDefault="008A2236" w:rsidP="008A2236" w:rsidR="008A223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AREA ALBA d. o. o. Pula, Sisplac 7, OIB </w:t>
      </w:r>
      <w:r w:rsidRPr="008A2236">
        <w:rPr>
          <w:rFonts w:cs="Times New Roman" w:eastAsia="Times New Roman"/>
          <w:szCs w:val="24"/>
        </w:rPr>
        <w:t>31179454341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A2236">
        <w:rPr>
          <w:rFonts w:cs="Times New Roman" w:eastAsia="Times New Roman"/>
          <w:szCs w:val="24"/>
        </w:rPr>
        <w:t>040268305</w:t>
      </w:r>
      <w:r w:rsidR="00D87F55">
        <w:rPr>
          <w:rFonts w:cs="Times New Roman" w:eastAsia="Times New Roman"/>
          <w:szCs w:val="24"/>
        </w:rPr>
        <w:t>.</w:t>
      </w:r>
    </w:p>
    <w:p w:rsidRDefault="008A2236" w:rsidP="008A2236" w:rsidR="008A2236" w:rsidRPr="005D578C">
      <w:pPr>
        <w:rPr>
          <w:rFonts w:cs="Times New Roman" w:eastAsia="Times New Roman"/>
          <w:szCs w:val="24"/>
        </w:rPr>
      </w:pPr>
    </w:p>
    <w:p w:rsidRDefault="008A2236" w:rsidP="008A2236" w:rsidR="008A2236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8A2236" w:rsidP="008A2236" w:rsidR="008A2236">
      <w:pPr>
        <w:rPr>
          <w:rFonts w:cs="Times New Roman" w:eastAsia="Times New Roman"/>
          <w:szCs w:val="20"/>
        </w:rPr>
      </w:pPr>
    </w:p>
    <w:p w:rsidRDefault="008A2236" w:rsidP="008A2236" w:rsidR="008A223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AREA ALBA d. o. o. Pula, Sisplac 7, OIB </w:t>
      </w:r>
      <w:r w:rsidRPr="008A2236">
        <w:rPr>
          <w:rFonts w:cs="Times New Roman" w:eastAsia="Times New Roman"/>
          <w:szCs w:val="24"/>
        </w:rPr>
        <w:t>31179454341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A2236">
        <w:rPr>
          <w:rFonts w:cs="Times New Roman" w:eastAsia="Times New Roman"/>
          <w:szCs w:val="24"/>
        </w:rPr>
        <w:t>040268305</w:t>
      </w:r>
      <w:r>
        <w:rPr>
          <w:rFonts w:cs="Times New Roman" w:eastAsia="Times New Roman"/>
          <w:szCs w:val="24"/>
        </w:rPr>
        <w:t>.</w:t>
      </w:r>
    </w:p>
    <w:p w:rsidRDefault="008A2236" w:rsidP="008A2236" w:rsidR="008A2236">
      <w:pPr>
        <w:ind w:firstLine="709"/>
        <w:rPr>
          <w:rFonts w:cs="Times New Roman" w:eastAsia="Times New Roman"/>
          <w:szCs w:val="24"/>
        </w:rPr>
      </w:pPr>
    </w:p>
    <w:p w:rsidRDefault="008A2236" w:rsidP="008A2236" w:rsidR="008A223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AREA ALBA d. o. o. Pula, Sisplac 7, OIB </w:t>
      </w:r>
      <w:r w:rsidRPr="008A2236">
        <w:rPr>
          <w:rFonts w:cs="Times New Roman" w:eastAsia="Times New Roman"/>
          <w:szCs w:val="24"/>
        </w:rPr>
        <w:t>31179454341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A2236">
        <w:rPr>
          <w:rFonts w:cs="Times New Roman" w:eastAsia="Times New Roman"/>
          <w:szCs w:val="24"/>
        </w:rPr>
        <w:t>040268305</w:t>
      </w:r>
      <w:r>
        <w:rPr>
          <w:rFonts w:cs="Times New Roman" w:eastAsia="Times New Roman"/>
          <w:szCs w:val="24"/>
        </w:rPr>
        <w:t>.</w:t>
      </w:r>
    </w:p>
    <w:p w:rsidRDefault="008A2236" w:rsidP="008A2236" w:rsidR="008A2236">
      <w:pPr>
        <w:rPr>
          <w:rFonts w:cs="Times New Roman" w:eastAsia="Times New Roman"/>
          <w:szCs w:val="24"/>
        </w:rPr>
      </w:pPr>
    </w:p>
    <w:p w:rsidRDefault="008A2236" w:rsidP="008A2236" w:rsidR="008A2236" w:rsidRPr="005D578C">
      <w:pPr>
        <w:rPr>
          <w:rFonts w:cs="Times New Roman" w:eastAsia="Times New Roman"/>
          <w:szCs w:val="24"/>
        </w:rPr>
      </w:pPr>
    </w:p>
    <w:p w:rsidRDefault="008A2236" w:rsidP="008A2236" w:rsidR="008A223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A2236" w:rsidP="008A2236" w:rsidR="008A2236">
      <w:pPr>
        <w:ind w:firstLine="708"/>
        <w:rPr>
          <w:rFonts w:cs="Times New Roman" w:eastAsia="Times New Roman"/>
          <w:szCs w:val="24"/>
        </w:rPr>
      </w:pPr>
    </w:p>
    <w:p w:rsidRDefault="008A2236" w:rsidP="008A2236" w:rsidR="008A223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AREA ALBA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27.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St-146/2016-3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8A2236" w:rsidP="008A2236" w:rsidR="008A223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8A2236" w:rsidP="008A2236" w:rsidR="008A2236" w:rsidRPr="005D578C">
      <w:pPr>
        <w:rPr>
          <w:rFonts w:cs="Times New Roman" w:eastAsia="Times New Roman"/>
          <w:szCs w:val="24"/>
        </w:rPr>
      </w:pPr>
    </w:p>
    <w:p w:rsidRDefault="008A2236" w:rsidP="008A2236" w:rsidR="008A223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</w:t>
      </w:r>
      <w:r w:rsidR="00771C1B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A2236" w:rsidP="008A2236" w:rsidR="008A2236">
      <w:pPr>
        <w:rPr>
          <w:rFonts w:cs="Times New Roman" w:eastAsia="Times New Roman"/>
          <w:szCs w:val="24"/>
        </w:rPr>
      </w:pPr>
    </w:p>
    <w:p w:rsidRDefault="008A2236" w:rsidP="008A2236" w:rsidR="008A223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8A2236" w:rsidP="008A2236" w:rsidR="008A223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8A2236" w:rsidP="008A2236" w:rsidR="008A2236">
      <w:pPr>
        <w:jc w:val="left"/>
        <w:rPr>
          <w:rFonts w:cs="Times New Roman" w:eastAsia="Times New Roman"/>
          <w:szCs w:val="24"/>
        </w:rPr>
      </w:pPr>
    </w:p>
    <w:p w:rsidRDefault="008A2236" w:rsidP="008A2236" w:rsidR="008A2236" w:rsidRPr="005D578C">
      <w:pPr>
        <w:jc w:val="left"/>
        <w:rPr>
          <w:rFonts w:cs="Times New Roman" w:eastAsia="Times New Roman"/>
          <w:szCs w:val="24"/>
        </w:rPr>
      </w:pPr>
    </w:p>
    <w:p w:rsidRDefault="00771C1B" w:rsidP="008A2236" w:rsidR="00771C1B">
      <w:pPr>
        <w:jc w:val="left"/>
        <w:rPr>
          <w:rFonts w:cs="Times New Roman" w:eastAsia="Times New Roman"/>
          <w:szCs w:val="24"/>
        </w:rPr>
      </w:pPr>
    </w:p>
    <w:p w:rsidRDefault="00771C1B" w:rsidP="008A2236" w:rsidR="00771C1B">
      <w:pPr>
        <w:jc w:val="left"/>
        <w:rPr>
          <w:rFonts w:cs="Times New Roman" w:eastAsia="Times New Roman"/>
          <w:szCs w:val="24"/>
        </w:rPr>
      </w:pPr>
    </w:p>
    <w:p w:rsidRDefault="008A2236" w:rsidP="008A2236" w:rsidR="008A223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87F55" w:rsidP="00D87F55" w:rsidR="00D87F55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8A2236" w:rsidP="008A2236" w:rsidR="008A223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8A2236" w:rsidP="008A2236" w:rsidR="008A2236">
      <w:pPr>
        <w:rPr>
          <w:rFonts w:cs="Times New Roman" w:eastAsia="Times New Roman"/>
          <w:szCs w:val="24"/>
        </w:rPr>
      </w:pPr>
    </w:p>
    <w:p w:rsidRDefault="008A2236" w:rsidP="008A2236" w:rsidR="008A2236" w:rsidRPr="005D578C">
      <w:pPr>
        <w:rPr>
          <w:rFonts w:cs="Times New Roman" w:eastAsia="Times New Roman"/>
          <w:szCs w:val="24"/>
        </w:rPr>
      </w:pPr>
    </w:p>
    <w:p w:rsidRDefault="008A2236" w:rsidP="008A2236" w:rsidR="008A223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A2236" w:rsidP="008A2236" w:rsidR="008A223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8A2236" w:rsidP="008A2236" w:rsidR="008A223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AREA ALBA d. o. o. Pula, Sisplac 7,</w:t>
      </w:r>
    </w:p>
    <w:p w:rsidRDefault="008A2236" w:rsidP="008A2236" w:rsidR="008A223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8A2236" w:rsidP="008A2236" w:rsidR="008A223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8A2236" w:rsidP="008A2236" w:rsidR="008A223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8A2236" w:rsidP="008A2236" w:rsidR="008A223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8A2236" w:rsidP="008A2236" w:rsidR="008A223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8A2236" w:rsidP="008A2236" w:rsidR="008A223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8A2236" w:rsidP="008A2236" w:rsidR="008A2236"/>
    <w:p w:rsidRDefault="008A2236" w:rsidP="008A2236" w:rsidR="008A2236"/>
    <w:sectPr w:rsidSect="005A4666" w:rsidR="008A223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2236" w:rsidP="008A2236" w:rsidR="008A2236">
      <w:r>
        <w:separator/>
      </w:r>
    </w:p>
  </w:endnote>
  <w:endnote w:id="0" w:type="continuationSeparator">
    <w:p w:rsidRDefault="008A2236" w:rsidP="008A2236" w:rsidR="008A2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2236" w:rsidP="008A2236" w:rsidR="008A2236">
      <w:r>
        <w:separator/>
      </w:r>
    </w:p>
  </w:footnote>
  <w:footnote w:id="0" w:type="continuationSeparator">
    <w:p w:rsidRDefault="008A2236" w:rsidP="008A2236" w:rsidR="008A22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2236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9403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St-146/2016-5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2236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St-146/2016-5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59BC"/>
    <w:rsid w:val="00561AC2"/>
    <w:rsid w:val="0069403B"/>
    <w:rsid w:val="0075528E"/>
    <w:rsid w:val="00771C1B"/>
    <w:rsid w:val="0079403F"/>
    <w:rsid w:val="008A2236"/>
    <w:rsid w:val="00D31035"/>
    <w:rsid w:val="00D87F55"/>
    <w:rsid w:val="00F45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223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A223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A223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22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223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22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A223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40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403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9403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9403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9403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223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A223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A223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22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223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22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A223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40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403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9403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9403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9403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St-146/2016</izvorni_sadrzaj>
    <derivirana_varijabla naziv="DomainObject.Predmet.OznakaBroj_1">St-146/2016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AREA ALBA d.o.o. PULA</izvorni_sadrzaj>
    <derivirana_varijabla naziv="DomainObject.Predmet.ProtustrankaFormated_1">  AREA ALBA d.o.o. PULA</derivirana_varijabla>
  </DomainObject.Predmet.ProtustrankaFormated>
  <DomainObject.Predmet.ProtustrankaFormatedOIB>
    <izvorni_sadrzaj>  AREA ALBA d.o.o. PULA, OIB 31179454341</izvorni_sadrzaj>
    <derivirana_varijabla naziv="DomainObject.Predmet.ProtustrankaFormatedOIB_1">  AREA ALBA d.o.o. PULA, OIB 31179454341</derivirana_varijabla>
  </DomainObject.Predmet.ProtustrankaFormatedOIB>
  <DomainObject.Predmet.ProtustrankaFormatedWithAdress>
    <izvorni_sadrzaj> AREA ALBA d.o.o. PULA, Sisplac 7, 52100 Pula</izvorni_sadrzaj>
    <derivirana_varijabla naziv="DomainObject.Predmet.ProtustrankaFormatedWithAdress_1"> AREA ALBA d.o.o. PULA, Sisplac 7, 52100 Pula</derivirana_varijabla>
  </DomainObject.Predmet.ProtustrankaFormatedWithAdress>
  <DomainObject.Predmet.ProtustrankaFormatedWithAdressOIB>
    <izvorni_sadrzaj> AREA ALBA d.o.o. PULA, OIB 31179454341, Sisplac 7, 52100 Pula</izvorni_sadrzaj>
    <derivirana_varijabla naziv="DomainObject.Predmet.ProtustrankaFormatedWithAdressOIB_1"> AREA ALBA d.o.o. PULA, OIB 31179454341, Sisplac 7, 52100 Pula</derivirana_varijabla>
  </DomainObject.Predmet.ProtustrankaFormatedWithAdressOIB>
  <DomainObject.Predmet.ProtustrankaWithAdress>
    <izvorni_sadrzaj>AREA ALBA d.o.o. PULA Sisplac 7, 52100 Pula</izvorni_sadrzaj>
    <derivirana_varijabla naziv="DomainObject.Predmet.ProtustrankaWithAdress_1">AREA ALBA d.o.o. PULA Sisplac 7, 52100 Pula</derivirana_varijabla>
  </DomainObject.Predmet.ProtustrankaWithAdress>
  <DomainObject.Predmet.ProtustrankaWithAdressOIB>
    <izvorni_sadrzaj>AREA ALBA d.o.o. PULA, OIB 31179454341, Sisplac 7, 52100 Pula</izvorni_sadrzaj>
    <derivirana_varijabla naziv="DomainObject.Predmet.ProtustrankaWithAdressOIB_1">AREA ALBA d.o.o. PULA, OIB 31179454341, Sisplac 7, 52100 Pula</derivirana_varijabla>
  </DomainObject.Predmet.ProtustrankaWithAdressOIB>
  <DomainObject.Predmet.ProtustrankaNazivFormated>
    <izvorni_sadrzaj>AREA ALBA d.o.o. PULA</izvorni_sadrzaj>
    <derivirana_varijabla naziv="DomainObject.Predmet.ProtustrankaNazivFormated_1">AREA ALBA d.o.o. PULA</derivirana_varijabla>
  </DomainObject.Predmet.ProtustrankaNazivFormated>
  <DomainObject.Predmet.ProtustrankaNazivFormatedOIB>
    <izvorni_sadrzaj>AREA ALBA d.o.o. PULA, OIB 31179454341</izvorni_sadrzaj>
    <derivirana_varijabla naziv="DomainObject.Predmet.ProtustrankaNazivFormatedOIB_1">AREA ALBA d.o.o. PULA, OIB 31179454341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1546.23</izvorni_sadrzaj>
    <derivirana_varijabla naziv="DomainObject.Predmet.TrenutnaVrijednost_1">1546.23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AREA ALBA d.o.o. PULA</item>
    </izvorni_sadrzaj>
    <derivirana_varijabla naziv="DomainObject.Predmet.ProtuStrankaListFormated_1">
      <item>AREA ALBA d.o.o. PULA</item>
    </derivirana_varijabla>
  </DomainObject.Predmet.ProtuStrankaListFormated>
  <DomainObject.Predmet.ProtuStrankaListFormatedOIB>
    <izvorni_sadrzaj>
      <item>AREA ALBA d.o.o. PULA, OIB 31179454341</item>
    </izvorni_sadrzaj>
    <derivirana_varijabla naziv="DomainObject.Predmet.ProtuStrankaListFormatedOIB_1">
      <item>AREA ALBA d.o.o. PULA, OIB 31179454341</item>
    </derivirana_varijabla>
  </DomainObject.Predmet.ProtuStrankaListFormatedOIB>
  <DomainObject.Predmet.ProtuStrankaListFormatedWithAdress>
    <izvorni_sadrzaj>
      <item>AREA ALBA d.o.o. PULA, Sisplac 7, 52100 Pula</item>
    </izvorni_sadrzaj>
    <derivirana_varijabla naziv="DomainObject.Predmet.ProtuStrankaListFormatedWithAdress_1">
      <item>AREA ALBA d.o.o. PULA, Sisplac 7, 52100 Pula</item>
    </derivirana_varijabla>
  </DomainObject.Predmet.ProtuStrankaListFormatedWithAdress>
  <DomainObject.Predmet.ProtuStrankaListFormatedWithAdressOIB>
    <izvorni_sadrzaj>
      <item>AREA ALBA d.o.o. PULA, OIB 31179454341, Sisplac 7, 52100 Pula</item>
    </izvorni_sadrzaj>
    <derivirana_varijabla naziv="DomainObject.Predmet.ProtuStrankaListFormatedWithAdressOIB_1">
      <item>AREA ALBA d.o.o. PULA, OIB 31179454341, Sisplac 7, 52100 Pula</item>
    </derivirana_varijabla>
  </DomainObject.Predmet.ProtuStrankaListFormatedWithAdressOIB>
  <DomainObject.Predmet.ProtuStrankaListNazivFormated>
    <izvorni_sadrzaj>
      <item>AREA ALBA d.o.o. PULA</item>
    </izvorni_sadrzaj>
    <derivirana_varijabla naziv="DomainObject.Predmet.ProtuStrankaListNazivFormated_1">
      <item>AREA ALBA d.o.o. PULA</item>
    </derivirana_varijabla>
  </DomainObject.Predmet.ProtuStrankaListNazivFormated>
  <DomainObject.Predmet.ProtuStrankaListNazivFormatedOIB>
    <izvorni_sadrzaj>
      <item>AREA ALBA d.o.o. PULA, OIB 31179454341</item>
    </izvorni_sadrzaj>
    <derivirana_varijabla naziv="DomainObject.Predmet.ProtuStrankaListNazivFormatedOIB_1">
      <item>AREA ALBA d.o.o. PULA, OIB 31179454341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AREA ALBA d.o.o. PULA</izvorni_sadrzaj>
    <derivirana_varijabla naziv="DomainObject.Predmet.ProtustrankaIDrugi_1">AREA ALBA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AREA ALBA d.o.o. PULA, OIB 31179454341, Sisplac 7, 52100 Pula</izvorni_sadrzaj>
    <derivirana_varijabla naziv="DomainObject.Predmet.ProtustrankaIDrugiAdressOIB_1">AREA ALBA d.o.o. PULA, OIB 31179454341, Sisplac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AREA ALBA d.o.o. PULA</item>
    </izvorni_sadrzaj>
    <derivirana_varijabla naziv="DomainObject.Predmet.SudioniciListNaziv_1">
      <item>FINANCIJSKA AGENCIJA, RC RIJEKA, PODRUŽNICA PULA, PULA</item>
      <item>AREA ALBA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AREA ALBA d.o.o. PULA, OIB 31179454341, Sisplac 7,52100 Pula</item>
    </izvorni_sadrzaj>
    <derivirana_varijabla naziv="DomainObject.Predmet.SudioniciListAdressOIB_1">
      <item>FINANCIJSKA AGENCIJA, RC RIJEKA, PODRUŽNICA PULA, PULA, OIB 85821130368, Giardini 5,52100 Pula</item>
      <item>AREA ALBA d.o.o. PULA, OIB 31179454341, Sisplac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31179454341</item>
    </izvorni_sadrzaj>
    <derivirana_varijabla naziv="DomainObject.Predmet.SudioniciListNazivOIB_1">
      <item>, OIB 85821130368</item>
      <item>, OIB 31179454341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2933</properties:Characters>
  <properties:Lines>78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2016-04-12T06:01:00Z</dcterms:created>
  <dc:creator>Mihaela Kaligari</dc:creator>
  <cp:lastModifiedBy>Sanja Lakošeljac</cp:lastModifiedBy>
  <cp:lastPrinted>2016-04-12T06:02:00Z</cp:lastPrinted>
  <dcterms:modified xmlns:xsi="http://www.w3.org/2001/XMLSchema-instance" xsi:type="dcterms:W3CDTF">2016-04-12T06:03:00Z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