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6b8d" w14:paraId="4d56b8d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497CBC">
        <w:rPr>
          <w:b/>
          <w:sz w:val="22"/>
          <w:szCs w:val="22"/>
          <w:lang w:val="hr-HR"/>
        </w:rPr>
        <w:t>228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D267BF">
        <w:rPr>
          <w:sz w:val="22"/>
          <w:szCs w:val="22"/>
          <w:lang w:val="hr-HR"/>
        </w:rPr>
        <w:t xml:space="preserve"> </w:t>
      </w:r>
      <w:r w:rsidR="00BA3019">
        <w:rPr>
          <w:sz w:val="22"/>
          <w:szCs w:val="22"/>
          <w:lang w:val="hr-HR"/>
        </w:rPr>
        <w:t xml:space="preserve"> </w:t>
      </w:r>
      <w:r w:rsidR="00497CBC" w:rsidRPr="00497CBC">
        <w:rPr>
          <w:sz w:val="22"/>
          <w:szCs w:val="22"/>
          <w:lang w:val="hr-HR"/>
        </w:rPr>
        <w:t>LEDENA RUŽA j.d.o.o., za organiziranje vjenčanja</w:t>
      </w:r>
      <w:r w:rsidR="00497CBC">
        <w:rPr>
          <w:sz w:val="22"/>
          <w:szCs w:val="22"/>
          <w:lang w:val="hr-HR"/>
        </w:rPr>
        <w:t>,</w:t>
      </w:r>
      <w:proofErr w:type="spellStart"/>
      <w:r w:rsidR="00497CBC">
        <w:rPr>
          <w:sz w:val="22"/>
          <w:szCs w:val="22"/>
          <w:lang w:val="hr-HR"/>
        </w:rPr>
        <w:t>Mostine</w:t>
      </w:r>
      <w:proofErr w:type="spellEnd"/>
      <w:r w:rsidR="00497CBC">
        <w:rPr>
          <w:sz w:val="22"/>
          <w:szCs w:val="22"/>
          <w:lang w:val="hr-HR"/>
        </w:rPr>
        <w:t xml:space="preserve"> 2/A</w:t>
      </w:r>
      <w:r w:rsidR="002A5C7C">
        <w:rPr>
          <w:sz w:val="22"/>
          <w:szCs w:val="22"/>
          <w:lang w:val="hr-HR"/>
        </w:rPr>
        <w:t>,</w:t>
      </w:r>
      <w:r w:rsidR="00497CBC">
        <w:rPr>
          <w:sz w:val="22"/>
          <w:szCs w:val="22"/>
          <w:lang w:val="hr-HR"/>
        </w:rPr>
        <w:t xml:space="preserve"> Split, OIB: </w:t>
      </w:r>
      <w:r w:rsidR="00497CBC" w:rsidRPr="00497CBC">
        <w:rPr>
          <w:sz w:val="22"/>
          <w:szCs w:val="22"/>
          <w:lang w:val="hr-HR"/>
        </w:rPr>
        <w:t>65753411313</w:t>
      </w:r>
      <w:r w:rsidR="00497CBC">
        <w:rPr>
          <w:sz w:val="22"/>
          <w:szCs w:val="22"/>
          <w:lang w:val="hr-HR"/>
        </w:rPr>
        <w:t>, dana 14</w:t>
      </w:r>
      <w:r>
        <w:rPr>
          <w:sz w:val="22"/>
          <w:szCs w:val="22"/>
          <w:lang w:val="hr-HR"/>
        </w:rPr>
        <w:t>.siječnja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497CBC">
        <w:rPr>
          <w:sz w:val="22"/>
          <w:szCs w:val="22"/>
          <w:lang w:val="hr-HR"/>
        </w:rPr>
        <w:t xml:space="preserve"> Renata Delić, </w:t>
      </w:r>
      <w:proofErr w:type="spellStart"/>
      <w:r w:rsidR="00497CBC">
        <w:rPr>
          <w:sz w:val="22"/>
          <w:szCs w:val="22"/>
          <w:lang w:val="hr-HR"/>
        </w:rPr>
        <w:t>Mostine</w:t>
      </w:r>
      <w:proofErr w:type="spellEnd"/>
      <w:r w:rsidR="00497CBC">
        <w:rPr>
          <w:sz w:val="22"/>
          <w:szCs w:val="22"/>
          <w:lang w:val="hr-HR"/>
        </w:rPr>
        <w:t xml:space="preserve"> 2A, Split, OIB: 80544148613</w:t>
      </w:r>
      <w:r w:rsidR="002A5C7C">
        <w:rPr>
          <w:sz w:val="22"/>
          <w:szCs w:val="22"/>
          <w:lang w:val="hr-HR"/>
        </w:rPr>
        <w:t xml:space="preserve">, 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497CBC">
        <w:rPr>
          <w:sz w:val="22"/>
          <w:szCs w:val="22"/>
          <w:lang w:val="hr-HR"/>
        </w:rPr>
        <w:t>228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2A5C7C">
        <w:rPr>
          <w:sz w:val="22"/>
          <w:szCs w:val="22"/>
          <w:lang w:val="hr-HR"/>
        </w:rPr>
        <w:t xml:space="preserve"> </w:t>
      </w:r>
      <w:r w:rsidR="00497CBC" w:rsidRPr="00497CBC">
        <w:rPr>
          <w:sz w:val="22"/>
          <w:szCs w:val="22"/>
          <w:lang w:val="hr-HR"/>
        </w:rPr>
        <w:t>LEDENA RUŽA j.d.o.o., za organiziranje vjenčanja,</w:t>
      </w:r>
      <w:proofErr w:type="spellStart"/>
      <w:r w:rsidR="00497CBC" w:rsidRPr="00497CBC">
        <w:rPr>
          <w:sz w:val="22"/>
          <w:szCs w:val="22"/>
          <w:lang w:val="hr-HR"/>
        </w:rPr>
        <w:t>Mostine</w:t>
      </w:r>
      <w:proofErr w:type="spellEnd"/>
      <w:r w:rsidR="00497CBC" w:rsidRPr="00497CBC">
        <w:rPr>
          <w:sz w:val="22"/>
          <w:szCs w:val="22"/>
          <w:lang w:val="hr-HR"/>
        </w:rPr>
        <w:t xml:space="preserve"> 2/A, Split, OIB: 65753411313,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BA3019">
        <w:rPr>
          <w:b/>
          <w:sz w:val="22"/>
          <w:szCs w:val="22"/>
          <w:lang w:val="hr-HR"/>
        </w:rPr>
        <w:t>1</w:t>
      </w:r>
      <w:r w:rsidR="00497CBC">
        <w:rPr>
          <w:b/>
          <w:sz w:val="22"/>
          <w:szCs w:val="22"/>
          <w:lang w:val="hr-HR"/>
        </w:rPr>
        <w:t>4</w:t>
      </w:r>
      <w:r w:rsidR="00C4121B">
        <w:rPr>
          <w:b/>
          <w:sz w:val="22"/>
          <w:szCs w:val="22"/>
          <w:lang w:val="hr-HR"/>
        </w:rPr>
        <w:t>. 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  <w:r w:rsidR="00DA58A4">
        <w:rPr>
          <w:b/>
          <w:sz w:val="22"/>
          <w:szCs w:val="22"/>
          <w:lang w:val="hr-HR"/>
        </w:rPr>
        <w:t>v.r.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7B3D58" w:rsidP="00647468" w:rsidR="003A2712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-</w:t>
      </w:r>
      <w:r w:rsidR="00497CBC" w:rsidRPr="00497CBC">
        <w:t xml:space="preserve"> </w:t>
      </w:r>
      <w:r w:rsidR="00497CBC" w:rsidRPr="00497CBC">
        <w:rPr>
          <w:sz w:val="22"/>
          <w:szCs w:val="22"/>
          <w:lang w:val="hr-HR"/>
        </w:rPr>
        <w:t xml:space="preserve">Renata Delić, </w:t>
      </w:r>
      <w:proofErr w:type="spellStart"/>
      <w:r w:rsidR="00497CBC" w:rsidRPr="00497CBC">
        <w:rPr>
          <w:sz w:val="22"/>
          <w:szCs w:val="22"/>
          <w:lang w:val="hr-HR"/>
        </w:rPr>
        <w:t>Mostine</w:t>
      </w:r>
      <w:proofErr w:type="spellEnd"/>
      <w:r w:rsidR="00497CBC" w:rsidRPr="00497CBC">
        <w:rPr>
          <w:sz w:val="22"/>
          <w:szCs w:val="22"/>
          <w:lang w:val="hr-HR"/>
        </w:rPr>
        <w:t xml:space="preserve"> 2A, Split,</w:t>
      </w:r>
    </w:p>
    <w:sectPr w:rsidSect="00647468" w:rsidR="003A2712" w:rsidRPr="00D267BF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C478E"/>
    <w:rsid w:val="001D4F2F"/>
    <w:rsid w:val="001F7C84"/>
    <w:rsid w:val="00245608"/>
    <w:rsid w:val="00255098"/>
    <w:rsid w:val="00284946"/>
    <w:rsid w:val="002A5C7C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97CBC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43968"/>
    <w:rsid w:val="00B75904"/>
    <w:rsid w:val="00B76E59"/>
    <w:rsid w:val="00B802EA"/>
    <w:rsid w:val="00BA0195"/>
    <w:rsid w:val="00BA3019"/>
    <w:rsid w:val="00BC4E8F"/>
    <w:rsid w:val="00BD2A19"/>
    <w:rsid w:val="00BE71CA"/>
    <w:rsid w:val="00C1406F"/>
    <w:rsid w:val="00C4121B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745DE"/>
    <w:rsid w:val="00D90B87"/>
    <w:rsid w:val="00D94CF5"/>
    <w:rsid w:val="00DA58A4"/>
    <w:rsid w:val="00DA5935"/>
    <w:rsid w:val="00DB613E"/>
    <w:rsid w:val="00DC0733"/>
    <w:rsid w:val="00DC090D"/>
    <w:rsid w:val="00DC1A0E"/>
    <w:rsid w:val="00DC3A0A"/>
    <w:rsid w:val="00DC78EC"/>
    <w:rsid w:val="00E11432"/>
    <w:rsid w:val="00E14953"/>
    <w:rsid w:val="00E24AF3"/>
    <w:rsid w:val="00E37E1D"/>
    <w:rsid w:val="00E860F3"/>
    <w:rsid w:val="00EA6499"/>
    <w:rsid w:val="00EC0376"/>
    <w:rsid w:val="00EC51FC"/>
    <w:rsid w:val="00ED34F5"/>
    <w:rsid w:val="00F03805"/>
    <w:rsid w:val="00F92550"/>
    <w:rsid w:val="00FA1C44"/>
    <w:rsid w:val="00FA208B"/>
    <w:rsid w:val="00FC0BFF"/>
    <w:rsid w:val="00FC6FA8"/>
    <w:rsid w:val="00FE2DD3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5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82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82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8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82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5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82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82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8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82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St-228/2019</izvorni_sadrzaj>
    <derivirana_varijabla naziv="DomainObject.Predmet.OznakaBroj_1">St-228/2019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LEDENA RUŽA j.d.o.o., za organiziranje vjenčanja</izvorni_sadrzaj>
    <derivirana_varijabla naziv="DomainObject.Predmet.ProtustrankaFormated_1">  LEDENA RUŽA j.d.o.o., za organiziranje vjenčanja</derivirana_varijabla>
  </DomainObject.Predmet.ProtustrankaFormated>
  <DomainObject.Predmet.ProtustrankaFormatedOIB>
    <izvorni_sadrzaj>  LEDENA RUŽA j.d.o.o., za organiziranje vjenčanja, OIB 65753411313</izvorni_sadrzaj>
    <derivirana_varijabla naziv="DomainObject.Predmet.ProtustrankaFormatedOIB_1">  LEDENA RUŽA j.d.o.o., za organiziranje vjenčanja, OIB 65753411313</derivirana_varijabla>
  </DomainObject.Predmet.ProtustrankaFormatedOIB>
  <DomainObject.Predmet.ProtustrankaFormatedWithAdress>
    <izvorni_sadrzaj> LEDENA RUŽA j.d.o.o., za organiziranje vjenčanja, Mostine/2A, 21000 Split</izvorni_sadrzaj>
    <derivirana_varijabla naziv="DomainObject.Predmet.ProtustrankaFormatedWithAdress_1"> LEDENA RUŽA j.d.o.o., za organiziranje vjenčanja, Mostine/2A, 21000 Split</derivirana_varijabla>
  </DomainObject.Predmet.ProtustrankaFormatedWithAdress>
  <DomainObject.Predmet.ProtustrankaFormatedWithAdressOIB>
    <izvorni_sadrzaj> LEDENA RUŽA j.d.o.o., za organiziranje vjenčanja, OIB 65753411313, Mostine/2A, 21000 Split</izvorni_sadrzaj>
    <derivirana_varijabla naziv="DomainObject.Predmet.ProtustrankaFormatedWithAdressOIB_1"> LEDENA RUŽA j.d.o.o., za organiziranje vjenčanja, OIB 65753411313, Mostine/2A, 21000 Split</derivirana_varijabla>
  </DomainObject.Predmet.ProtustrankaFormatedWithAdressOIB>
  <DomainObject.Predmet.ProtustrankaWithAdress>
    <izvorni_sadrzaj>LEDENA RUŽA j.d.o.o., za organiziranje vjenčanja Mostine/2A, 21000 Split</izvorni_sadrzaj>
    <derivirana_varijabla naziv="DomainObject.Predmet.ProtustrankaWithAdress_1">LEDENA RUŽA j.d.o.o., za organiziranje vjenčanja Mostine/2A, 21000 Split</derivirana_varijabla>
  </DomainObject.Predmet.ProtustrankaWithAdress>
  <DomainObject.Predmet.ProtustrankaWithAdressOIB>
    <izvorni_sadrzaj>LEDENA RUŽA j.d.o.o., za organiziranje vjenčanja, OIB 65753411313, Mostine/2A, 21000 Split</izvorni_sadrzaj>
    <derivirana_varijabla naziv="DomainObject.Predmet.ProtustrankaWithAdressOIB_1">LEDENA RUŽA j.d.o.o., za organiziranje vjenčanja, OIB 65753411313, Mostine/2A, 21000 Split</derivirana_varijabla>
  </DomainObject.Predmet.ProtustrankaWithAdressOIB>
  <DomainObject.Predmet.ProtustrankaNazivFormated>
    <izvorni_sadrzaj>LEDENA RUŽA j.d.o.o., za organiziranje vjenčanja</izvorni_sadrzaj>
    <derivirana_varijabla naziv="DomainObject.Predmet.ProtustrankaNazivFormated_1">LEDENA RUŽA j.d.o.o., za organiziranje vjenčanja</derivirana_varijabla>
  </DomainObject.Predmet.ProtustrankaNazivFormated>
  <DomainObject.Predmet.ProtustrankaNazivFormatedOIB>
    <izvorni_sadrzaj>LEDENA RUŽA j.d.o.o., za organiziranje vjenčanja, OIB 65753411313</izvorni_sadrzaj>
    <derivirana_varijabla naziv="DomainObject.Predmet.ProtustrankaNazivFormatedOIB_1">LEDENA RUŽA j.d.o.o., za organiziranje vjenčanja, OIB 65753411313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8614.07</izvorni_sadrzaj>
    <derivirana_varijabla naziv="DomainObject.Predmet.TrenutnaVrijednost_1">8614.07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LEDENA RUŽA j.d.o.o., za organiziranje vjenčanja</item>
    </izvorni_sadrzaj>
    <derivirana_varijabla naziv="DomainObject.Predmet.ProtuStrankaListFormated_1">
      <item>LEDENA RUŽA j.d.o.o., za organiziranje vjenčanja</item>
    </derivirana_varijabla>
  </DomainObject.Predmet.ProtuStrankaListFormated>
  <DomainObject.Predmet.ProtuStrankaListFormatedOIB>
    <izvorni_sadrzaj>
      <item>LEDENA RUŽA j.d.o.o., za organiziranje vjenčanja, OIB 65753411313</item>
    </izvorni_sadrzaj>
    <derivirana_varijabla naziv="DomainObject.Predmet.ProtuStrankaListFormatedOIB_1">
      <item>LEDENA RUŽA j.d.o.o., za organiziranje vjenčanja, OIB 65753411313</item>
    </derivirana_varijabla>
  </DomainObject.Predmet.ProtuStrankaListFormatedOIB>
  <DomainObject.Predmet.ProtuStrankaListFormatedWithAdress>
    <izvorni_sadrzaj>
      <item>LEDENA RUŽA j.d.o.o., za organiziranje vjenčanja, Mostine/2A, 21000 Split</item>
    </izvorni_sadrzaj>
    <derivirana_varijabla naziv="DomainObject.Predmet.ProtuStrankaListFormatedWithAdress_1">
      <item>LEDENA RUŽA j.d.o.o., za organiziranje vjenčanja, Mostine/2A, 21000 Split</item>
    </derivirana_varijabla>
  </DomainObject.Predmet.ProtuStrankaListFormatedWithAdress>
  <DomainObject.Predmet.ProtuStrankaListFormatedWithAdressOIB>
    <izvorni_sadrzaj>
      <item>LEDENA RUŽA j.d.o.o., za organiziranje vjenčanja, OIB 65753411313, Mostine/2A, 21000 Split</item>
    </izvorni_sadrzaj>
    <derivirana_varijabla naziv="DomainObject.Predmet.ProtuStrankaListFormatedWithAdressOIB_1">
      <item>LEDENA RUŽA j.d.o.o., za organiziranje vjenčanja, OIB 65753411313, Mostine/2A, 21000 Split</item>
    </derivirana_varijabla>
  </DomainObject.Predmet.ProtuStrankaListFormatedWithAdressOIB>
  <DomainObject.Predmet.ProtuStrankaListNazivFormated>
    <izvorni_sadrzaj>
      <item>LEDENA RUŽA j.d.o.o., za organiziranje vjenčanja</item>
    </izvorni_sadrzaj>
    <derivirana_varijabla naziv="DomainObject.Predmet.ProtuStrankaListNazivFormated_1">
      <item>LEDENA RUŽA j.d.o.o., za organiziranje vjenčanja</item>
    </derivirana_varijabla>
  </DomainObject.Predmet.ProtuStrankaListNazivFormated>
  <DomainObject.Predmet.ProtuStrankaListNazivFormatedOIB>
    <izvorni_sadrzaj>
      <item>LEDENA RUŽA j.d.o.o., za organiziranje vjenčanja, OIB 65753411313</item>
    </izvorni_sadrzaj>
    <derivirana_varijabla naziv="DomainObject.Predmet.ProtuStrankaListNazivFormatedOIB_1">
      <item>LEDENA RUŽA j.d.o.o., za organiziranje vjenčanja, OIB 65753411313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LEDENA RUŽA j.d.o.o., za organiziranje vjenčanja</izvorni_sadrzaj>
    <derivirana_varijabla naziv="DomainObject.Predmet.ProtustrankaIDrugi_1">LEDENA RUŽA j.d.o.o., za organiziranje vjenčanja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LEDENA RUŽA j.d.o.o., za organiziranje vjenčanja, OIB 65753411313, Mostine/2A, 21000 Split</izvorni_sadrzaj>
    <derivirana_varijabla naziv="DomainObject.Predmet.ProtustrankaIDrugiAdressOIB_1">LEDENA RUŽA j.d.o.o., za organiziranje vjenčanja, OIB 65753411313, Mostine/2A,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LEDENA RUŽA j.d.o.o., za organiziranje vjenčanja</item>
      <item>FINANCIJSKA AGENCIJA, RC SPLIT</item>
    </izvorni_sadrzaj>
    <derivirana_varijabla naziv="DomainObject.Predmet.SudioniciListNaziv_1">
      <item>LEDENA RUŽA j.d.o.o., za organiziranje vjenčanja</item>
      <item>FINANCIJSKA AGENCIJA, RC SPLIT</item>
    </derivirana_varijabla>
  </DomainObject.Predmet.SudioniciListNaziv>
  <DomainObject.Predmet.SudioniciListAdressOIB>
    <izvorni_sadrzaj>
      <item>LEDENA RUŽA j.d.o.o., za organiziranje vjenčanja, OIB 65753411313, Mostine/2A,21000 Split</item>
      <item>FINANCIJSKA AGENCIJA, RC SPLIT, OIB 85821130368, Mažuranićevo šetalište 24 b,21000 Split</item>
    </izvorni_sadrzaj>
    <derivirana_varijabla naziv="DomainObject.Predmet.SudioniciListAdressOIB_1">
      <item>LEDENA RUŽA j.d.o.o., za organiziranje vjenčanja, OIB 65753411313, Mostine/2A,21000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65753411313</item>
      <item>, OIB 85821130368</item>
    </izvorni_sadrzaj>
    <derivirana_varijabla naziv="DomainObject.Predmet.SudioniciListNazivOIB_1">
      <item>, OIB 65753411313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8E5443-DB02-4AF1-B399-C7AB38C89F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1670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2019-01-14T13:33:00Z</dcterms:created>
  <dc:creator>Mara Marčinko</dc:creator>
  <cp:lastModifiedBy>Sanja Vuković</cp:lastModifiedBy>
  <cp:lastPrinted>2019-01-14T13:35:00Z</cp:lastPrinted>
  <dcterms:modified xmlns:xsi="http://www.w3.org/2001/XMLSchema-instance" xsi:type="dcterms:W3CDTF">2019-01-14T13:37:00Z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ledena ruza.docx)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