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708e" w14:paraId="ae8708e" w:rsidRDefault="00780EDE" w:rsidP="00F349AA" w:rsidR="003E43D7" w:rsidRPr="00B932EB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932E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B932EB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8542B9" w:rsidRPr="00B932EB">
        <w:rPr>
          <w:rFonts w:hAnsi="Times New Roman" w:ascii="Times New Roman"/>
          <w:color w:val="auto"/>
          <w:sz w:val="24"/>
          <w:szCs w:val="24"/>
          <w:lang w:val="pl-PL"/>
        </w:rPr>
        <w:t>2472/16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B932E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B932EB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531195" w:rsidR="00531195" w:rsidRPr="00B932E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</w:t>
      </w:r>
      <w:r w:rsidR="00531195" w:rsidRPr="00B932EB">
        <w:rPr>
          <w:rFonts w:hAnsi="Times New Roman" w:ascii="Times New Roman"/>
          <w:color w:val="auto"/>
          <w:sz w:val="24"/>
          <w:szCs w:val="24"/>
        </w:rPr>
        <w:t xml:space="preserve">prethodnom postupku radi </w:t>
      </w:r>
      <w:r w:rsidR="00531195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dužnikom </w:t>
      </w:r>
      <w:r w:rsidR="008542B9" w:rsidRPr="00B932EB">
        <w:rPr>
          <w:rFonts w:hAnsi="Times New Roman" w:ascii="Times New Roman"/>
          <w:color w:val="auto"/>
          <w:sz w:val="24"/>
          <w:szCs w:val="24"/>
        </w:rPr>
        <w:t>ŠILIĆ d. o. o., Zagreb, Zeleni trg 3/a, OIB 31227992841</w:t>
      </w:r>
      <w:r w:rsidR="00531195" w:rsidRPr="00B932EB">
        <w:rPr>
          <w:rFonts w:hAnsi="Times New Roman" w:ascii="Times New Roman"/>
          <w:color w:val="auto"/>
          <w:sz w:val="24"/>
          <w:szCs w:val="24"/>
          <w:lang w:val="hr-HR"/>
        </w:rPr>
        <w:t>, 24. studenog 2016.</w:t>
      </w:r>
    </w:p>
    <w:p w:rsidRDefault="001E6CCF" w:rsidP="00531195" w:rsidR="001E6CCF" w:rsidRPr="00B932E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932EB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B932EB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B932EB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B932EB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B932EB">
        <w:rPr>
          <w:rFonts w:hAnsi="Times New Roman" w:ascii="Times New Roman"/>
          <w:color w:val="auto"/>
          <w:sz w:val="24"/>
          <w:szCs w:val="24"/>
        </w:rPr>
        <w:tab/>
      </w:r>
      <w:r w:rsidR="00F349AA" w:rsidRPr="00B932EB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8542B9" w:rsidRPr="00B932EB">
        <w:rPr>
          <w:rFonts w:hAnsi="Times New Roman" w:ascii="Times New Roman"/>
          <w:color w:val="auto"/>
          <w:sz w:val="24"/>
          <w:szCs w:val="24"/>
        </w:rPr>
        <w:t>ŠILIĆ d. o. o., Zagreb, Zeleni trg 3/a, OIB 31227992841</w:t>
      </w:r>
      <w:r w:rsidR="00F349AA" w:rsidRPr="00B932EB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8542B9" w:rsidRPr="00B932EB">
        <w:rPr>
          <w:rFonts w:hAnsi="Times New Roman" w:ascii="Times New Roman"/>
          <w:color w:val="auto"/>
          <w:sz w:val="24"/>
          <w:szCs w:val="24"/>
        </w:rPr>
        <w:t>2472</w:t>
      </w:r>
      <w:r w:rsidR="005F1B57" w:rsidRPr="00B932EB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B932EB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B932EB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1A02DE" w:rsidRPr="00B932EB">
        <w:rPr>
          <w:rFonts w:hAnsi="Times New Roman" w:ascii="Times New Roman"/>
          <w:color w:val="auto"/>
          <w:sz w:val="24"/>
          <w:szCs w:val="24"/>
        </w:rPr>
        <w:t>50.000,00</w:t>
      </w:r>
      <w:r w:rsidR="00F349AA" w:rsidRPr="00B932EB">
        <w:rPr>
          <w:rFonts w:hAnsi="Times New Roman" w:ascii="Times New Roman"/>
          <w:color w:val="auto"/>
          <w:sz w:val="24"/>
          <w:szCs w:val="24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B932E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B932EB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B932E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932E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B932EB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B932EB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B932EB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B932EB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932E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932EB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A02DE" w:rsidP="001A02DE" w:rsidR="001A02DE" w:rsidRPr="00B932EB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B932EB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15. ožujka 2016. prijedlog za otvaranje stečajnog postupka nad gore navedenom pravnom osobom.</w:t>
      </w:r>
    </w:p>
    <w:p w:rsidRDefault="001A02DE" w:rsidP="001A02DE" w:rsidR="001A02DE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343 dana u ukupnom iznosu od 59.693,56 kn.</w:t>
      </w:r>
    </w:p>
    <w:p w:rsidRDefault="001A02DE" w:rsidP="001A02DE" w:rsidR="001A02DE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F349AA" w:rsidP="00FE7102" w:rsidR="002B2B94" w:rsidRPr="00B932E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</w:t>
      </w:r>
      <w:r w:rsidR="00FE7102" w:rsidRPr="00B932EB">
        <w:rPr>
          <w:rFonts w:hAnsi="Times New Roman" w:ascii="Times New Roman"/>
          <w:color w:val="auto"/>
          <w:sz w:val="24"/>
          <w:szCs w:val="24"/>
          <w:lang w:val="hr-HR"/>
        </w:rPr>
        <w:t>St-</w:t>
      </w:r>
      <w:r w:rsidR="001A02DE" w:rsidRPr="00B932EB">
        <w:rPr>
          <w:rFonts w:hAnsi="Times New Roman" w:ascii="Times New Roman"/>
          <w:color w:val="auto"/>
          <w:sz w:val="24"/>
          <w:szCs w:val="24"/>
          <w:lang w:val="hr-HR"/>
        </w:rPr>
        <w:t>2472/16-7 od 7. rujna 2016.</w:t>
      </w:r>
      <w:r w:rsidR="00FE7102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pokrenut prethodni postupak radi </w:t>
      </w:r>
      <w:r w:rsidR="00FE7102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postupka.</w:t>
      </w:r>
    </w:p>
    <w:p w:rsidRDefault="001A02DE" w:rsidP="00FE7102" w:rsidR="001A02DE" w:rsidRPr="00B932E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Rješenjem i zaključkom ovog suda broj St-2472/16-5 od 7. rujna 2016. naloženo je odgovornoj osobi dužnika da dostavi popis imovine i obveza za dužnika i pisano izvješće o financijsko-gospodarskom stanju dužnika.</w:t>
      </w:r>
    </w:p>
    <w:p w:rsidRDefault="001A02DE" w:rsidP="00FE7102" w:rsidR="001A02DE" w:rsidRPr="00B932E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Podneskom od 23. rujna 2016. odgovorna osoba dužnika dostavila je ovom sudu popis imovine iz kojeg proizlazi da dužnika nema imovine niti novčanih sredstava na računu.</w:t>
      </w:r>
    </w:p>
    <w:p w:rsidRDefault="001A02DE" w:rsidP="00FE7102" w:rsidR="001A02DE" w:rsidRPr="00B932E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16. studenog 2016. odgovorna osoba dužnika dostavlja sudu potvrdu Hrvatskog zavoda za mirovinsko osiguranje od 15. studenog 2016. iz koje proizlazi da dužnik više nema evidentiranih zaposlenika. </w:t>
      </w:r>
    </w:p>
    <w:p w:rsidRDefault="005F1B57" w:rsidP="001A02DE" w:rsidR="00FE7102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FE7102" w:rsidRPr="00B932EB">
        <w:rPr>
          <w:rFonts w:hAnsi="Times New Roman" w:ascii="Times New Roman"/>
          <w:color w:val="auto"/>
          <w:sz w:val="24"/>
          <w:szCs w:val="24"/>
          <w:lang w:val="hr-HR"/>
        </w:rPr>
        <w:t>Na ročištu radi utvrđivanja pretpostavki za otvaranje</w:t>
      </w:r>
      <w:r w:rsidR="001A02DE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postupka, održanom 23</w:t>
      </w:r>
      <w:r w:rsidR="00FE7102" w:rsidRPr="00B932EB">
        <w:rPr>
          <w:rFonts w:hAnsi="Times New Roman" w:ascii="Times New Roman"/>
          <w:color w:val="auto"/>
          <w:sz w:val="24"/>
          <w:szCs w:val="24"/>
          <w:lang w:val="hr-HR"/>
        </w:rPr>
        <w:t>. studenog 2016.,</w:t>
      </w:r>
      <w:r w:rsidR="001A02DE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direktor dužnika nije se protivio zahtjevu za otvaranje stečajnog postupka, navodeći da društvo ne posluje, nema zaposlenika i nema imovine.</w:t>
      </w:r>
    </w:p>
    <w:p w:rsidRDefault="00FE7102" w:rsidP="00FE7102" w:rsidR="00FE7102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koja prileži u spisu proizlazi da dužnik na dan </w:t>
      </w:r>
      <w:r w:rsidR="001A02DE" w:rsidRPr="00B932EB">
        <w:rPr>
          <w:rFonts w:hAnsi="Times New Roman" w:ascii="Times New Roman"/>
          <w:color w:val="auto"/>
          <w:sz w:val="24"/>
          <w:szCs w:val="24"/>
          <w:lang w:val="hr-HR"/>
        </w:rPr>
        <w:t>8. rujan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2016. u Očevidniku redoslijeda osnova za plaćanje ima evidentirane neizvršene osnove za plaćan</w:t>
      </w:r>
      <w:r w:rsidR="001A02DE" w:rsidRPr="00B932EB">
        <w:rPr>
          <w:rFonts w:hAnsi="Times New Roman" w:ascii="Times New Roman"/>
          <w:color w:val="auto"/>
          <w:sz w:val="24"/>
          <w:szCs w:val="24"/>
          <w:lang w:val="hr-HR"/>
        </w:rPr>
        <w:t>je u neprekinutom razdoblju od 715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1A02DE" w:rsidRPr="00B932EB">
        <w:rPr>
          <w:rFonts w:hAnsi="Times New Roman" w:ascii="Times New Roman"/>
          <w:color w:val="auto"/>
          <w:sz w:val="24"/>
          <w:szCs w:val="24"/>
          <w:lang w:val="hr-HR"/>
        </w:rPr>
        <w:t>67.966,16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kn. 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1A02DE" w:rsidRPr="00B932EB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="00E23A96"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1A02DE" w:rsidRPr="00B932EB">
        <w:rPr>
          <w:rFonts w:hAnsi="Times New Roman" w:ascii="Times New Roman"/>
          <w:color w:val="auto"/>
          <w:sz w:val="24"/>
          <w:szCs w:val="24"/>
          <w:lang w:val="pl-PL"/>
        </w:rPr>
        <w:t>50.000,</w:t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>00 kn na ime predujma za vođenje stečajnog postupka, u skladu s odredbom čl.</w:t>
      </w:r>
      <w:r w:rsidR="00D24E63"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932EB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932E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102" w:rsidRPr="00B932EB">
        <w:rPr>
          <w:rFonts w:hAnsi="Times New Roman" w:ascii="Times New Roman"/>
          <w:color w:val="auto"/>
          <w:sz w:val="24"/>
          <w:szCs w:val="24"/>
          <w:lang w:val="hr-HR"/>
        </w:rPr>
        <w:t>24. studeni</w:t>
      </w:r>
      <w:r w:rsidR="003B489C"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F349AA" w:rsidRPr="00B932E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932E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932E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932E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</w:rPr>
        <w:t>POUKA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O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PRAVNOM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LIJEKU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932EB">
        <w:rPr>
          <w:rFonts w:hAnsi="Times New Roman" w:ascii="Times New Roman"/>
          <w:color w:val="auto"/>
          <w:sz w:val="24"/>
          <w:szCs w:val="24"/>
        </w:rPr>
        <w:t>Protiv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ovog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rje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932EB">
        <w:rPr>
          <w:rFonts w:hAnsi="Times New Roman" w:ascii="Times New Roman"/>
          <w:color w:val="auto"/>
          <w:sz w:val="24"/>
          <w:szCs w:val="24"/>
        </w:rPr>
        <w:t>enja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32EB">
        <w:rPr>
          <w:rFonts w:hAnsi="Times New Roman" w:ascii="Times New Roman"/>
          <w:color w:val="auto"/>
          <w:sz w:val="24"/>
          <w:szCs w:val="24"/>
        </w:rPr>
        <w:t>nezadovoljna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stranka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mo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32EB">
        <w:rPr>
          <w:rFonts w:hAnsi="Times New Roman" w:ascii="Times New Roman"/>
          <w:color w:val="auto"/>
          <w:sz w:val="24"/>
          <w:szCs w:val="24"/>
        </w:rPr>
        <w:t>e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ulo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32EB">
        <w:rPr>
          <w:rFonts w:hAnsi="Times New Roman" w:ascii="Times New Roman"/>
          <w:color w:val="auto"/>
          <w:sz w:val="24"/>
          <w:szCs w:val="24"/>
        </w:rPr>
        <w:t>iti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B932EB">
        <w:rPr>
          <w:rFonts w:hAnsi="Times New Roman" w:ascii="Times New Roman"/>
          <w:color w:val="auto"/>
          <w:sz w:val="24"/>
          <w:szCs w:val="24"/>
        </w:rPr>
        <w:t>albu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Visokom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trgova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932EB">
        <w:rPr>
          <w:rFonts w:hAnsi="Times New Roman" w:ascii="Times New Roman"/>
          <w:color w:val="auto"/>
          <w:sz w:val="24"/>
          <w:szCs w:val="24"/>
        </w:rPr>
        <w:t>kom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sudu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Republike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Hrvatske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roku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od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B932EB">
        <w:rPr>
          <w:rFonts w:hAnsi="Times New Roman" w:ascii="Times New Roman"/>
          <w:color w:val="auto"/>
          <w:sz w:val="24"/>
          <w:szCs w:val="24"/>
        </w:rPr>
        <w:t>dana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po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primitku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rje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932EB">
        <w:rPr>
          <w:rFonts w:hAnsi="Times New Roman" w:ascii="Times New Roman"/>
          <w:color w:val="auto"/>
          <w:sz w:val="24"/>
          <w:szCs w:val="24"/>
        </w:rPr>
        <w:t>enja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932EB">
        <w:rPr>
          <w:rFonts w:hAnsi="Times New Roman" w:ascii="Times New Roman"/>
          <w:color w:val="auto"/>
          <w:sz w:val="24"/>
          <w:szCs w:val="24"/>
        </w:rPr>
        <w:t>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ula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932EB">
        <w:rPr>
          <w:rFonts w:hAnsi="Times New Roman" w:ascii="Times New Roman"/>
          <w:color w:val="auto"/>
          <w:sz w:val="24"/>
          <w:szCs w:val="24"/>
        </w:rPr>
        <w:t>e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se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putem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ovog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Suda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B932EB">
        <w:rPr>
          <w:rFonts w:hAnsi="Times New Roman" w:ascii="Times New Roman"/>
          <w:color w:val="auto"/>
          <w:sz w:val="24"/>
          <w:szCs w:val="24"/>
        </w:rPr>
        <w:t>primjerka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za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Sud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i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po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B932EB">
        <w:rPr>
          <w:rFonts w:hAnsi="Times New Roman" w:ascii="Times New Roman"/>
          <w:color w:val="auto"/>
          <w:sz w:val="24"/>
          <w:szCs w:val="24"/>
        </w:rPr>
        <w:t>za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svaku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protivnu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932EB">
        <w:rPr>
          <w:rFonts w:hAnsi="Times New Roman" w:ascii="Times New Roman"/>
          <w:color w:val="auto"/>
          <w:sz w:val="24"/>
          <w:szCs w:val="24"/>
        </w:rPr>
        <w:t>stranku</w:t>
      </w:r>
      <w:r w:rsidRPr="00B932E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B932E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932EB" w:rsidP="00AB7A2F" w:rsidR="00B932EB" w:rsidRPr="00B932E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932EB" w:rsidP="00995CE9" w:rsidR="00B932EB" w:rsidRPr="00B932E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32E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B932E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B932EB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B932E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932E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8542B9">
      <w:rPr>
        <w:rFonts w:hAnsi="Verdana" w:ascii="Verdana"/>
        <w:color w:val="000000"/>
      </w:rPr>
      <w:t>2472/16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A02DE"/>
    <w:rsid w:val="001B72BB"/>
    <w:rsid w:val="001D3E0B"/>
    <w:rsid w:val="001E6CCF"/>
    <w:rsid w:val="001E7FD3"/>
    <w:rsid w:val="00205ED7"/>
    <w:rsid w:val="002176CF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D2B77"/>
    <w:rsid w:val="003E43D7"/>
    <w:rsid w:val="004008A4"/>
    <w:rsid w:val="004107A3"/>
    <w:rsid w:val="004109DE"/>
    <w:rsid w:val="0041718C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1195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42B9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932EB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  <w:rsid w:val="00FE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3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2E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2E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2E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2E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3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2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2E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2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2E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St-2472/2016</izvorni_sadrzaj>
    <derivirana_varijabla naziv="DomainObject.Predmet.OznakaBroj_1">St-2472/2016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ŠILIĆ d.o.o.</izvorni_sadrzaj>
    <derivirana_varijabla naziv="DomainObject.Predmet.ProtustrankaFormated_1">  ŠILIĆ d.o.o.</derivirana_varijabla>
  </DomainObject.Predmet.ProtustrankaFormated>
  <DomainObject.Predmet.ProtustrankaFormatedOIB>
    <izvorni_sadrzaj>  ŠILIĆ d.o.o., OIB 31227992841</izvorni_sadrzaj>
    <derivirana_varijabla naziv="DomainObject.Predmet.ProtustrankaFormatedOIB_1">  ŠILIĆ d.o.o., OIB 31227992841</derivirana_varijabla>
  </DomainObject.Predmet.ProtustrankaFormatedOIB>
  <DomainObject.Predmet.ProtustrankaFormatedWithAdress>
    <izvorni_sadrzaj> ŠILIĆ d.o.o., Zeleni trg 3/A, 10000 Zagreb</izvorni_sadrzaj>
    <derivirana_varijabla naziv="DomainObject.Predmet.ProtustrankaFormatedWithAdress_1"> ŠILIĆ d.o.o., Zeleni trg 3/A, 10000 Zagreb</derivirana_varijabla>
  </DomainObject.Predmet.ProtustrankaFormatedWithAdress>
  <DomainObject.Predmet.ProtustrankaFormatedWithAdressOIB>
    <izvorni_sadrzaj> ŠILIĆ d.o.o., OIB 31227992841, Zeleni trg 3/A, 10000 Zagreb</izvorni_sadrzaj>
    <derivirana_varijabla naziv="DomainObject.Predmet.ProtustrankaFormatedWithAdressOIB_1"> ŠILIĆ d.o.o., OIB 31227992841, Zeleni trg 3/A, 10000 Zagreb</derivirana_varijabla>
  </DomainObject.Predmet.ProtustrankaFormatedWithAdressOIB>
  <DomainObject.Predmet.ProtustrankaWithAdress>
    <izvorni_sadrzaj>ŠILIĆ d.o.o. Zeleni trg 3/A, 10000 Zagreb</izvorni_sadrzaj>
    <derivirana_varijabla naziv="DomainObject.Predmet.ProtustrankaWithAdress_1">ŠILIĆ d.o.o. Zeleni trg 3/A, 10000 Zagreb</derivirana_varijabla>
  </DomainObject.Predmet.ProtustrankaWithAdress>
  <DomainObject.Predmet.ProtustrankaWithAdressOIB>
    <izvorni_sadrzaj>ŠILIĆ d.o.o., OIB 31227992841, Zeleni trg 3/A, 10000 Zagreb</izvorni_sadrzaj>
    <derivirana_varijabla naziv="DomainObject.Predmet.ProtustrankaWithAdressOIB_1">ŠILIĆ d.o.o., OIB 31227992841, Zeleni trg 3/A, 10000 Zagreb</derivirana_varijabla>
  </DomainObject.Predmet.ProtustrankaWithAdressOIB>
  <DomainObject.Predmet.ProtustrankaNazivFormated>
    <izvorni_sadrzaj>ŠILIĆ d.o.o.</izvorni_sadrzaj>
    <derivirana_varijabla naziv="DomainObject.Predmet.ProtustrankaNazivFormated_1">ŠILIĆ d.o.o.</derivirana_varijabla>
  </DomainObject.Predmet.ProtustrankaNazivFormated>
  <DomainObject.Predmet.ProtustrankaNazivFormatedOIB>
    <izvorni_sadrzaj>ŠILIĆ d.o.o., OIB 31227992841</izvorni_sadrzaj>
    <derivirana_varijabla naziv="DomainObject.Predmet.ProtustrankaNazivFormatedOIB_1">ŠILIĆ d.o.o., OIB 31227992841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Šilić; vjerovnici</izvorni_sadrzaj>
    <derivirana_varijabla naziv="DomainObject.Predmet.StrankaFormated_1">  FINA Regionalni centar Zagreb; Željka Šilić; vjerovnici</derivirana_varijabla>
  </DomainObject.Predmet.StrankaFormated>
  <DomainObject.Predmet.StrankaFormatedOIB>
    <izvorni_sadrzaj>  FINA Regionalni centar Zagreb, OIB 85821130368; Željka Šilić, OIB 98123267029; vjerovnici</izvorni_sadrzaj>
    <derivirana_varijabla naziv="DomainObject.Predmet.StrankaFormatedOIB_1">  FINA Regionalni centar Zagreb, OIB 85821130368; Željka Šilić, OIB 98123267029; vjerovnici</derivirana_varijabla>
  </DomainObject.Predmet.StrankaFormatedOIB>
  <DomainObject.Predmet.StrankaFormatedWithAdress>
    <izvorni_sadrzaj> FINA Regionalni centar Zagreb, Trg svibanjskih žrtava 1995. 1, 10000 Zagreb; Željka Šilić, Milatova Ulica 31, 10000 Zagreb; vjerovnici</izvorni_sadrzaj>
    <derivirana_varijabla naziv="DomainObject.Predmet.StrankaFormatedWithAdress_1"> FINA Regionalni centar Zagreb, Trg svibanjskih žrtava 1995. 1, 10000 Zagreb; Željka Šilić, Milatova Ulica 31, 10000 Zagreb; vjerovnici</derivirana_varijabla>
  </DomainObject.Predmet.StrankaFormatedWithAdress>
  <DomainObject.Predmet.StrankaFormatedWithAdressOIB>
    <izvorni_sadrzaj> FINA Regionalni centar Zagreb, OIB 85821130368, Trg svibanjskih žrtava 1995. 1, 10000 Zagreb; Željka Šilić, OIB 98123267029, Milatova Ulica 31, 10000 Zagreb; vjerovnici</izvorni_sadrzaj>
    <derivirana_varijabla naziv="DomainObject.Predmet.StrankaFormatedWithAdressOIB_1"> FINA Regionalni centar Zagreb, OIB 85821130368, Trg svibanjskih žrtava 1995. 1, 10000 Zagreb; Željka Šilić, OIB 98123267029, Milatova Ulica 31, 10000 Zagreb; vjerovnici</derivirana_varijabla>
  </DomainObject.Predmet.StrankaFormatedWithAdressOIB>
  <DomainObject.Predmet.StrankaWithAdress>
    <izvorni_sadrzaj>FINA Regionalni centar Zagreb Trg svibanjskih žrtava 1995. 1,10000 Zagreb,Željka Šilić Milatova Ulica 31,10000 Zagreb,vjerovnici </izvorni_sadrzaj>
    <derivirana_varijabla naziv="DomainObject.Predmet.StrankaWithAdress_1">FINA Regionalni centar Zagreb Trg svibanjskih žrtava 1995. 1,10000 Zagreb,Željka Šilić Milatova Ulica 31,10000 Zagreb,vjerovnici </derivirana_varijabla>
  </DomainObject.Predmet.StrankaWithAdress>
  <DomainObject.Predmet.StrankaWithAdressOIB>
    <izvorni_sadrzaj>FINA Regionalni centar Zagreb, OIB 85821130368, Trg svibanjskih žrtava 1995. 1,10000 Zagreb,Željka Šilić, OIB 98123267029, Milatova Ulica 31,10000 Zagreb,vjerovnici</izvorni_sadrzaj>
    <derivirana_varijabla naziv="DomainObject.Predmet.StrankaWithAdressOIB_1">FINA Regionalni centar Zagreb, OIB 85821130368, Trg svibanjskih žrtava 1995. 1,10000 Zagreb,Željka Šilić, OIB 98123267029, Milatova Ulica 31,10000 Zagreb,vjerovnici</derivirana_varijabla>
  </DomainObject.Predmet.StrankaWithAdressOIB>
  <DomainObject.Predmet.StrankaNazivFormated>
    <izvorni_sadrzaj>FINA Regionalni centar Zagreb,Željka Šilić,vjerovnici</izvorni_sadrzaj>
    <derivirana_varijabla naziv="DomainObject.Predmet.StrankaNazivFormated_1">FINA Regionalni centar Zagreb,Željka Šilić,vjerovnici</derivirana_varijabla>
  </DomainObject.Predmet.StrankaNazivFormated>
  <DomainObject.Predmet.StrankaNazivFormatedOIB>
    <izvorni_sadrzaj>FINA Regionalni centar Zagreb, OIB 85821130368,Željka Šilić, OIB 98123267029,vjerovnici</izvorni_sadrzaj>
    <derivirana_varijabla naziv="DomainObject.Predmet.StrankaNazivFormatedOIB_1">FINA Regionalni centar Zagreb, OIB 85821130368,Željka Šilić, OIB 98123267029,vjerovnici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Željka Šilić</item>
      <item>vjerovnici</item>
    </izvorni_sadrzaj>
    <derivirana_varijabla naziv="DomainObject.Predmet.StrankaListFormated_1">
      <item>FINA Regionalni centar Zagreb</item>
      <item>Željka Šilić</item>
      <item>vjerovnici</item>
    </derivirana_varijabla>
  </DomainObject.Predmet.StrankaListFormated>
  <DomainObject.Predmet.StrankaListFormatedOIB>
    <izvorni_sadrzaj>
      <item>FINA Regionalni centar Zagreb, OIB 85821130368</item>
      <item>Željka Šilić, OIB 98123267029</item>
      <item>vjerovnici</item>
    </izvorni_sadrzaj>
    <derivirana_varijabla naziv="DomainObject.Predmet.StrankaListFormatedOIB_1">
      <item>FINA Regionalni centar Zagreb, OIB 85821130368</item>
      <item>Željka Šilić, OIB 98123267029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Željka Šilić, Milatova Ulica 31, 10000 Zagreb</item>
      <item>vjerovnici</item>
    </izvorni_sadrzaj>
    <derivirana_varijabla naziv="DomainObject.Predmet.StrankaListFormatedWithAdress_1">
      <item>FINA Regionalni centar Zagreb, Trg svibanjskih žrtava 1995. 1, 10000 Zagreb</item>
      <item>Željka Šilić, Milatova Ulica 31,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Šilić, OIB 98123267029, Milatova Ulica 31,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Željka Šilić, OIB 98123267029, Milatova Ulica 31, 10000 Zagreb</item>
      <item>vjerovnici</item>
    </derivirana_varijabla>
  </DomainObject.Predmet.StrankaListFormatedWithAdressOIB>
  <DomainObject.Predmet.StrankaListNazivFormated>
    <izvorni_sadrzaj>
      <item>FINA Regionalni centar Zagreb</item>
      <item>Željka Šilić</item>
      <item>vjerovnici</item>
    </izvorni_sadrzaj>
    <derivirana_varijabla naziv="DomainObject.Predmet.StrankaListNazivFormated_1">
      <item>FINA Regionalni centar Zagreb</item>
      <item>Željka Šilić</item>
      <item>vjerovnici</item>
    </derivirana_varijabla>
  </DomainObject.Predmet.StrankaListNazivFormated>
  <DomainObject.Predmet.StrankaListNazivFormatedOIB>
    <izvorni_sadrzaj>
      <item>FINA Regionalni centar Zagreb, OIB 85821130368</item>
      <item>Željka Šilić, OIB 98123267029</item>
      <item>vjerovnici</item>
    </izvorni_sadrzaj>
    <derivirana_varijabla naziv="DomainObject.Predmet.StrankaListNazivFormatedOIB_1">
      <item>FINA Regionalni centar Zagreb, OIB 85821130368</item>
      <item>Željka Šilić, OIB 98123267029</item>
      <item>vjerovnici</item>
    </derivirana_varijabla>
  </DomainObject.Predmet.StrankaListNazivFormatedOIB>
  <DomainObject.Predmet.ProtuStrankaListFormated>
    <izvorni_sadrzaj>
      <item>ŠILIĆ d.o.o.</item>
    </izvorni_sadrzaj>
    <derivirana_varijabla naziv="DomainObject.Predmet.ProtuStrankaListFormated_1">
      <item>ŠILIĆ d.o.o.</item>
    </derivirana_varijabla>
  </DomainObject.Predmet.ProtuStrankaListFormated>
  <DomainObject.Predmet.ProtuStrankaListFormatedOIB>
    <izvorni_sadrzaj>
      <item>ŠILIĆ d.o.o., OIB 31227992841</item>
    </izvorni_sadrzaj>
    <derivirana_varijabla naziv="DomainObject.Predmet.ProtuStrankaListFormatedOIB_1">
      <item>ŠILIĆ d.o.o., OIB 31227992841</item>
    </derivirana_varijabla>
  </DomainObject.Predmet.ProtuStrankaListFormatedOIB>
  <DomainObject.Predmet.ProtuStrankaListFormatedWithAdress>
    <izvorni_sadrzaj>
      <item>ŠILIĆ d.o.o., Zeleni trg 3/A, 10000 Zagreb</item>
    </izvorni_sadrzaj>
    <derivirana_varijabla naziv="DomainObject.Predmet.ProtuStrankaListFormatedWithAdress_1">
      <item>ŠILIĆ d.o.o., Zeleni trg 3/A, 10000 Zagreb</item>
    </derivirana_varijabla>
  </DomainObject.Predmet.ProtuStrankaListFormatedWithAdress>
  <DomainObject.Predmet.ProtuStrankaListFormatedWithAdressOIB>
    <izvorni_sadrzaj>
      <item>ŠILIĆ d.o.o., OIB 31227992841, Zeleni trg 3/A, 10000 Zagreb</item>
    </izvorni_sadrzaj>
    <derivirana_varijabla naziv="DomainObject.Predmet.ProtuStrankaListFormatedWithAdressOIB_1">
      <item>ŠILIĆ d.o.o., OIB 31227992841, Zeleni trg 3/A, 10000 Zagreb</item>
    </derivirana_varijabla>
  </DomainObject.Predmet.ProtuStrankaListFormatedWithAdressOIB>
  <DomainObject.Predmet.ProtuStrankaListNazivFormated>
    <izvorni_sadrzaj>
      <item>ŠILIĆ d.o.o.</item>
    </izvorni_sadrzaj>
    <derivirana_varijabla naziv="DomainObject.Predmet.ProtuStrankaListNazivFormated_1">
      <item>ŠILIĆ d.o.o.</item>
    </derivirana_varijabla>
  </DomainObject.Predmet.ProtuStrankaListNazivFormated>
  <DomainObject.Predmet.ProtuStrankaListNazivFormatedOIB>
    <izvorni_sadrzaj>
      <item>ŠILIĆ d.o.o., OIB 31227992841</item>
    </izvorni_sadrzaj>
    <derivirana_varijabla naziv="DomainObject.Predmet.ProtuStrankaListNazivFormatedOIB_1">
      <item>ŠILIĆ d.o.o., OIB 31227992841</item>
    </derivirana_varijabla>
  </DomainObject.Predmet.ProtuStrankaListNazivFormatedOIB>
  <DomainObject.Predmet.OstaliListFormated>
    <izvorni_sadrzaj>
      <item>Željka Šilić</item>
    </izvorni_sadrzaj>
    <derivirana_varijabla naziv="DomainObject.Predmet.OstaliListFormated_1">
      <item>Željka Šilić</item>
    </derivirana_varijabla>
  </DomainObject.Predmet.OstaliListFormated>
  <DomainObject.Predmet.OstaliListFormatedOIB>
    <izvorni_sadrzaj>
      <item>Željka Šilić, OIB 98123267029</item>
    </izvorni_sadrzaj>
    <derivirana_varijabla naziv="DomainObject.Predmet.OstaliListFormatedOIB_1">
      <item>Željka Šilić, OIB 98123267029</item>
    </derivirana_varijabla>
  </DomainObject.Predmet.OstaliListFormatedOIB>
  <DomainObject.Predmet.OstaliListFormatedWithAdress>
    <izvorni_sadrzaj>
      <item>Željka Šilić, Milatova Ulica 31, 10000 Zagreb</item>
    </izvorni_sadrzaj>
    <derivirana_varijabla naziv="DomainObject.Predmet.OstaliListFormatedWithAdress_1">
      <item>Željka Šilić, Milatova Ulica 31, 10000 Zagreb</item>
    </derivirana_varijabla>
  </DomainObject.Predmet.OstaliListFormatedWithAdress>
  <DomainObject.Predmet.OstaliListFormatedWithAdressOIB>
    <izvorni_sadrzaj>
      <item>Željka Šilić, OIB 98123267029, Milatova Ulica 31, 10000 Zagreb</item>
    </izvorni_sadrzaj>
    <derivirana_varijabla naziv="DomainObject.Predmet.OstaliListFormatedWithAdressOIB_1">
      <item>Željka Šilić, OIB 98123267029, Milatova Ulica 31, 10000 Zagreb</item>
    </derivirana_varijabla>
  </DomainObject.Predmet.OstaliListFormatedWithAdressOIB>
  <DomainObject.Predmet.OstaliListNazivFormated>
    <izvorni_sadrzaj>
      <item>Željka Šilić</item>
    </izvorni_sadrzaj>
    <derivirana_varijabla naziv="DomainObject.Predmet.OstaliListNazivFormated_1">
      <item>Željka Šilić</item>
    </derivirana_varijabla>
  </DomainObject.Predmet.OstaliListNazivFormated>
  <DomainObject.Predmet.OstaliListNazivFormatedOIB>
    <izvorni_sadrzaj>
      <item>Željka Šilić, OIB 98123267029</item>
    </izvorni_sadrzaj>
    <derivirana_varijabla naziv="DomainObject.Predmet.OstaliListNazivFormatedOIB_1">
      <item>Željka Šilić, OIB 98123267029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ŠILIĆ d.o.o.</izvorni_sadrzaj>
    <derivirana_varijabla naziv="DomainObject.Predmet.ProtustrankaIDrugi_1">ŠILIĆ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ŠILIĆ d.o.o., OIB 31227992841, Zeleni trg 3/A, 10000 Zagreb</izvorni_sadrzaj>
    <derivirana_varijabla naziv="DomainObject.Predmet.ProtustrankaIDrugiAdressOIB_1">ŠILIĆ d.o.o., OIB 31227992841, Zeleni trg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ŠILIĆ d.o.o.</item>
      <item>Željka Šilić</item>
      <item>Željka Šilić</item>
      <item>vjerovnici</item>
    </izvorni_sadrzaj>
    <derivirana_varijabla naziv="DomainObject.Predmet.SudioniciListNaziv_1">
      <item>FINA Regionalni centar Zagreb</item>
      <item>ŠILIĆ d.o.o.</item>
      <item>Željka Šilić</item>
      <item>Željka Šilić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ŠILIĆ d.o.o., OIB 31227992841, Zeleni trg 3/A,10000 Zagreb</item>
      <item>Željka Šilić, OIB 98123267029, Milatova Ulica 31,10000 Zagreb</item>
      <item>Željka Šilić, OIB 98123267029, Milatova Ulica 31,10000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ŠILIĆ d.o.o., OIB 31227992841, Zeleni trg 3/A,10000 Zagreb</item>
      <item>Željka Šilić, OIB 98123267029, Milatova Ulica 31,10000 Zagreb</item>
      <item>Željka Šilić, OIB 98123267029, Milatova Ulica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31227992841</item>
      <item>, OIB 98123267029</item>
      <item>, OIB 98123267029</item>
      <item>, OIB null</item>
    </izvorni_sadrzaj>
    <derivirana_varijabla naziv="DomainObject.Predmet.SudioniciListNazivOIB_1">
      <item>, OIB 85821130368</item>
      <item>, OIB 31227992841</item>
      <item>, OIB 98123267029</item>
      <item>, OIB 98123267029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742</properties:Words>
  <properties:Characters>4011</properties:Characters>
  <properties:Lines>83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2016-11-24T13:42:00Z</dcterms:created>
  <dc:creator>MINISTARSTVO PRAVOSUĐA</dc:creator>
  <cp:lastModifiedBy>Kristina Švajger</cp:lastModifiedBy>
  <cp:lastPrinted>2016-11-24T13:58:00Z</cp:lastPrinted>
  <dcterms:modified xmlns:xsi="http://www.w3.org/2001/XMLSchema-instance" xsi:type="dcterms:W3CDTF">2016-11-24T13:58:00Z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