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311ae" w14:paraId="40311ae" w:rsidRDefault="006A3256" w:rsidP="00910611" w:rsidR="006A3256" w:rsidRPr="006A3256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A3256">
        <w:rPr>
          <w:rFonts w:hAnsi="Times New Roman" w:ascii="Times New Roman"/>
          <w:b w:val="false"/>
        </w:rPr>
        <w:t xml:space="preserve">     </w:t>
      </w:r>
      <w:r w:rsidRPr="006A3256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3256" w:rsidP="00910611" w:rsidR="006A3256" w:rsidRPr="006A3256">
      <w:pPr>
        <w:rPr>
          <w:rFonts w:hAnsi="Times New Roman" w:ascii="Times New Roman"/>
          <w:b w:val="false"/>
        </w:rPr>
      </w:pPr>
      <w:r w:rsidRPr="006A3256">
        <w:rPr>
          <w:rFonts w:eastAsia="MS Mincho" w:hAnsi="Times New Roman" w:ascii="Times New Roman"/>
          <w:b w:val="false"/>
        </w:rPr>
        <w:t xml:space="preserve">   REPUBLIKA HRVATSKA</w:t>
      </w:r>
    </w:p>
    <w:p w:rsidRDefault="006A3256" w:rsidP="00910611" w:rsidR="006A3256" w:rsidRPr="006A3256">
      <w:pPr>
        <w:rPr>
          <w:rFonts w:hAnsi="Times New Roman" w:ascii="Times New Roman"/>
          <w:b w:val="false"/>
        </w:rPr>
      </w:pPr>
      <w:r w:rsidRPr="006A3256">
        <w:rPr>
          <w:rFonts w:eastAsia="MS Mincho" w:hAnsi="Times New Roman" w:ascii="Times New Roman"/>
          <w:b w:val="false"/>
        </w:rPr>
        <w:t>TRGOVAČKI SUD U RIJECI</w:t>
      </w:r>
    </w:p>
    <w:p w:rsidRDefault="006A3256" w:rsidR="006A3256" w:rsidRPr="006A3256">
      <w:pPr>
        <w:rPr>
          <w:rFonts w:eastAsia="MS Mincho" w:hAnsi="Times New Roman" w:ascii="Times New Roman"/>
          <w:b w:val="false"/>
        </w:rPr>
      </w:pPr>
      <w:r w:rsidRPr="006A325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CB3C7B" w:rsidP="0063334B" w:rsidR="00CB3C7B">
      <w:pPr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>
        <w:rPr>
          <w:rFonts w:hAnsi="Times New Roman" w:ascii="Times New Roman"/>
          <w:b w:val="false"/>
        </w:rPr>
        <w:t>Poslovni broj</w:t>
      </w:r>
      <w:r w:rsidRPr="001A2F93">
        <w:rPr>
          <w:rFonts w:hAnsi="Times New Roman" w:ascii="Times New Roman"/>
          <w:b w:val="false"/>
        </w:rPr>
        <w:t xml:space="preserve"> 15 St-</w:t>
      </w:r>
      <w:r w:rsidR="009E1E74">
        <w:rPr>
          <w:rFonts w:hAnsi="Times New Roman" w:ascii="Times New Roman"/>
          <w:b w:val="false"/>
        </w:rPr>
        <w:t>1063/16-</w:t>
      </w:r>
      <w:r w:rsidR="004E0D6B">
        <w:rPr>
          <w:rFonts w:hAnsi="Times New Roman" w:ascii="Times New Roman"/>
          <w:b w:val="false"/>
        </w:rPr>
        <w:t>62</w:t>
      </w:r>
    </w:p>
    <w:p w:rsidRDefault="004B30C9" w:rsidP="0063334B" w:rsidR="004B30C9">
      <w:pPr>
        <w:jc w:val="right"/>
        <w:rPr>
          <w:rFonts w:hAnsi="Times New Roman" w:ascii="Times New Roman"/>
          <w:b w:val="false"/>
        </w:rPr>
      </w:pPr>
    </w:p>
    <w:p w:rsidRDefault="001A2F93" w:rsidP="001A2F93" w:rsidR="008E2F63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E P U B L I K A   H R V A T S K A</w:t>
      </w:r>
    </w:p>
    <w:p w:rsidRDefault="001A2F93" w:rsidP="001A2F93" w:rsidR="001A2F93" w:rsidRPr="00126362">
      <w:pPr>
        <w:jc w:val="center"/>
        <w:rPr>
          <w:rFonts w:hAnsi="Times New Roman" w:ascii="Times New Roman"/>
          <w:b w:val="false"/>
        </w:rPr>
      </w:pPr>
    </w:p>
    <w:p w:rsidRDefault="00103044" w:rsidP="00103044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R J E Š E N J E</w:t>
      </w:r>
    </w:p>
    <w:p w:rsidRDefault="00CB3C7B" w:rsidP="008E2F63" w:rsidR="00CB3C7B" w:rsidRPr="009E0806">
      <w:pPr>
        <w:jc w:val="center"/>
        <w:rPr>
          <w:rFonts w:hAnsi="Times New Roman" w:ascii="Times New Roman"/>
          <w:b w:val="false"/>
        </w:rPr>
      </w:pPr>
    </w:p>
    <w:p w:rsidRDefault="008E2F63" w:rsidP="008E2F63" w:rsidR="008E2F63">
      <w:pPr>
        <w:jc w:val="both"/>
        <w:rPr>
          <w:rFonts w:hAnsi="Times New Roman" w:ascii="Times New Roman"/>
          <w:b w:val="false"/>
        </w:rPr>
      </w:pPr>
      <w:r w:rsidRPr="009E0806">
        <w:rPr>
          <w:rFonts w:hAnsi="Times New Roman" w:ascii="Times New Roman"/>
          <w:b w:val="false"/>
        </w:rPr>
        <w:tab/>
      </w:r>
      <w:r w:rsidR="007A49A3" w:rsidRPr="007A49A3">
        <w:rPr>
          <w:rFonts w:hAnsi="Times New Roman" w:ascii="Times New Roman"/>
          <w:b w:val="false"/>
        </w:rPr>
        <w:t xml:space="preserve">Trgovački sud u Rijeci, OIB 88785964957, po </w:t>
      </w:r>
      <w:r w:rsidR="009E1E74">
        <w:rPr>
          <w:rFonts w:hAnsi="Times New Roman" w:ascii="Times New Roman"/>
          <w:b w:val="false"/>
        </w:rPr>
        <w:t>stečajnom sucu</w:t>
      </w:r>
      <w:r w:rsidR="007A49A3" w:rsidRPr="007A49A3">
        <w:rPr>
          <w:rFonts w:hAnsi="Times New Roman" w:ascii="Times New Roman"/>
          <w:b w:val="false"/>
        </w:rPr>
        <w:t xml:space="preserve"> Danieli Korlević, u </w:t>
      </w:r>
      <w:r w:rsidR="009E1E74">
        <w:rPr>
          <w:rFonts w:hAnsi="Times New Roman" w:ascii="Times New Roman"/>
          <w:b w:val="false"/>
        </w:rPr>
        <w:t xml:space="preserve">stečajnom postupku nad dužnikom </w:t>
      </w:r>
      <w:r w:rsidR="009E1E74" w:rsidRPr="009E1E74">
        <w:rPr>
          <w:rFonts w:hAnsi="Times New Roman" w:ascii="Times New Roman"/>
          <w:b w:val="false"/>
        </w:rPr>
        <w:t>M.Z. GRADNJA d.o.o. za građenje i poslovanje nekretninama, Matulji, V. Gortana 2, OIB 13426556200</w:t>
      </w:r>
      <w:r w:rsidR="00682E44" w:rsidRPr="00682E44">
        <w:rPr>
          <w:rFonts w:hAnsi="Times New Roman" w:ascii="Times New Roman"/>
          <w:b w:val="false"/>
        </w:rPr>
        <w:t>,</w:t>
      </w:r>
      <w:r w:rsidR="009E0806" w:rsidRPr="009E0806">
        <w:rPr>
          <w:rFonts w:hAnsi="Times New Roman" w:ascii="Times New Roman"/>
          <w:b w:val="false"/>
        </w:rPr>
        <w:t xml:space="preserve"> </w:t>
      </w:r>
      <w:r w:rsidR="00682E44">
        <w:rPr>
          <w:rFonts w:hAnsi="Times New Roman" w:ascii="Times New Roman"/>
          <w:b w:val="false"/>
        </w:rPr>
        <w:t xml:space="preserve">odlučujući o prijedlogu stečajnog upravitelja, </w:t>
      </w:r>
      <w:r w:rsidR="00FE1344">
        <w:rPr>
          <w:rFonts w:hAnsi="Times New Roman" w:ascii="Times New Roman"/>
          <w:b w:val="false"/>
        </w:rPr>
        <w:t>d</w:t>
      </w:r>
      <w:r w:rsidR="009E0806" w:rsidRPr="009E0806">
        <w:rPr>
          <w:rFonts w:hAnsi="Times New Roman" w:ascii="Times New Roman"/>
          <w:b w:val="false"/>
        </w:rPr>
        <w:t xml:space="preserve">ana </w:t>
      </w:r>
      <w:r w:rsidR="004E0D6B">
        <w:rPr>
          <w:rFonts w:hAnsi="Times New Roman" w:ascii="Times New Roman"/>
          <w:b w:val="false"/>
        </w:rPr>
        <w:t>29. siječnja 2019</w:t>
      </w:r>
      <w:r w:rsidR="009E0806" w:rsidRPr="009E0806">
        <w:rPr>
          <w:rFonts w:hAnsi="Times New Roman" w:ascii="Times New Roman"/>
          <w:b w:val="false"/>
        </w:rPr>
        <w:t xml:space="preserve">. </w:t>
      </w:r>
      <w:r w:rsidR="00FE1344">
        <w:rPr>
          <w:rFonts w:hAnsi="Times New Roman" w:ascii="Times New Roman"/>
          <w:b w:val="false"/>
        </w:rPr>
        <w:t>godine</w:t>
      </w:r>
    </w:p>
    <w:p w:rsidRDefault="00FE1344" w:rsidP="008E2F63" w:rsidR="00FE1344" w:rsidRPr="001A2F93">
      <w:pPr>
        <w:jc w:val="both"/>
        <w:rPr>
          <w:rFonts w:hAnsi="Times New Roman" w:ascii="Times New Roman"/>
          <w:b w:val="false"/>
        </w:rPr>
      </w:pPr>
    </w:p>
    <w:p w:rsidRDefault="00103044" w:rsidP="008E2F63" w:rsidR="008E2F63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 xml:space="preserve">r i j e š i o </w:t>
      </w:r>
      <w:r w:rsidR="004A16D2" w:rsidRPr="00126362">
        <w:rPr>
          <w:rFonts w:hAnsi="Times New Roman" w:ascii="Times New Roman"/>
          <w:b w:val="false"/>
        </w:rPr>
        <w:t xml:space="preserve"> </w:t>
      </w:r>
      <w:r w:rsidRPr="00126362">
        <w:rPr>
          <w:rFonts w:hAnsi="Times New Roman" w:ascii="Times New Roman"/>
          <w:b w:val="false"/>
        </w:rPr>
        <w:t xml:space="preserve">  </w:t>
      </w:r>
      <w:r w:rsidR="008E2F63" w:rsidRPr="00126362">
        <w:rPr>
          <w:rFonts w:hAnsi="Times New Roman" w:ascii="Times New Roman"/>
          <w:b w:val="false"/>
        </w:rPr>
        <w:t>j e</w:t>
      </w:r>
    </w:p>
    <w:p w:rsidRDefault="004B30C9" w:rsidP="008E2F63" w:rsidR="004B30C9" w:rsidRPr="00126362">
      <w:pPr>
        <w:jc w:val="center"/>
        <w:rPr>
          <w:rFonts w:hAnsi="Times New Roman" w:ascii="Times New Roman"/>
          <w:b w:val="false"/>
        </w:rPr>
      </w:pPr>
    </w:p>
    <w:p w:rsidRDefault="00300B33" w:rsidP="008E2F63" w:rsidR="00E02BCD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8E2F63" w:rsidRPr="001A2F93">
        <w:rPr>
          <w:rFonts w:hAnsi="Times New Roman" w:ascii="Times New Roman"/>
          <w:b w:val="false"/>
          <w:bCs/>
        </w:rPr>
        <w:t xml:space="preserve">Saziva se </w:t>
      </w:r>
    </w:p>
    <w:p w:rsidRDefault="004B30C9" w:rsidP="008E2F63" w:rsidR="004B30C9" w:rsidRPr="001A2F93">
      <w:pPr>
        <w:jc w:val="both"/>
        <w:rPr>
          <w:rFonts w:hAnsi="Times New Roman" w:ascii="Times New Roman"/>
          <w:b w:val="false"/>
          <w:bCs/>
        </w:rPr>
      </w:pPr>
    </w:p>
    <w:p w:rsidRDefault="000B0D13" w:rsidP="00E02BCD" w:rsidR="00E02BCD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>Skupština</w:t>
      </w:r>
      <w:r w:rsidR="008E2F63" w:rsidRPr="009E1E74">
        <w:rPr>
          <w:rFonts w:hAnsi="Times New Roman" w:ascii="Times New Roman"/>
          <w:b w:val="false"/>
          <w:bCs/>
        </w:rPr>
        <w:t xml:space="preserve"> vjerovnika</w:t>
      </w:r>
    </w:p>
    <w:p w:rsidRDefault="00E02BCD" w:rsidP="008E2F63" w:rsidR="00E02BCD" w:rsidRPr="001A2F93">
      <w:pPr>
        <w:jc w:val="both"/>
        <w:rPr>
          <w:rFonts w:hAnsi="Times New Roman" w:ascii="Times New Roman"/>
          <w:b w:val="false"/>
          <w:bCs/>
        </w:rPr>
      </w:pPr>
    </w:p>
    <w:p w:rsidRDefault="00FE1344" w:rsidP="008E2F63" w:rsidR="005E05CE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</w:r>
      <w:r w:rsidR="009E1E74">
        <w:rPr>
          <w:rFonts w:hAnsi="Times New Roman" w:ascii="Times New Roman"/>
          <w:b w:val="false"/>
        </w:rPr>
        <w:t xml:space="preserve">stečajnog dužnika </w:t>
      </w:r>
      <w:r w:rsidR="009E1E74" w:rsidRPr="009E1E74">
        <w:rPr>
          <w:rFonts w:hAnsi="Times New Roman" w:ascii="Times New Roman"/>
          <w:b w:val="false"/>
        </w:rPr>
        <w:t>M.Z. GRADNJA d.o.o. za građenje i poslovanje nekretninama, Matulji, V. Gortana 2, OIB 13426556200</w:t>
      </w:r>
      <w:r w:rsidR="00682E44" w:rsidRPr="00682E44">
        <w:rPr>
          <w:rFonts w:hAnsi="Times New Roman" w:ascii="Times New Roman"/>
          <w:b w:val="false"/>
        </w:rPr>
        <w:t>,</w:t>
      </w:r>
      <w:r w:rsidR="002408DF">
        <w:rPr>
          <w:rFonts w:hAnsi="Times New Roman" w:ascii="Times New Roman"/>
        </w:rPr>
        <w:t xml:space="preserve"> </w:t>
      </w:r>
      <w:r w:rsidR="000B0D13" w:rsidRPr="001A2F93">
        <w:rPr>
          <w:rFonts w:hAnsi="Times New Roman" w:ascii="Times New Roman"/>
          <w:b w:val="false"/>
          <w:bCs/>
        </w:rPr>
        <w:t>za dan</w:t>
      </w:r>
    </w:p>
    <w:p w:rsidRDefault="009E1E74" w:rsidP="008E2F63" w:rsidR="009E1E74">
      <w:pPr>
        <w:jc w:val="both"/>
        <w:rPr>
          <w:rFonts w:hAnsi="Times New Roman" w:ascii="Times New Roman"/>
          <w:b w:val="false"/>
          <w:bCs/>
        </w:rPr>
      </w:pPr>
    </w:p>
    <w:p w:rsidRDefault="004E0D6B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20. ožujka</w:t>
      </w:r>
      <w:r w:rsidR="00CB3C7B" w:rsidRPr="009E1E74">
        <w:rPr>
          <w:rFonts w:hAnsi="Times New Roman" w:ascii="Times New Roman"/>
          <w:b w:val="false"/>
          <w:bCs/>
        </w:rPr>
        <w:t xml:space="preserve"> 201</w:t>
      </w:r>
      <w:r>
        <w:rPr>
          <w:rFonts w:hAnsi="Times New Roman" w:ascii="Times New Roman"/>
          <w:b w:val="false"/>
          <w:bCs/>
        </w:rPr>
        <w:t>9</w:t>
      </w:r>
      <w:r w:rsidR="00CB3C7B" w:rsidRPr="009E1E74">
        <w:rPr>
          <w:rFonts w:hAnsi="Times New Roman" w:ascii="Times New Roman"/>
          <w:b w:val="false"/>
          <w:bCs/>
        </w:rPr>
        <w:t>.</w:t>
      </w:r>
      <w:r>
        <w:rPr>
          <w:rFonts w:hAnsi="Times New Roman" w:ascii="Times New Roman"/>
          <w:b w:val="false"/>
          <w:bCs/>
        </w:rPr>
        <w:t xml:space="preserve"> godine</w:t>
      </w:r>
      <w:r w:rsidR="00D35C92" w:rsidRPr="009E1E74">
        <w:rPr>
          <w:rFonts w:hAnsi="Times New Roman" w:ascii="Times New Roman"/>
          <w:b w:val="false"/>
          <w:bCs/>
        </w:rPr>
        <w:t xml:space="preserve"> u </w:t>
      </w:r>
      <w:r>
        <w:rPr>
          <w:rFonts w:hAnsi="Times New Roman" w:ascii="Times New Roman"/>
          <w:b w:val="false"/>
          <w:bCs/>
        </w:rPr>
        <w:t>11</w:t>
      </w:r>
      <w:r w:rsidR="00D35C92" w:rsidRPr="009E1E74">
        <w:rPr>
          <w:rFonts w:hAnsi="Times New Roman" w:ascii="Times New Roman"/>
          <w:b w:val="false"/>
          <w:bCs/>
        </w:rPr>
        <w:t>:</w:t>
      </w:r>
      <w:r w:rsidR="00B30E6F" w:rsidRPr="009E1E74">
        <w:rPr>
          <w:rFonts w:hAnsi="Times New Roman" w:ascii="Times New Roman"/>
          <w:b w:val="false"/>
          <w:bCs/>
        </w:rPr>
        <w:t>00</w:t>
      </w:r>
      <w:r w:rsidR="000B0D13" w:rsidRPr="009E1E74">
        <w:rPr>
          <w:rFonts w:hAnsi="Times New Roman" w:ascii="Times New Roman"/>
          <w:b w:val="false"/>
          <w:bCs/>
        </w:rPr>
        <w:t xml:space="preserve"> sati</w:t>
      </w:r>
      <w:r w:rsidR="00AC24F6" w:rsidRPr="009E1E74">
        <w:rPr>
          <w:rFonts w:hAnsi="Times New Roman" w:ascii="Times New Roman"/>
          <w:b w:val="false"/>
          <w:bCs/>
        </w:rPr>
        <w:t xml:space="preserve"> </w:t>
      </w:r>
    </w:p>
    <w:p w:rsidRDefault="005E7A20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kod </w:t>
      </w:r>
      <w:r w:rsidR="00AC24F6" w:rsidRPr="009E1E74">
        <w:rPr>
          <w:rFonts w:hAnsi="Times New Roman" w:ascii="Times New Roman"/>
          <w:b w:val="false"/>
          <w:bCs/>
        </w:rPr>
        <w:t>Trgovačk</w:t>
      </w:r>
      <w:r w:rsidRPr="009E1E74">
        <w:rPr>
          <w:rFonts w:hAnsi="Times New Roman" w:ascii="Times New Roman"/>
          <w:b w:val="false"/>
          <w:bCs/>
        </w:rPr>
        <w:t>og</w:t>
      </w:r>
      <w:r w:rsidR="00AC24F6" w:rsidRPr="009E1E74">
        <w:rPr>
          <w:rFonts w:hAnsi="Times New Roman" w:ascii="Times New Roman"/>
          <w:b w:val="false"/>
          <w:bCs/>
        </w:rPr>
        <w:t xml:space="preserve"> sud</w:t>
      </w:r>
      <w:r w:rsidRPr="009E1E74">
        <w:rPr>
          <w:rFonts w:hAnsi="Times New Roman" w:ascii="Times New Roman"/>
          <w:b w:val="false"/>
          <w:bCs/>
        </w:rPr>
        <w:t>a</w:t>
      </w:r>
      <w:r w:rsidR="00AC24F6" w:rsidRPr="009E1E74">
        <w:rPr>
          <w:rFonts w:hAnsi="Times New Roman" w:ascii="Times New Roman"/>
          <w:b w:val="false"/>
          <w:bCs/>
        </w:rPr>
        <w:t xml:space="preserve"> u Rijeci</w:t>
      </w:r>
    </w:p>
    <w:p w:rsidRDefault="00AC24F6" w:rsidP="00AC24F6" w:rsidR="00907252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Zadarska 1-3 </w:t>
      </w:r>
    </w:p>
    <w:p w:rsidRDefault="00D35C92" w:rsidP="00AC24F6" w:rsidR="00AC24F6" w:rsidRPr="009E1E74">
      <w:pPr>
        <w:jc w:val="center"/>
        <w:rPr>
          <w:rFonts w:hAnsi="Times New Roman" w:ascii="Times New Roman"/>
          <w:b w:val="false"/>
          <w:bCs/>
        </w:rPr>
      </w:pPr>
      <w:r w:rsidRPr="009E1E74">
        <w:rPr>
          <w:rFonts w:hAnsi="Times New Roman" w:ascii="Times New Roman"/>
          <w:b w:val="false"/>
          <w:bCs/>
        </w:rPr>
        <w:t xml:space="preserve">I. kat, </w:t>
      </w:r>
      <w:r w:rsidR="00AC24F6" w:rsidRPr="009E1E74">
        <w:rPr>
          <w:rFonts w:hAnsi="Times New Roman" w:ascii="Times New Roman"/>
          <w:b w:val="false"/>
          <w:bCs/>
        </w:rPr>
        <w:t>sudnica 2</w:t>
      </w:r>
      <w:r w:rsidR="000B0D13" w:rsidRPr="009E1E74">
        <w:rPr>
          <w:rFonts w:hAnsi="Times New Roman" w:ascii="Times New Roman"/>
          <w:b w:val="false"/>
          <w:bCs/>
        </w:rPr>
        <w:t>.</w:t>
      </w:r>
    </w:p>
    <w:p w:rsidRDefault="004B30C9" w:rsidP="008D4A73" w:rsidR="004B30C9">
      <w:pPr>
        <w:jc w:val="both"/>
        <w:rPr>
          <w:rFonts w:hAnsi="Times New Roman" w:ascii="Times New Roman"/>
          <w:b w:val="false"/>
        </w:rPr>
      </w:pPr>
    </w:p>
    <w:p w:rsidRDefault="000B0D13" w:rsidP="008D4A73" w:rsidR="009E1AA3">
      <w:pPr>
        <w:jc w:val="both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Dnevni red:</w:t>
      </w:r>
    </w:p>
    <w:p w:rsidRDefault="00B55AB9" w:rsidP="008D4A73" w:rsidR="005A6056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Donošenje odluke o prihvatu ponude </w:t>
      </w:r>
      <w:r w:rsidR="004E0D6B">
        <w:rPr>
          <w:rFonts w:hAnsi="Times New Roman" w:ascii="Times New Roman"/>
          <w:b w:val="false"/>
        </w:rPr>
        <w:t xml:space="preserve">izvođača </w:t>
      </w:r>
      <w:r>
        <w:rPr>
          <w:rFonts w:hAnsi="Times New Roman" w:ascii="Times New Roman"/>
          <w:b w:val="false"/>
        </w:rPr>
        <w:t xml:space="preserve">radova </w:t>
      </w:r>
      <w:r w:rsidR="004E0D6B">
        <w:rPr>
          <w:rFonts w:hAnsi="Times New Roman" w:ascii="Times New Roman"/>
          <w:b w:val="false"/>
        </w:rPr>
        <w:t>za sanaciju nekretnina stečajnog dužnika stana u Opatiji na 2. katu, potkrovlje zgrade na adresi M. Laginje 13 i stana u Opatiji na 2. katu zgrade na adresi Maršala Tita 74</w:t>
      </w:r>
      <w:r w:rsidR="005A6056">
        <w:rPr>
          <w:rFonts w:hAnsi="Times New Roman" w:ascii="Times New Roman"/>
          <w:b w:val="false"/>
        </w:rPr>
        <w:t xml:space="preserve"> </w:t>
      </w:r>
    </w:p>
    <w:p w:rsidRDefault="00125E91" w:rsidP="009E1E74" w:rsidR="00125E91" w:rsidRPr="004E0D6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9E1E74">
        <w:rPr>
          <w:rFonts w:hAnsi="Times New Roman" w:ascii="Times New Roman"/>
          <w:b w:val="false"/>
        </w:rPr>
        <w:t xml:space="preserve">Donošenje odluke </w:t>
      </w:r>
      <w:r w:rsidR="009E1E74" w:rsidRPr="009E1E74">
        <w:rPr>
          <w:rFonts w:hAnsi="Times New Roman" w:ascii="Times New Roman"/>
          <w:b w:val="false"/>
        </w:rPr>
        <w:t>o preuzimanju parnice koju je stečajni dužnik pokrenuo prije otvaranja stečajnog postup</w:t>
      </w:r>
      <w:r w:rsidR="009E1E74">
        <w:rPr>
          <w:rFonts w:hAnsi="Times New Roman" w:ascii="Times New Roman"/>
          <w:b w:val="false"/>
        </w:rPr>
        <w:t>ka protiv tuženika Posojilnica B</w:t>
      </w:r>
      <w:r w:rsidR="009E1E74" w:rsidRPr="009E1E74">
        <w:rPr>
          <w:rFonts w:hAnsi="Times New Roman" w:ascii="Times New Roman"/>
          <w:b w:val="false"/>
        </w:rPr>
        <w:t>ank Borovje Celovec, Hauptpla</w:t>
      </w:r>
      <w:r w:rsidR="009E1E74">
        <w:rPr>
          <w:rFonts w:hAnsi="Times New Roman" w:ascii="Times New Roman"/>
          <w:b w:val="false"/>
        </w:rPr>
        <w:t>tz</w:t>
      </w:r>
      <w:r w:rsidR="009E1E74" w:rsidRPr="009E1E74">
        <w:rPr>
          <w:rFonts w:hAnsi="Times New Roman" w:ascii="Times New Roman"/>
          <w:b w:val="false"/>
        </w:rPr>
        <w:t xml:space="preserve"> 16</w:t>
      </w:r>
      <w:r w:rsidR="009E1E74">
        <w:rPr>
          <w:rFonts w:hAnsi="Times New Roman" w:ascii="Times New Roman"/>
          <w:b w:val="false"/>
        </w:rPr>
        <w:t>, Borovje,</w:t>
      </w:r>
      <w:r w:rsidR="009E1E74" w:rsidRPr="009E1E74">
        <w:rPr>
          <w:rFonts w:hAnsi="Times New Roman" w:ascii="Times New Roman"/>
          <w:b w:val="false"/>
        </w:rPr>
        <w:t xml:space="preserve"> </w:t>
      </w:r>
      <w:r w:rsidR="004B30C9">
        <w:rPr>
          <w:rFonts w:hAnsi="Times New Roman" w:ascii="Times New Roman"/>
          <w:b w:val="false"/>
        </w:rPr>
        <w:t xml:space="preserve">koji se vodi </w:t>
      </w:r>
      <w:r w:rsidR="009E1E74" w:rsidRPr="009E1E74">
        <w:rPr>
          <w:rFonts w:hAnsi="Times New Roman" w:ascii="Times New Roman"/>
          <w:b w:val="false"/>
        </w:rPr>
        <w:t xml:space="preserve">u parničnom predmetu posl. broj P-535/18, radi </w:t>
      </w:r>
      <w:r w:rsidR="009E1E74">
        <w:rPr>
          <w:rFonts w:hAnsi="Times New Roman" w:ascii="Times New Roman"/>
          <w:b w:val="false"/>
        </w:rPr>
        <w:t>ništetnosti ugovora</w:t>
      </w:r>
    </w:p>
    <w:p w:rsidRDefault="004E0D6B" w:rsidP="009E1E74" w:rsidR="004E0D6B" w:rsidRPr="00B55AB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B55AB9">
        <w:rPr>
          <w:rFonts w:hAnsi="Times New Roman" w:ascii="Times New Roman"/>
          <w:b w:val="false"/>
        </w:rPr>
        <w:t>Razno</w:t>
      </w:r>
    </w:p>
    <w:p w:rsidRDefault="00682E44" w:rsidP="00682E44" w:rsidR="00682E44" w:rsidRPr="00682E44">
      <w:pPr>
        <w:jc w:val="center"/>
        <w:rPr>
          <w:rFonts w:hAnsi="Times New Roman" w:ascii="Times New Roman"/>
        </w:rPr>
      </w:pPr>
    </w:p>
    <w:p w:rsidRDefault="00103044" w:rsidP="000B0D13" w:rsidR="00103044" w:rsidRPr="00126362">
      <w:pPr>
        <w:jc w:val="center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Obrazloženje</w:t>
      </w:r>
    </w:p>
    <w:p w:rsidRDefault="00682E44" w:rsidP="00103044" w:rsidR="00682E44">
      <w:pPr>
        <w:jc w:val="both"/>
        <w:rPr>
          <w:rFonts w:hAnsi="Times New Roman" w:ascii="Times New Roman"/>
          <w:b w:val="false"/>
        </w:rPr>
      </w:pPr>
    </w:p>
    <w:p w:rsidRDefault="00682E44" w:rsidP="00103044" w:rsidR="002527F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Stečajni upravitelj podnio je sudu </w:t>
      </w:r>
      <w:r w:rsidR="004E0D6B">
        <w:rPr>
          <w:rFonts w:hAnsi="Times New Roman" w:ascii="Times New Roman"/>
          <w:b w:val="false"/>
        </w:rPr>
        <w:t>23. siječnja 2019</w:t>
      </w:r>
      <w:r>
        <w:rPr>
          <w:rFonts w:hAnsi="Times New Roman" w:ascii="Times New Roman"/>
          <w:b w:val="false"/>
        </w:rPr>
        <w:t>. godine prijedlog za sazivanje Skupštine vjerovni</w:t>
      </w:r>
      <w:r w:rsidR="002527F1">
        <w:rPr>
          <w:rFonts w:hAnsi="Times New Roman" w:ascii="Times New Roman"/>
          <w:b w:val="false"/>
        </w:rPr>
        <w:t>ka s predloženim dnevnim redom.</w:t>
      </w:r>
    </w:p>
    <w:p w:rsidRDefault="009E1E74" w:rsidP="00A91013" w:rsidR="00A91013">
      <w:pPr>
        <w:ind w:firstLine="72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lastRenderedPageBreak/>
        <w:t xml:space="preserve">Budući </w:t>
      </w:r>
      <w:r w:rsidR="004E0D6B">
        <w:rPr>
          <w:rFonts w:hAnsi="Times New Roman" w:ascii="Times New Roman"/>
          <w:b w:val="false"/>
        </w:rPr>
        <w:t>da radnje koje će</w:t>
      </w:r>
      <w:r>
        <w:rPr>
          <w:rFonts w:hAnsi="Times New Roman" w:ascii="Times New Roman"/>
          <w:b w:val="false"/>
        </w:rPr>
        <w:t xml:space="preserve"> stečajni upravitelj poduzeti u ovome postupku predstavljaju radnje od posebne važnosti za stečajnog dužnika</w:t>
      </w:r>
      <w:r w:rsidR="004E0D6B">
        <w:rPr>
          <w:rFonts w:hAnsi="Times New Roman" w:ascii="Times New Roman"/>
          <w:b w:val="false"/>
        </w:rPr>
        <w:t xml:space="preserve"> valjalo je </w:t>
      </w:r>
      <w:r>
        <w:rPr>
          <w:rFonts w:hAnsi="Times New Roman" w:ascii="Times New Roman"/>
          <w:b w:val="false"/>
        </w:rPr>
        <w:t>temeljem čl.</w:t>
      </w:r>
      <w:r w:rsidR="004E0D6B">
        <w:rPr>
          <w:rFonts w:hAnsi="Times New Roman" w:ascii="Times New Roman"/>
          <w:b w:val="false"/>
        </w:rPr>
        <w:t>230</w:t>
      </w:r>
      <w:r>
        <w:rPr>
          <w:rFonts w:hAnsi="Times New Roman" w:ascii="Times New Roman"/>
          <w:b w:val="false"/>
        </w:rPr>
        <w:t xml:space="preserve">. st.2. t.3. </w:t>
      </w:r>
      <w:r w:rsidRPr="009E1E74">
        <w:rPr>
          <w:rFonts w:hAnsi="Times New Roman" w:ascii="Times New Roman"/>
          <w:b w:val="false"/>
          <w:bCs/>
        </w:rPr>
        <w:t xml:space="preserve">Stečajnog zakona (Narodne novine broj </w:t>
      </w:r>
      <w:r w:rsidR="004E0D6B">
        <w:rPr>
          <w:rFonts w:hAnsi="Times New Roman" w:ascii="Times New Roman"/>
          <w:b w:val="false"/>
          <w:bCs/>
        </w:rPr>
        <w:t>71/15 i 104/17</w:t>
      </w:r>
      <w:r>
        <w:rPr>
          <w:rFonts w:hAnsi="Times New Roman" w:ascii="Times New Roman"/>
          <w:b w:val="false"/>
          <w:bCs/>
        </w:rPr>
        <w:t>,</w:t>
      </w:r>
      <w:r w:rsidRPr="009E1E74">
        <w:rPr>
          <w:rFonts w:hAnsi="Times New Roman" w:ascii="Times New Roman"/>
          <w:b w:val="false"/>
          <w:bCs/>
        </w:rPr>
        <w:t xml:space="preserve"> dalje: SZ-a)</w:t>
      </w:r>
      <w:r>
        <w:rPr>
          <w:rFonts w:hAnsi="Times New Roman" w:ascii="Times New Roman"/>
          <w:b w:val="false"/>
          <w:bCs/>
        </w:rPr>
        <w:t xml:space="preserve"> </w:t>
      </w:r>
      <w:r w:rsidR="00B55AB9">
        <w:rPr>
          <w:rFonts w:hAnsi="Times New Roman" w:ascii="Times New Roman"/>
          <w:b w:val="false"/>
          <w:bCs/>
        </w:rPr>
        <w:t xml:space="preserve">donijeti </w:t>
      </w:r>
      <w:r>
        <w:rPr>
          <w:rFonts w:hAnsi="Times New Roman" w:ascii="Times New Roman"/>
          <w:b w:val="false"/>
          <w:bCs/>
        </w:rPr>
        <w:t>odluku o davanju suglasnosti za poduzimanje radnji u parničnom postupku stečajnom upravitelju daje skupština vjerovnika</w:t>
      </w:r>
      <w:r w:rsidRPr="009E1E74">
        <w:rPr>
          <w:rFonts w:hAnsi="Times New Roman" w:ascii="Times New Roman"/>
          <w:b w:val="false"/>
          <w:bCs/>
        </w:rPr>
        <w:t>.</w:t>
      </w:r>
    </w:p>
    <w:p w:rsidRDefault="002527F1" w:rsidP="00A91013" w:rsidR="00103044" w:rsidRPr="001A2F93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</w:t>
      </w:r>
      <w:r w:rsidR="00682E44">
        <w:rPr>
          <w:rFonts w:hAnsi="Times New Roman" w:ascii="Times New Roman"/>
          <w:b w:val="false"/>
        </w:rPr>
        <w:t xml:space="preserve"> temeljem</w:t>
      </w:r>
      <w:r w:rsidR="00103044" w:rsidRPr="001A2F93">
        <w:rPr>
          <w:rFonts w:hAnsi="Times New Roman" w:ascii="Times New Roman"/>
          <w:b w:val="false"/>
        </w:rPr>
        <w:t xml:space="preserve"> čl.</w:t>
      </w:r>
      <w:r w:rsidR="004E0D6B">
        <w:rPr>
          <w:rFonts w:hAnsi="Times New Roman" w:ascii="Times New Roman"/>
          <w:b w:val="false"/>
        </w:rPr>
        <w:t>104. st.1. t.1.</w:t>
      </w:r>
      <w:r w:rsidR="005B2B50">
        <w:rPr>
          <w:rFonts w:hAnsi="Times New Roman" w:ascii="Times New Roman"/>
          <w:b w:val="false"/>
        </w:rPr>
        <w:t xml:space="preserve"> </w:t>
      </w:r>
      <w:r w:rsidR="009E1E74">
        <w:rPr>
          <w:rFonts w:hAnsi="Times New Roman" w:ascii="Times New Roman"/>
          <w:b w:val="false"/>
        </w:rPr>
        <w:t>SZ-a</w:t>
      </w:r>
      <w:r w:rsidR="005B2B50" w:rsidRPr="005B2B50">
        <w:rPr>
          <w:rFonts w:hAnsi="Times New Roman" w:ascii="Times New Roman"/>
          <w:b w:val="false"/>
        </w:rPr>
        <w:t xml:space="preserve"> </w:t>
      </w:r>
      <w:r w:rsidR="00103044" w:rsidRPr="001A2F93">
        <w:rPr>
          <w:rFonts w:hAnsi="Times New Roman" w:ascii="Times New Roman"/>
          <w:b w:val="false"/>
        </w:rPr>
        <w:t>odlučeno je kao u izre</w:t>
      </w:r>
      <w:r w:rsidR="00B30E6F" w:rsidRPr="001A2F93">
        <w:rPr>
          <w:rFonts w:hAnsi="Times New Roman" w:ascii="Times New Roman"/>
          <w:b w:val="false"/>
        </w:rPr>
        <w:t>ci</w:t>
      </w:r>
      <w:r w:rsidR="00103044" w:rsidRPr="001A2F93">
        <w:rPr>
          <w:rFonts w:hAnsi="Times New Roman" w:ascii="Times New Roman"/>
          <w:b w:val="false"/>
        </w:rPr>
        <w:t xml:space="preserve"> rješenja.</w:t>
      </w:r>
    </w:p>
    <w:p w:rsidRDefault="00D02127" w:rsidP="000B0D13" w:rsidR="00D02127" w:rsidRPr="001A2F93">
      <w:pPr>
        <w:jc w:val="center"/>
        <w:rPr>
          <w:rFonts w:hAnsi="Times New Roman" w:ascii="Times New Roman"/>
          <w:b w:val="false"/>
        </w:rPr>
      </w:pPr>
    </w:p>
    <w:p w:rsidRDefault="000B0D13" w:rsidP="00CB3C7B" w:rsidR="00CB3C7B">
      <w:pPr>
        <w:jc w:val="center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  <w:b w:val="false"/>
        </w:rPr>
        <w:t>U Rijeci,</w:t>
      </w:r>
      <w:r w:rsidR="00D35C92" w:rsidRPr="001A2F93">
        <w:rPr>
          <w:rFonts w:hAnsi="Times New Roman" w:ascii="Times New Roman"/>
          <w:b w:val="false"/>
        </w:rPr>
        <w:t xml:space="preserve"> </w:t>
      </w:r>
      <w:r w:rsidR="004E0D6B">
        <w:rPr>
          <w:rFonts w:hAnsi="Times New Roman" w:ascii="Times New Roman"/>
          <w:b w:val="false"/>
        </w:rPr>
        <w:t>29. siječnja 2019</w:t>
      </w:r>
      <w:r w:rsidR="00CB3C7B">
        <w:rPr>
          <w:rFonts w:hAnsi="Times New Roman" w:ascii="Times New Roman"/>
          <w:b w:val="false"/>
        </w:rPr>
        <w:t>.</w:t>
      </w:r>
      <w:r w:rsidR="00FE1344">
        <w:rPr>
          <w:rFonts w:hAnsi="Times New Roman" w:ascii="Times New Roman"/>
          <w:b w:val="false"/>
        </w:rPr>
        <w:t xml:space="preserve"> godine</w:t>
      </w:r>
    </w:p>
    <w:p w:rsidRDefault="00A91013" w:rsidP="00CB3C7B" w:rsidR="00A91013">
      <w:pPr>
        <w:jc w:val="center"/>
        <w:rPr>
          <w:rFonts w:hAnsi="Times New Roman" w:ascii="Times New Roman"/>
          <w:b w:val="false"/>
        </w:rPr>
      </w:pPr>
    </w:p>
    <w:p w:rsidRDefault="007A3D9F" w:rsidP="00E03C76" w:rsidR="008E2F63" w:rsidRPr="001A2F93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8E2F63" w:rsidRPr="001A2F93">
        <w:rPr>
          <w:rFonts w:hAnsi="Times New Roman" w:ascii="Times New Roman"/>
          <w:b w:val="false"/>
        </w:rPr>
        <w:t>udac</w:t>
      </w:r>
    </w:p>
    <w:p w:rsidRDefault="008E2F63" w:rsidP="006A3256" w:rsidR="002527F1" w:rsidRPr="00B55AB9">
      <w:pPr>
        <w:ind w:firstLine="708" w:left="1416"/>
        <w:jc w:val="right"/>
        <w:rPr>
          <w:rFonts w:hAnsi="Times New Roman" w:ascii="Times New Roman"/>
          <w:b w:val="false"/>
        </w:rPr>
      </w:pP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1A2F93">
        <w:rPr>
          <w:rFonts w:hAnsi="Times New Roman" w:ascii="Times New Roman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Pr="0063334B">
        <w:rPr>
          <w:rFonts w:hAnsi="Times New Roman" w:ascii="Times New Roman"/>
          <w:b w:val="false"/>
        </w:rPr>
        <w:tab/>
      </w:r>
      <w:r w:rsidR="001961D9" w:rsidRPr="0063334B">
        <w:rPr>
          <w:rFonts w:hAnsi="Times New Roman" w:ascii="Times New Roman"/>
          <w:b w:val="false"/>
        </w:rPr>
        <w:t>D</w:t>
      </w:r>
      <w:r w:rsidRPr="0063334B">
        <w:rPr>
          <w:rFonts w:hAnsi="Times New Roman" w:ascii="Times New Roman"/>
          <w:b w:val="false"/>
        </w:rPr>
        <w:t>aniela Korlević</w:t>
      </w:r>
      <w:r w:rsidR="00B55AB9">
        <w:rPr>
          <w:rFonts w:hAnsi="Times New Roman" w:ascii="Times New Roman"/>
          <w:b w:val="false"/>
        </w:rPr>
        <w:t xml:space="preserve"> </w:t>
      </w:r>
    </w:p>
    <w:p w:rsidRDefault="00A91013" w:rsidP="005F63CE" w:rsidR="00A91013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5467" w:rsidP="005E05CE" w:rsidR="008E2F63" w:rsidRPr="00126362">
      <w:pPr>
        <w:jc w:val="both"/>
        <w:rPr>
          <w:rFonts w:hAnsi="Times New Roman" w:ascii="Times New Roman"/>
          <w:b w:val="false"/>
        </w:rPr>
      </w:pPr>
      <w:r w:rsidRPr="00126362">
        <w:rPr>
          <w:rFonts w:hAnsi="Times New Roman" w:ascii="Times New Roman"/>
          <w:b w:val="false"/>
        </w:rPr>
        <w:t>U</w:t>
      </w:r>
      <w:r w:rsidR="008E2F63" w:rsidRPr="00126362">
        <w:rPr>
          <w:rFonts w:hAnsi="Times New Roman" w:ascii="Times New Roman"/>
          <w:b w:val="false"/>
        </w:rPr>
        <w:t>PUTA O PRAVNOM LIJEKU</w:t>
      </w:r>
      <w:r w:rsidR="00D35C92" w:rsidRPr="00126362">
        <w:rPr>
          <w:rFonts w:hAnsi="Times New Roman" w:ascii="Times New Roman"/>
          <w:b w:val="false"/>
        </w:rPr>
        <w:t>:</w:t>
      </w:r>
    </w:p>
    <w:p w:rsidRDefault="001961D9" w:rsidP="00682E44" w:rsidR="008E2F63" w:rsidRPr="006D3F71">
      <w:pPr>
        <w:jc w:val="both"/>
        <w:rPr>
          <w:rFonts w:hAnsi="Times New Roman" w:ascii="Times New Roman"/>
          <w:b w:val="false"/>
          <w:sz w:val="22"/>
          <w:szCs w:val="20"/>
        </w:rPr>
      </w:pPr>
      <w:r w:rsidRPr="006D3F71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sectPr w:rsidSect="00CB3C7B" w:rsidR="008E2F63" w:rsidRPr="006D3F7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325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3F71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1A2E"/>
    <w:rsid w:val="000B4312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27F1"/>
    <w:rsid w:val="002556E4"/>
    <w:rsid w:val="002F2908"/>
    <w:rsid w:val="002F31DF"/>
    <w:rsid w:val="002F65B9"/>
    <w:rsid w:val="00300B33"/>
    <w:rsid w:val="00337885"/>
    <w:rsid w:val="00343C5E"/>
    <w:rsid w:val="0036669B"/>
    <w:rsid w:val="003863D8"/>
    <w:rsid w:val="00430C13"/>
    <w:rsid w:val="00431FB0"/>
    <w:rsid w:val="00456CEE"/>
    <w:rsid w:val="00471D95"/>
    <w:rsid w:val="00477F9C"/>
    <w:rsid w:val="00485073"/>
    <w:rsid w:val="004A16D2"/>
    <w:rsid w:val="004B30C9"/>
    <w:rsid w:val="004E0D6B"/>
    <w:rsid w:val="004E5467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82E44"/>
    <w:rsid w:val="006A3256"/>
    <w:rsid w:val="006B1B2A"/>
    <w:rsid w:val="006D1BF7"/>
    <w:rsid w:val="006D3F71"/>
    <w:rsid w:val="007462DF"/>
    <w:rsid w:val="007A3D9F"/>
    <w:rsid w:val="007A49A3"/>
    <w:rsid w:val="007A5CF5"/>
    <w:rsid w:val="008055CD"/>
    <w:rsid w:val="008360B6"/>
    <w:rsid w:val="008D4A73"/>
    <w:rsid w:val="008D56E4"/>
    <w:rsid w:val="008E2F63"/>
    <w:rsid w:val="008F6D5F"/>
    <w:rsid w:val="00907252"/>
    <w:rsid w:val="0091741C"/>
    <w:rsid w:val="009E0806"/>
    <w:rsid w:val="009E1AA3"/>
    <w:rsid w:val="009E1E74"/>
    <w:rsid w:val="009E396F"/>
    <w:rsid w:val="009F569C"/>
    <w:rsid w:val="00A00931"/>
    <w:rsid w:val="00A3432D"/>
    <w:rsid w:val="00A50178"/>
    <w:rsid w:val="00A5694E"/>
    <w:rsid w:val="00A65D69"/>
    <w:rsid w:val="00A91013"/>
    <w:rsid w:val="00AA4138"/>
    <w:rsid w:val="00AC062A"/>
    <w:rsid w:val="00AC24F6"/>
    <w:rsid w:val="00AF7A81"/>
    <w:rsid w:val="00B12381"/>
    <w:rsid w:val="00B16172"/>
    <w:rsid w:val="00B30E6F"/>
    <w:rsid w:val="00B55AB9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31037"/>
    <w:rsid w:val="00C43C6D"/>
    <w:rsid w:val="00C476B7"/>
    <w:rsid w:val="00C522BA"/>
    <w:rsid w:val="00C54D82"/>
    <w:rsid w:val="00CB3B39"/>
    <w:rsid w:val="00CB3C7B"/>
    <w:rsid w:val="00D02127"/>
    <w:rsid w:val="00D35C92"/>
    <w:rsid w:val="00D42868"/>
    <w:rsid w:val="00DA363B"/>
    <w:rsid w:val="00DA5DE4"/>
    <w:rsid w:val="00E02BCD"/>
    <w:rsid w:val="00E03C76"/>
    <w:rsid w:val="00E90764"/>
    <w:rsid w:val="00EA30E7"/>
    <w:rsid w:val="00ED3D64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2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25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2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2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6A32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A3256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32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2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25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2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2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6A32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A3256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St-1063/2016</izvorni_sadrzaj>
    <derivirana_varijabla naziv="DomainObject.Predmet.OznakaBroj_1">St-1063/2016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 Z. GRADNJA d.o.o.  Matulji</izvorni_sadrzaj>
    <derivirana_varijabla naziv="DomainObject.Predmet.ProtustrankaFormated_1">  M. Z. GRADNJA d.o.o.  Matulji</derivirana_varijabla>
  </DomainObject.Predmet.ProtustrankaFormated>
  <DomainObject.Predmet.ProtustrankaFormatedOIB>
    <izvorni_sadrzaj>  M. Z. GRADNJA d.o.o.  Matulji, OIB 13426556200</izvorni_sadrzaj>
    <derivirana_varijabla naziv="DomainObject.Predmet.ProtustrankaFormatedOIB_1">  M. Z. GRADNJA d.o.o.  Matulji, OIB 13426556200</derivirana_varijabla>
  </DomainObject.Predmet.ProtustrankaFormatedOIB>
  <DomainObject.Predmet.ProtustrankaFormatedWithAdress>
    <izvorni_sadrzaj> M. Z. GRADNJA d.o.o.  Matulji, Vladimira Gortana 2, 51211 Matulji</izvorni_sadrzaj>
    <derivirana_varijabla naziv="DomainObject.Predmet.ProtustrankaFormatedWithAdress_1"> M. Z. GRADNJA d.o.o.  Matulji, Vladimira Gortana 2, 51211 Matulji</derivirana_varijabla>
  </DomainObject.Predmet.ProtustrankaFormatedWithAdress>
  <DomainObject.Predmet.ProtustrankaFormatedWithAdressOIB>
    <izvorni_sadrzaj> M. Z. GRADNJA d.o.o.  Matulji, OIB 13426556200, Vladimira Gortana 2, 51211 Matulji</izvorni_sadrzaj>
    <derivirana_varijabla naziv="DomainObject.Predmet.ProtustrankaFormatedWithAdressOIB_1"> M. Z. GRADNJA d.o.o.  Matulji, OIB 13426556200, Vladimira Gortana 2, 51211 Matulji</derivirana_varijabla>
  </DomainObject.Predmet.ProtustrankaFormatedWithAdressOIB>
  <DomainObject.Predmet.ProtustrankaWithAdress>
    <izvorni_sadrzaj>M. Z. GRADNJA d.o.o.  Matulji Vladimira Gortana 2, 51211 Matulji</izvorni_sadrzaj>
    <derivirana_varijabla naziv="DomainObject.Predmet.ProtustrankaWithAdress_1">M. Z. GRADNJA d.o.o.  Matulji Vladimira Gortana 2, 51211 Matulji</derivirana_varijabla>
  </DomainObject.Predmet.ProtustrankaWithAdress>
  <DomainObject.Predmet.ProtustrankaWithAdressOIB>
    <izvorni_sadrzaj>M. Z. GRADNJA d.o.o.  Matulji, OIB 13426556200, Vladimira Gortana 2, 51211 Matulji</izvorni_sadrzaj>
    <derivirana_varijabla naziv="DomainObject.Predmet.ProtustrankaWithAdressOIB_1">M. Z. GRADNJA d.o.o.  Matulji, OIB 13426556200, Vladimira Gortana 2, 51211 Matulji</derivirana_varijabla>
  </DomainObject.Predmet.ProtustrankaWithAdressOIB>
  <DomainObject.Predmet.ProtustrankaNazivFormated>
    <izvorni_sadrzaj>M. Z. GRADNJA d.o.o.  Matulji</izvorni_sadrzaj>
    <derivirana_varijabla naziv="DomainObject.Predmet.ProtustrankaNazivFormated_1">M. Z. GRADNJA d.o.o.  Matulji</derivirana_varijabla>
  </DomainObject.Predmet.ProtustrankaNazivFormated>
  <DomainObject.Predmet.ProtustrankaNazivFormatedOIB>
    <izvorni_sadrzaj>M. Z. GRADNJA d.o.o.  Matulji, OIB 13426556200</izvorni_sadrzaj>
    <derivirana_varijabla naziv="DomainObject.Predmet.ProtustrankaNazivFormatedOIB_1">M. Z. GRADNJA d.o.o.  Matulji, OIB 13426556200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 Z. GRADNJA d.o.o.  Matulji</item>
    </izvorni_sadrzaj>
    <derivirana_varijabla naziv="DomainObject.Predmet.ProtuStrankaListFormated_1">
      <item>M. Z. GRADNJA d.o.o.  Matulji</item>
    </derivirana_varijabla>
  </DomainObject.Predmet.ProtuStrankaListFormated>
  <DomainObject.Predmet.ProtuStrankaListFormatedOIB>
    <izvorni_sadrzaj>
      <item>M. Z. GRADNJA d.o.o.  Matulji, OIB 13426556200</item>
    </izvorni_sadrzaj>
    <derivirana_varijabla naziv="DomainObject.Predmet.ProtuStrankaListFormatedOIB_1">
      <item>M. Z. GRADNJA d.o.o.  Matulji, OIB 13426556200</item>
    </derivirana_varijabla>
  </DomainObject.Predmet.ProtuStrankaListFormatedOIB>
  <DomainObject.Predmet.ProtuStrankaListFormatedWithAdress>
    <izvorni_sadrzaj>
      <item>M. Z. GRADNJA d.o.o.  Matulji, Vladimira Gortana 2, 51211 Matulji</item>
    </izvorni_sadrzaj>
    <derivirana_varijabla naziv="DomainObject.Predmet.ProtuStrankaListFormatedWithAdress_1">
      <item>M. Z. GRADNJA d.o.o.  Matulji, Vladimira Gortana 2, 51211 Matulji</item>
    </derivirana_varijabla>
  </DomainObject.Predmet.ProtuStrankaListFormatedWithAdress>
  <DomainObject.Predmet.ProtuStrankaListFormatedWithAdressOIB>
    <izvorni_sadrzaj>
      <item>M. Z. GRADNJA d.o.o.  Matulji, OIB 13426556200, Vladimira Gortana 2, 51211 Matulji</item>
    </izvorni_sadrzaj>
    <derivirana_varijabla naziv="DomainObject.Predmet.ProtuStrankaListFormatedWithAdressOIB_1">
      <item>M. Z. GRADNJA d.o.o.  Matulji, OIB 13426556200, Vladimira Gortana 2, 51211 Matulji</item>
    </derivirana_varijabla>
  </DomainObject.Predmet.ProtuStrankaListFormatedWithAdressOIB>
  <DomainObject.Predmet.ProtuStrankaListNazivFormated>
    <izvorni_sadrzaj>
      <item>M. Z. GRADNJA d.o.o.  Matulji</item>
    </izvorni_sadrzaj>
    <derivirana_varijabla naziv="DomainObject.Predmet.ProtuStrankaListNazivFormated_1">
      <item>M. Z. GRADNJA d.o.o.  Matulji</item>
    </derivirana_varijabla>
  </DomainObject.Predmet.ProtuStrankaListNazivFormated>
  <DomainObject.Predmet.ProtuStrankaListNazivFormatedOIB>
    <izvorni_sadrzaj>
      <item>M. Z. GRADNJA d.o.o.  Matulji, OIB 13426556200</item>
    </izvorni_sadrzaj>
    <derivirana_varijabla naziv="DomainObject.Predmet.ProtuStrankaListNazivFormatedOIB_1">
      <item>M. Z. GRADNJA d.o.o.  Matulji, OIB 13426556200</item>
    </derivirana_varijabla>
  </DomainObject.Predmet.ProtuStrankaListNazivFormatedOIB>
  <DomainObject.Predmet.OstaliListFormated>
    <izvorni_sadrzaj>
      <item>DANIJELA DASOVIĆ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Formated_1">
      <item>DANIJELA DASOVIĆ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Formated>
  <DomainObject.Predmet.OstaliListFormatedOIB>
    <izvorni_sadrzaj>
      <item>DANIJELA DASOVIĆ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FormatedOIB_1">
      <item>DANIJELA DASOVIĆ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FormatedOIB>
  <DomainObject.Predmet.OstaliListFormatedWithAdress>
    <izvorni_sadrzaj>
      <item>DANIJELA DASOVIĆ, Martićeva 67/II, 10000 Zagreb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FormatedWithAdress_1">
      <item>DANIJELA DASOVIĆ, Martićeva 67/II, 10000 Zagreb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FormatedWithAdress>
  <DomainObject.Predmet.OstaliListFormatedWithAdressOIB>
    <izvorni_sadrzaj>
      <item>DANIJELA DASOVIĆ, Martićeva 67/II, 10000 Zagreb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FormatedWithAdressOIB_1">
      <item>DANIJELA DASOVIĆ, Martićeva 67/II, 10000 Zagreb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FormatedWithAdressOIB>
  <DomainObject.Predmet.OstaliListNazivFormated>
    <izvorni_sadrzaj>
      <item>DANIJELA DASOVIĆ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NazivFormated_1">
      <item>DANIJELA DASOVIĆ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NazivFormated>
  <DomainObject.Predmet.OstaliListNazivFormatedOIB>
    <izvorni_sadrzaj>
      <item>DANIJELA DASOVIĆ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OstaliListNazivFormatedOIB_1">
      <item>DANIJELA DASOVIĆ</item>
      <item>POSOJILNICA BANK</item>
      <item>REPUBLIKA HRVATSKA</item>
      <item>FRANE DOBROVIĆ</item>
      <item>LUKA VUKASOVIĆ</item>
      <item>SANJA KRALJEK</item>
      <item>IGOR UDOVIČIĆ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 Z. GRADNJA d.o.o.  Matulji</izvorni_sadrzaj>
    <derivirana_varijabla naziv="DomainObject.Predmet.ProtustrankaIDrugi_1">M. Z. GRADNJA 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 Z. GRADNJA d.o.o.  Matulji, OIB 13426556200, Vladimira Gortana 2, 51211 Matulji</izvorni_sadrzaj>
    <derivirana_varijabla naziv="DomainObject.Predmet.ProtustrankaIDrugiAdressOIB_1">M. Z. GRADNJA d.o.o.  Matulji, OIB 13426556200, Vladimira Gortana 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Z. GRADNJA d.o.o.  Matulji</item>
      <item>FINA  Rijeka</item>
      <item>DANIJELA DASOVIĆ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SudioniciListNaziv_1">
      <item>M. Z. GRADNJA d.o.o.  Matulji</item>
      <item>FINA  Rijeka</item>
      <item>DANIJELA DASOVIĆ</item>
      <item>POSOJILNICA BANK</item>
      <item>REPUBLIKA HRVATSKA</item>
      <item>FRANE DOBROVIĆ</item>
      <item>LUKA VUKASOVIĆ</item>
      <item>SANJA KRALJEK</item>
      <item>IGOR UDOVIČIĆ</item>
    </derivirana_varijabla>
  </DomainObject.Predmet.SudioniciListNaziv>
  <DomainObject.Predmet.SudioniciListAdressOIB>
    <izvorni_sadrzaj>
      <item>M. Z. GRADNJA d.o.o.  Matulji, OIB 13426556200, Vladimira Gortana 2,51211 Matulji</item>
      <item>FINA  Rijeka, OIB 85821130368, Frana Kurelca 8,51000 Rijeka</item>
      <item>DANIJELA DASOVIĆ, Martićeva 67/II,10000 Zagreb</item>
      <item>POSOJILNICA BANK</item>
      <item>REPUBLIKA HRVATSKA</item>
      <item>FRANE DOBROVIĆ</item>
      <item>LUKA VUKASOVIĆ</item>
      <item>SANJA KRALJEK</item>
      <item>IGOR UDOVIČIĆ</item>
    </izvorni_sadrzaj>
    <derivirana_varijabla naziv="DomainObject.Predmet.SudioniciListAdressOIB_1">
      <item>M. Z. GRADNJA d.o.o.  Matulji, OIB 13426556200, Vladimira Gortana 2,51211 Matulji</item>
      <item>FINA  Rijeka, OIB 85821130368, Frana Kurelca 8,51000 Rijeka</item>
      <item>DANIJELA DASOVIĆ, Martićeva 67/II,10000 Zagreb</item>
      <item>POSOJILNICA BANK</item>
      <item>REPUBLIKA HRVATSKA</item>
      <item>FRANE DOBROVIĆ</item>
      <item>LUKA VUKASOVIĆ</item>
      <item>SANJA KRALJEK</item>
      <item>IGOR UDOVIČIĆ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13426556200</item>
      <item>, OIB 85821130368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13426556200</item>
      <item>, OIB 85821130368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22. kolovoza 2018.</izvorni_sadrzaj>
    <derivirana_varijabla naziv="DomainObject.PredzadnjaOdlukaIzPredmeta.DatumDonosenjaOdluke_1">22. kolovoza 2018.</derivirana_varijabla>
  </DomainObject.PredzadnjaOdlukaIzPredmeta.DatumDonosenjaOdluke>
  <DomainObject.PredzadnjaOdlukaIzPredmeta.Oznaka>
    <izvorni_sadrzaj>St-1063/2016-50</izvorni_sadrzaj>
    <derivirana_varijabla naziv="DomainObject.PredzadnjaOdlukaIzPredmeta.Oznaka_1">St-1063/2016-50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6AE290-23DA-473D-992C-7E56D2BF6A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1896</properties:Characters>
  <properties:Lines>62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2019-01-29T09:58:00Z</dcterms:created>
  <dc:creator>dcmelik</dc:creator>
  <cp:lastModifiedBy>Jasna Radulović</cp:lastModifiedBy>
  <cp:lastPrinted>2019-01-29T10:04:00Z</cp:lastPrinted>
  <dcterms:modified xmlns:xsi="http://www.w3.org/2001/XMLSchema-instance" xsi:type="dcterms:W3CDTF">2019-01-29T10:05:00Z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(1063-16-63 poziv - rješenje 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