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ce74" w14:paraId="eb1ce74" w:rsidRDefault="00053367" w:rsidP="0037168F" w:rsidR="0037168F">
      <w:pPr>
        <w:jc w:val="right"/>
        <w15:collapsed w:val="false"/>
      </w:pPr>
      <w:bookmarkStart w:name="_GoBack" w:id="0"/>
      <w:bookmarkEnd w:id="0"/>
      <w:r>
        <w:t xml:space="preserve">    </w:t>
      </w:r>
      <w:r w:rsidR="0037168F">
        <w:t>Broj: 6 St-643/16-8</w:t>
      </w:r>
    </w:p>
    <w:p w:rsidRDefault="0037168F" w:rsidP="0037168F" w:rsidR="003716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68F" w:rsidP="0037168F" w:rsidR="0037168F" w:rsidRPr="00D21A2C"/>
    <w:p w:rsidRDefault="0037168F" w:rsidP="0037168F" w:rsidR="003716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168F" w:rsidP="0037168F" w:rsidR="0037168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168F" w:rsidP="0037168F" w:rsidR="0037168F">
      <w:pPr>
        <w:jc w:val="center"/>
      </w:pPr>
    </w:p>
    <w:p w:rsidRDefault="0037168F" w:rsidP="0037168F" w:rsidR="0037168F">
      <w:pPr>
        <w:jc w:val="center"/>
      </w:pPr>
      <w:r>
        <w:t>U IME REPUBLIKE HRVATSKE</w:t>
      </w:r>
    </w:p>
    <w:p w:rsidRDefault="0037168F" w:rsidP="0037168F" w:rsidR="0037168F">
      <w:pPr>
        <w:jc w:val="center"/>
      </w:pPr>
    </w:p>
    <w:p w:rsidRDefault="0037168F" w:rsidP="0037168F" w:rsidR="0037168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37168F" w:rsidP="0037168F" w:rsidR="0037168F"/>
    <w:p w:rsidRDefault="0037168F" w:rsidP="0037168F" w:rsidR="0037168F" w:rsidRPr="00D14516"/>
    <w:p w:rsidRDefault="0037168F" w:rsidP="0037168F" w:rsidR="0037168F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Pr="00A30392">
        <w:t xml:space="preserve">FINA RC Osijek Podružnica Osijek za otvaranje stečajnog postupka nad dužnikom </w:t>
      </w:r>
      <w:r w:rsidRPr="00A30392">
        <w:rPr>
          <w:b/>
        </w:rPr>
        <w:t>GEOMETAL d.o.o., Vinkovci, Ivana Kukuljevića Sakcinskog 40, OIB: 19863522733, MBS: 030088420</w:t>
      </w:r>
      <w:r w:rsidRPr="00D14516">
        <w:t>,</w:t>
      </w:r>
      <w:r>
        <w:t xml:space="preserve"> dana 29. lipnja 2016. g.,</w:t>
      </w:r>
    </w:p>
    <w:p w:rsidRDefault="00DD49B7" w:rsidP="0037168F" w:rsidR="00DD49B7">
      <w:pPr>
        <w:jc w:val="right"/>
      </w:pPr>
    </w:p>
    <w:p w:rsidRDefault="0037168F" w:rsidP="0037168F" w:rsidR="0037168F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37168F" w:rsidP="007E6D1A" w:rsidR="0037168F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7168F" w:rsidRPr="00A30392">
        <w:t>Josip Godanj, Cerna, Josipa Kozarca 63</w:t>
      </w:r>
      <w:r w:rsidR="0037168F">
        <w:t>, OIB: 75741587323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 w:rsidRPr="0037168F">
      <w:pPr>
        <w:pStyle w:val="Tijeloteksta"/>
        <w:numPr>
          <w:ilvl w:val="0"/>
          <w:numId w:val="10"/>
        </w:numPr>
        <w:rPr>
          <w:b/>
        </w:rPr>
      </w:pPr>
      <w:r>
        <w:t xml:space="preserve">predujam od </w:t>
      </w:r>
      <w:r w:rsidR="0037168F" w:rsidRPr="0037168F">
        <w:rPr>
          <w:b/>
        </w:rPr>
        <w:t>1</w:t>
      </w:r>
      <w:r w:rsidR="00C06AA6" w:rsidRPr="0037168F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7168F" w:rsidRPr="0037168F">
        <w:rPr>
          <w:b/>
        </w:rPr>
        <w:t>643-16.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37168F" w:rsidRPr="00A30392">
        <w:t>Josip Godanj, Cerna, Josipa Kozarca 63</w:t>
      </w:r>
      <w:r w:rsidR="0037168F">
        <w:t>, OIB: 75741587323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7168F" w:rsidRPr="0037168F">
        <w:rPr>
          <w:b/>
        </w:rPr>
        <w:t>1</w:t>
      </w:r>
      <w:r w:rsidRPr="0037168F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7168F" w:rsidRPr="0037168F">
        <w:rPr>
          <w:b/>
        </w:rPr>
        <w:t>643</w:t>
      </w:r>
      <w:r w:rsidR="001F430D" w:rsidRPr="0037168F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7168F" w:rsidRPr="00A30392">
        <w:t>Josip</w:t>
      </w:r>
      <w:r w:rsidR="0037168F">
        <w:t>u</w:t>
      </w:r>
      <w:r w:rsidR="0037168F" w:rsidRPr="00A30392">
        <w:t xml:space="preserve"> Godanj, Cerna, Josipa Kozarca 63</w:t>
      </w:r>
      <w:r w:rsidR="0037168F">
        <w:t>, OIB: 75741587323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7168F" w:rsidRPr="00A30392">
        <w:t>Josip Godanj, Cerna, Josipa Kozarca 63</w:t>
      </w:r>
      <w:r w:rsidR="0037168F">
        <w:t>, OIB: 75741587323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37168F" w:rsidR="0037168F">
      <w:pPr>
        <w:jc w:val="right"/>
      </w:pPr>
      <w:r>
        <w:lastRenderedPageBreak/>
        <w:t xml:space="preserve">    </w:t>
      </w:r>
      <w:r w:rsidR="0037168F">
        <w:t>Broj: 6 St-643/16-8</w:t>
      </w:r>
    </w:p>
    <w:p w:rsidRDefault="00C06AA6" w:rsidP="0037168F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37168F">
        <w:rPr>
          <w:bCs/>
        </w:rPr>
        <w:t>18. ožujka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37168F" w:rsidRPr="00A30392">
        <w:rPr>
          <w:b/>
        </w:rPr>
        <w:t>GEOMETAL d.o.o., Vinkovci, Ivana Kukuljevića Sakcinskog 40, OIB: 19863522733, MBS: 030088420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7168F">
        <w:t>643/</w:t>
      </w:r>
      <w:r w:rsidR="00EF2C43">
        <w:t>16</w:t>
      </w:r>
      <w:r w:rsidR="00F80E5F">
        <w:t xml:space="preserve"> od </w:t>
      </w:r>
      <w:r w:rsidR="0037168F">
        <w:t>12</w:t>
      </w:r>
      <w:r w:rsidR="00EF2C43">
        <w:t>. travnja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37168F" w:rsidRPr="00A30392">
        <w:t>Josip Godanj, Cerna, Josipa Kozarca 63</w:t>
      </w:r>
      <w:r w:rsidR="0037168F">
        <w:t>, OIB: 75741587323</w:t>
      </w:r>
      <w:r w:rsidR="007E6D1A">
        <w:t>, na uplatu predujma u iznosu od 1.000,00 kn u Fond za namirenje troškova stečajnog postupka,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37168F">
        <w:t>643</w:t>
      </w:r>
      <w:r w:rsidR="00575D73">
        <w:t xml:space="preserve">/16 od </w:t>
      </w:r>
      <w:r w:rsidR="0037168F">
        <w:t>12</w:t>
      </w:r>
      <w:r w:rsidR="00EF2C43">
        <w:t>. travnja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7168F" w:rsidRPr="00A30392">
        <w:t>Josip Godanj, Cerna, Josipa Kozarca 63</w:t>
      </w:r>
      <w:r w:rsidR="0037168F">
        <w:t xml:space="preserve">, OIB: 75741587323 </w:t>
      </w:r>
      <w:r>
        <w:t>zaprimi</w:t>
      </w:r>
      <w:r w:rsidR="000634F3">
        <w:t xml:space="preserve">o je dana </w:t>
      </w:r>
      <w:r w:rsidR="00EF2C43">
        <w:t>1</w:t>
      </w:r>
      <w:r w:rsidR="0037168F">
        <w:t>5</w:t>
      </w:r>
      <w:r w:rsidR="00EF2C43">
        <w:t>. travnja</w:t>
      </w:r>
      <w:r w:rsidR="000634F3">
        <w:t xml:space="preserve"> 2016. g. a što je utvrđeno uvidom u </w:t>
      </w:r>
      <w:r w:rsidR="0037168F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7168F">
        <w:t>29</w:t>
      </w:r>
      <w:r w:rsidR="00361A8E">
        <w:t>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37168F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37168F" w:rsidRPr="00A30392">
        <w:t>Josip Godanj, Cerna, Josipa Kozarca 63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37168F" w:rsidP="007E6D1A" w:rsidR="007E6D1A">
      <w:pPr>
        <w:numPr>
          <w:ilvl w:val="0"/>
          <w:numId w:val="11"/>
        </w:numPr>
      </w:pPr>
      <w:r>
        <w:t>29</w:t>
      </w:r>
      <w:r w:rsidR="00361A8E">
        <w:t>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595AF6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96B" w:rsidP="00C06AA6" w:rsidR="00DC096B">
      <w:r>
        <w:separator/>
      </w:r>
    </w:p>
  </w:endnote>
  <w:endnote w:id="0" w:type="continuationSeparator">
    <w:p w:rsidRDefault="00DC096B" w:rsidP="00C06AA6" w:rsidR="00DC0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96B" w:rsidP="00C06AA6" w:rsidR="00DC096B">
      <w:r>
        <w:separator/>
      </w:r>
    </w:p>
  </w:footnote>
  <w:footnote w:id="0" w:type="continuationSeparator">
    <w:p w:rsidRDefault="00DC096B" w:rsidP="00C06AA6" w:rsidR="00DC0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66F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66FB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168F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AF6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0E9A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C096B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6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6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6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6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GEOMETAL d.o.o. za trgovinu i graditeljstvo</izvorni_sadrzaj>
    <derivirana_varijabla naziv="DomainObject.Predmet.ProtustrankaFormated_1">  GEOMETAL d.o.o. za trgovinu i graditeljstvo</derivirana_varijabla>
  </DomainObject.Predmet.ProtustrankaFormated>
  <DomainObject.Predmet.ProtustrankaFormatedOIB>
    <izvorni_sadrzaj>  GEOMETAL d.o.o. za trgovinu i graditeljstvo, OIB 19863522733</izvorni_sadrzaj>
    <derivirana_varijabla naziv="DomainObject.Predmet.ProtustrankaFormatedOIB_1">  GEOMETAL d.o.o. za trgovinu i graditeljstvo, OIB 19863522733</derivirana_varijabla>
  </DomainObject.Predmet.ProtustrankaFormatedOIB>
  <DomainObject.Predmet.ProtustrankaFormatedWithAdress>
    <izvorni_sadrzaj> GEOMETAL d.o.o. za trgovinu i graditeljstvo, Ivana Kukuljevića Sakcinskog 40, 32100 Vinkovci</izvorni_sadrzaj>
    <derivirana_varijabla naziv="DomainObject.Predmet.ProtustrankaFormatedWithAdress_1"> GEOMETAL d.o.o. za trgovinu i graditeljstvo, Ivana Kukuljevića Sakcinskog 40, 32100 Vinkovci</derivirana_varijabla>
  </DomainObject.Predmet.ProtustrankaFormatedWithAdress>
  <DomainObject.Predmet.ProtustrankaFormatedWithAdressOIB>
    <izvorni_sadrzaj> GEOMETAL d.o.o. za trgovinu i graditeljstvo, OIB 19863522733, Ivana Kukuljevića Sakcinskog 40, 32100 Vinkovci</izvorni_sadrzaj>
    <derivirana_varijabla naziv="DomainObject.Predmet.ProtustrankaFormatedWithAdressOIB_1"> GEOMETAL d.o.o. za trgovinu i graditeljstvo, OIB 19863522733, Ivana Kukuljevića Sakcinskog 40, 32100 Vinkovci</derivirana_varijabla>
  </DomainObject.Predmet.ProtustrankaFormatedWithAdressOIB>
  <DomainObject.Predmet.ProtustrankaWithAdress>
    <izvorni_sadrzaj>GEOMETAL d.o.o. za trgovinu i graditeljstvo Ivana Kukuljevića Sakcinskog 40, 32100 Vinkovci</izvorni_sadrzaj>
    <derivirana_varijabla naziv="DomainObject.Predmet.ProtustrankaWithAdress_1">GEOMETAL d.o.o. za trgovinu i graditeljstvo Ivana Kukuljevića Sakcinskog 40, 32100 Vinkovci</derivirana_varijabla>
  </DomainObject.Predmet.ProtustrankaWithAdress>
  <DomainObject.Predmet.ProtustrankaWithAdressOIB>
    <izvorni_sadrzaj>GEOMETAL d.o.o. za trgovinu i graditeljstvo, OIB 19863522733, Ivana Kukuljevića Sakcinskog 40, 32100 Vinkovci</izvorni_sadrzaj>
    <derivirana_varijabla naziv="DomainObject.Predmet.ProtustrankaWithAdressOIB_1">GEOMETAL d.o.o. za trgovinu i graditeljstvo, OIB 19863522733, Ivana Kukuljevića Sakcinskog 40, 32100 Vinkovci</derivirana_varijabla>
  </DomainObject.Predmet.ProtustrankaWithAdressOIB>
  <DomainObject.Predmet.ProtustrankaNazivFormated>
    <izvorni_sadrzaj>GEOMETAL d.o.o. za trgovinu i graditeljstvo</izvorni_sadrzaj>
    <derivirana_varijabla naziv="DomainObject.Predmet.ProtustrankaNazivFormated_1">GEOMETAL d.o.o. za trgovinu i graditeljstvo</derivirana_varijabla>
  </DomainObject.Predmet.ProtustrankaNazivFormated>
  <DomainObject.Predmet.ProtustrankaNazivFormatedOIB>
    <izvorni_sadrzaj>GEOMETAL d.o.o. za trgovinu i graditeljstvo, OIB 19863522733</izvorni_sadrzaj>
    <derivirana_varijabla naziv="DomainObject.Predmet.ProtustrankaNazivFormatedOIB_1">GEOMETAL d.o.o. za trgovinu i graditeljstvo, OIB 19863522733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GEOMETAL d.o.o. za trgovinu i graditeljstvo</item>
    </izvorni_sadrzaj>
    <derivirana_varijabla naziv="DomainObject.Predmet.ProtuStrankaListFormated_1">
      <item>GEOMETAL d.o.o. za trgovinu i graditeljstvo</item>
    </derivirana_varijabla>
  </DomainObject.Predmet.ProtuStrankaListFormated>
  <DomainObject.Predmet.ProtuStrankaListFormatedOIB>
    <izvorni_sadrzaj>
      <item>GEOMETAL d.o.o. za trgovinu i graditeljstvo, OIB 19863522733</item>
    </izvorni_sadrzaj>
    <derivirana_varijabla naziv="DomainObject.Predmet.ProtuStrankaListFormatedOIB_1">
      <item>GEOMETAL d.o.o. za trgovinu i graditeljstvo, OIB 19863522733</item>
    </derivirana_varijabla>
  </DomainObject.Predmet.ProtuStrankaListFormatedOIB>
  <DomainObject.Predmet.ProtuStrankaListFormatedWithAdress>
    <izvorni_sadrzaj>
      <item>GEOMETAL d.o.o. za trgovinu i graditeljstvo, Ivana Kukuljevića Sakcinskog 40, 32100 Vinkovci</item>
    </izvorni_sadrzaj>
    <derivirana_varijabla naziv="DomainObject.Predmet.ProtuStrankaListFormatedWithAdress_1">
      <item>GEOMETAL d.o.o. za trgovinu i graditeljstvo, Ivana Kukuljevića Sakcinskog 40, 32100 Vinkovci</item>
    </derivirana_varijabla>
  </DomainObject.Predmet.ProtuStrankaListFormatedWithAdress>
  <DomainObject.Predmet.ProtuStrankaListFormatedWithAdressOIB>
    <izvorni_sadrzaj>
      <item>GEOMETAL d.o.o. za trgovinu i graditeljstvo, OIB 19863522733, Ivana Kukuljevića Sakcinskog 40, 32100 Vinkovci</item>
    </izvorni_sadrzaj>
    <derivirana_varijabla naziv="DomainObject.Predmet.ProtuStrankaListFormatedWithAdressOIB_1">
      <item>GEOMETAL d.o.o. za trgovinu i graditeljstvo, OIB 19863522733, Ivana Kukuljevića Sakcinskog 40, 32100 Vinkovci</item>
    </derivirana_varijabla>
  </DomainObject.Predmet.ProtuStrankaListFormatedWithAdressOIB>
  <DomainObject.Predmet.ProtuStrankaListNazivFormated>
    <izvorni_sadrzaj>
      <item>GEOMETAL d.o.o. za trgovinu i graditeljstvo</item>
    </izvorni_sadrzaj>
    <derivirana_varijabla naziv="DomainObject.Predmet.ProtuStrankaListNazivFormated_1">
      <item>GEOMETAL d.o.o. za trgovinu i graditeljstvo</item>
    </derivirana_varijabla>
  </DomainObject.Predmet.ProtuStrankaListNazivFormated>
  <DomainObject.Predmet.ProtuStrankaListNazivFormatedOIB>
    <izvorni_sadrzaj>
      <item>GEOMETAL d.o.o. za trgovinu i graditeljstvo, OIB 19863522733</item>
    </izvorni_sadrzaj>
    <derivirana_varijabla naziv="DomainObject.Predmet.ProtuStrankaListNazivFormatedOIB_1">
      <item>GEOMETAL d.o.o. za trgovinu i graditeljstvo, OIB 19863522733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GEOMETAL d.o.o. za trgovinu i graditeljstvo</izvorni_sadrzaj>
    <derivirana_varijabla naziv="DomainObject.Predmet.ProtustrankaIDrugi_1">GEOMETAL d.o.o. za trgovinu i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GEOMETAL d.o.o. za trgovinu i graditeljstvo, OIB 19863522733, Ivana Kukuljevića Sakcinskog 40, 32100 Vinkovci</izvorni_sadrzaj>
    <derivirana_varijabla naziv="DomainObject.Predmet.ProtustrankaIDrugiAdressOIB_1">GEOMETAL d.o.o. za trgovinu i graditeljstvo, OIB 19863522733, Ivana Kukuljevića Sakcinskog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GEOMETAL d.o.o. za trgovinu i graditeljstvo</item>
    </izvorni_sadrzaj>
    <derivirana_varijabla naziv="DomainObject.Predmet.SudioniciListNaziv_1">
      <item>FINA RC OSIJEK</item>
      <item>GEOMETAL d.o.o. za trgovinu i graditeljstvo</item>
    </derivirana_varijabla>
  </DomainObject.Predmet.SudioniciListNaziv>
  <DomainObject.Predmet.SudioniciListAdressOIB>
    <izvorni_sadrzaj>
      <item>FINA RC OSIJEK, OIB 85821130368</item>
      <item>GEOMETAL d.o.o. za trgovinu i graditeljstvo, OIB 19863522733, Ivana Kukuljevića Sakcinskog 40,32100 Vinkovci</item>
    </izvorni_sadrzaj>
    <derivirana_varijabla naziv="DomainObject.Predmet.SudioniciListAdressOIB_1">
      <item>FINA RC OSIJEK, OIB 85821130368</item>
      <item>GEOMETAL d.o.o. za trgovinu i graditeljstvo, OIB 19863522733, Ivana Kukuljevića Sakcinskog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19863522733</item>
    </izvorni_sadrzaj>
    <derivirana_varijabla naziv="DomainObject.Predmet.SudioniciListNazivOIB_1">
      <item>, OIB 85821130368</item>
      <item>, OIB 19863522733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3AA1F-3C38-412F-BDB6-7762FDC47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629</properties:Words>
  <properties:Characters>3368</properties:Characters>
  <properties:Lines>120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2016-06-29T08:23:00Z</dcterms:created>
  <dc:creator>Korisnik</dc:creator>
  <cp:lastModifiedBy>Danijela Sekulić</cp:lastModifiedBy>
  <cp:lastPrinted>2016-06-29T08:41:00Z</cp:lastPrinted>
  <dcterms:modified xmlns:xsi="http://www.w3.org/2001/XMLSchema-instance" xsi:type="dcterms:W3CDTF">2016-06-29T08:42:00Z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