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2e17" w14:paraId="2b92e17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3A39A1">
        <w:rPr>
          <w:b/>
          <w:sz w:val="24"/>
        </w:rPr>
        <w:t>15</w:t>
      </w:r>
      <w:r w:rsidR="006218FF">
        <w:rPr>
          <w:b/>
          <w:sz w:val="24"/>
        </w:rPr>
        <w:t>71</w:t>
      </w:r>
      <w:r w:rsidR="00EB0A50">
        <w:rPr>
          <w:b/>
          <w:sz w:val="24"/>
        </w:rPr>
        <w:t>/2018-</w:t>
      </w:r>
      <w:r w:rsidR="006218FF">
        <w:rPr>
          <w:b/>
          <w:sz w:val="24"/>
        </w:rPr>
        <w:t>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6218FF">
        <w:rPr>
          <w:b/>
          <w:sz w:val="24"/>
        </w:rPr>
        <w:t>KING KEBAB j.d.o.o. za ugostiteljstvo Zagreb, Gračačka ulica 28 A, OIB 15046203628</w:t>
      </w:r>
      <w:r w:rsidR="003D1A6C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C9453E">
        <w:rPr>
          <w:sz w:val="24"/>
        </w:rPr>
        <w:t>10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3D1A6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6218FF">
        <w:rPr>
          <w:b/>
          <w:sz w:val="24"/>
        </w:rPr>
        <w:t>KING KEBAB j.d.o.o. za ugostiteljstvo Zagreb, Gračačka ulica 28 A, OIB 15046203628</w:t>
      </w:r>
      <w:r w:rsidR="003D1A6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C9453E">
        <w:rPr>
          <w:b/>
          <w:sz w:val="24"/>
          <w:u w:val="single"/>
        </w:rPr>
        <w:t>21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6218FF">
        <w:rPr>
          <w:b/>
          <w:sz w:val="24"/>
          <w:u w:val="single"/>
        </w:rPr>
        <w:t>10</w:t>
      </w:r>
      <w:r w:rsidR="00C9453E">
        <w:rPr>
          <w:b/>
          <w:sz w:val="24"/>
          <w:u w:val="single"/>
        </w:rPr>
        <w:t>,</w:t>
      </w:r>
      <w:r w:rsidR="006218FF">
        <w:rPr>
          <w:b/>
          <w:sz w:val="24"/>
          <w:u w:val="single"/>
        </w:rPr>
        <w:t>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32321F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6218FF">
        <w:rPr>
          <w:sz w:val="24"/>
        </w:rPr>
        <w:t>Ivan Berišić</w:t>
      </w:r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2321F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32321F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6218FF">
        <w:rPr>
          <w:b/>
          <w:sz w:val="24"/>
          <w:szCs w:val="24"/>
        </w:rPr>
        <w:t>Ivanu Berišiću iz Zagreba, Gračačka 28/A, OIB 15487775594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32321F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32321F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32321F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32321F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6218FF" w:rsidRPr="006218FF">
        <w:rPr>
          <w:sz w:val="24"/>
        </w:rPr>
        <w:t>KING KEBAB j.d.o.o. za ugostiteljstvo Zagreb, Gračačka ulica 28 A, OIB 15046203628</w:t>
      </w:r>
      <w:r w:rsidR="00323EDB" w:rsidRPr="00EB0A50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6218FF">
        <w:rPr>
          <w:b/>
          <w:sz w:val="24"/>
        </w:rPr>
        <w:t>1571</w:t>
      </w:r>
      <w:r>
        <w:rPr>
          <w:b/>
          <w:sz w:val="24"/>
        </w:rPr>
        <w:t>/2018-</w:t>
      </w:r>
      <w:r w:rsidR="006218FF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6218FF">
        <w:rPr>
          <w:sz w:val="24"/>
        </w:rPr>
        <w:t>10.10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2321F">
        <w:rPr>
          <w:sz w:val="24"/>
        </w:rPr>
        <w:t>120</w:t>
      </w:r>
      <w:r>
        <w:rPr>
          <w:sz w:val="24"/>
        </w:rPr>
        <w:t xml:space="preserve"> dana u ukupnom iznosu od </w:t>
      </w:r>
      <w:r w:rsidR="006218FF">
        <w:rPr>
          <w:sz w:val="24"/>
        </w:rPr>
        <w:t>16.509,50</w:t>
      </w:r>
      <w:r w:rsidR="00C252F0">
        <w:rPr>
          <w:sz w:val="24"/>
        </w:rPr>
        <w:t xml:space="preserve"> kn i da zapošljava </w:t>
      </w:r>
      <w:r w:rsidR="003D1A6C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C9453E">
        <w:rPr>
          <w:sz w:val="24"/>
        </w:rPr>
        <w:t>10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EB0F9B" w:rsidP="00BD41CE" w:rsidR="00EB0F9B">
      <w:pPr>
        <w:ind w:firstLine="720" w:left="5760"/>
        <w:rPr>
          <w:sz w:val="24"/>
        </w:rPr>
      </w:pPr>
      <w:r>
        <w:rPr>
          <w:sz w:val="24"/>
        </w:rPr>
        <w:t xml:space="preserve"> 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95547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2321F"/>
    <w:rsid w:val="00323EDB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39A1"/>
    <w:rsid w:val="003A53B2"/>
    <w:rsid w:val="003A5859"/>
    <w:rsid w:val="003D1A6C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18FF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6F3BA3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36DE0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0062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9453E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A50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421F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St-1571/2018</izvorni_sadrzaj>
    <derivirana_varijabla naziv="DomainObject.Predmet.OznakaBroj_1">St-1571/2018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KING KEBAB jednostavno društvo s ograničenom odgovornošću za ugostiteljstvo</izvorni_sadrzaj>
    <derivirana_varijabla naziv="DomainObject.Predmet.ProtustrankaFormated_1">  KING KEBAB jednostavno društvo s ograničenom odgovornošću za ugostiteljstvo</derivirana_varijabla>
  </DomainObject.Predmet.ProtustrankaFormated>
  <DomainObject.Predmet.ProtustrankaFormatedOIB>
    <izvorni_sadrzaj>  KING KEBAB jednostavno društvo s ograničenom odgovornošću za ugostiteljstvo, OIB 15046203628</izvorni_sadrzaj>
    <derivirana_varijabla naziv="DomainObject.Predmet.ProtustrankaFormatedOIB_1">  KING KEBAB jednostavno društvo s ograničenom odgovornošću za ugostiteljstvo, OIB 15046203628</derivirana_varijabla>
  </DomainObject.Predmet.ProtustrankaFormatedOIB>
  <DomainObject.Predmet.ProtustrankaFormatedWithAdress>
    <izvorni_sadrzaj> KING KEBAB jednostavno društvo s ograničenom odgovornošću za ugostiteljstvo, Gračačka ulica 28 A, 10000 Zagreb</izvorni_sadrzaj>
    <derivirana_varijabla naziv="DomainObject.Predmet.ProtustrankaFormatedWithAdress_1"> KING KEBAB jednostavno društvo s ograničenom odgovornošću za ugostiteljstvo, Gračačka ulica 28 A, 10000 Zagreb</derivirana_varijabla>
  </DomainObject.Predmet.ProtustrankaFormatedWithAdress>
  <DomainObject.Predmet.ProtustrankaFormatedWithAdressOIB>
    <izvorni_sadrzaj> KING KEBAB jednostavno društvo s ograničenom odgovornošću za ugostiteljstvo, OIB 15046203628, Gračačka ulica 28 A, 10000 Zagreb</izvorni_sadrzaj>
    <derivirana_varijabla naziv="DomainObject.Predmet.ProtustrankaFormatedWithAdressOIB_1"> KING KEBAB jednostavno društvo s ograničenom odgovornošću za ugostiteljstvo, OIB 15046203628, Gračačka ulica 28 A, 10000 Zagreb</derivirana_varijabla>
  </DomainObject.Predmet.ProtustrankaFormatedWithAdressOIB>
  <DomainObject.Predmet.ProtustrankaWithAdress>
    <izvorni_sadrzaj>KING KEBAB jednostavno društvo s ograničenom odgovornošću za ugostiteljstvo Gračačka ulica 28 A, 10000 Zagreb</izvorni_sadrzaj>
    <derivirana_varijabla naziv="DomainObject.Predmet.ProtustrankaWithAdress_1">KING KEBAB jednostavno društvo s ograničenom odgovornošću za ugostiteljstvo Gračačka ulica 28 A, 10000 Zagreb</derivirana_varijabla>
  </DomainObject.Predmet.ProtustrankaWithAdress>
  <DomainObject.Predmet.ProtustrankaWithAdressOIB>
    <izvorni_sadrzaj>KING KEBAB jednostavno društvo s ograničenom odgovornošću za ugostiteljstvo, OIB 15046203628, Gračačka ulica 28 A, 10000 Zagreb</izvorni_sadrzaj>
    <derivirana_varijabla naziv="DomainObject.Predmet.ProtustrankaWithAdressOIB_1">KING KEBAB jednostavno društvo s ograničenom odgovornošću za ugostiteljstvo, OIB 15046203628, Gračačka ulica 28 A, 10000 Zagreb</derivirana_varijabla>
  </DomainObject.Predmet.ProtustrankaWithAdressOIB>
  <DomainObject.Predmet.ProtustrankaNazivFormated>
    <izvorni_sadrzaj>KING KEBAB jednostavno društvo s ograničenom odgovornošću za ugostiteljstvo</izvorni_sadrzaj>
    <derivirana_varijabla naziv="DomainObject.Predmet.ProtustrankaNazivFormated_1">KING KEBAB jednostavno društvo s ograničenom odgovornošću za ugostiteljstvo</derivirana_varijabla>
  </DomainObject.Predmet.ProtustrankaNazivFormated>
  <DomainObject.Predmet.ProtustrankaNazivFormatedOIB>
    <izvorni_sadrzaj>KING KEBAB jednostavno društvo s ograničenom odgovornošću za ugostiteljstvo, OIB 15046203628</izvorni_sadrzaj>
    <derivirana_varijabla naziv="DomainObject.Predmet.ProtustrankaNazivFormatedOIB_1">KING KEBAB jednostavno društvo s ograničenom odgovornošću za ugostiteljstvo, OIB 15046203628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KING KEBAB jednostavno društvo s ograničenom odgovornošću za ugostiteljstvo</item>
    </izvorni_sadrzaj>
    <derivirana_varijabla naziv="DomainObject.Predmet.ProtuStrankaListFormated_1">
      <item>KING KEBAB jednostavno društvo s ograničenom odgovornošću za ugostiteljstvo</item>
    </derivirana_varijabla>
  </DomainObject.Predmet.ProtuStrankaListFormated>
  <DomainObject.Predmet.ProtuStrankaListFormatedOIB>
    <izvorni_sadrzaj>
      <item>KING KEBAB jednostavno društvo s ograničenom odgovornošću za ugostiteljstvo, OIB 15046203628</item>
    </izvorni_sadrzaj>
    <derivirana_varijabla naziv="DomainObject.Predmet.ProtuStrankaListFormatedOIB_1">
      <item>KING KEBAB jednostavno društvo s ograničenom odgovornošću za ugostiteljstvo, OIB 15046203628</item>
    </derivirana_varijabla>
  </DomainObject.Predmet.ProtuStrankaListFormatedOIB>
  <DomainObject.Predmet.ProtuStrankaListFormatedWithAdress>
    <izvorni_sadrzaj>
      <item>KING KEBAB jednostavno društvo s ograničenom odgovornošću za ugostiteljstvo, Gračačka ulica 28 A, 10000 Zagreb</item>
    </izvorni_sadrzaj>
    <derivirana_varijabla naziv="DomainObject.Predmet.ProtuStrankaListFormatedWithAdress_1">
      <item>KING KEBAB jednostavno društvo s ograničenom odgovornošću za ugostiteljstvo, Gračačka ulica 28 A, 10000 Zagreb</item>
    </derivirana_varijabla>
  </DomainObject.Predmet.ProtuStrankaListFormatedWithAdress>
  <DomainObject.Predmet.ProtuStrankaListFormatedWithAdressOIB>
    <izvorni_sadrzaj>
      <item>KING KEBAB jednostavno društvo s ograničenom odgovornošću za ugostiteljstvo, OIB 15046203628, Gračačka ulica 28 A, 10000 Zagreb</item>
    </izvorni_sadrzaj>
    <derivirana_varijabla naziv="DomainObject.Predmet.ProtuStrankaListFormatedWithAdressOIB_1">
      <item>KING KEBAB jednostavno društvo s ograničenom odgovornošću za ugostiteljstvo, OIB 15046203628, Gračačka ulica 28 A, 10000 Zagreb</item>
    </derivirana_varijabla>
  </DomainObject.Predmet.ProtuStrankaListFormatedWithAdressOIB>
  <DomainObject.Predmet.ProtuStrankaListNazivFormated>
    <izvorni_sadrzaj>
      <item>KING KEBAB jednostavno društvo s ograničenom odgovornošću za ugostiteljstvo</item>
    </izvorni_sadrzaj>
    <derivirana_varijabla naziv="DomainObject.Predmet.ProtuStrankaListNazivFormated_1">
      <item>KING KEBAB jednostavno društvo s ograničenom odgovornošću za ugostiteljstvo</item>
    </derivirana_varijabla>
  </DomainObject.Predmet.ProtuStrankaListNazivFormated>
  <DomainObject.Predmet.ProtuStrankaListNazivFormatedOIB>
    <izvorni_sadrzaj>
      <item>KING KEBAB jednostavno društvo s ograničenom odgovornošću za ugostiteljstvo, OIB 15046203628</item>
    </izvorni_sadrzaj>
    <derivirana_varijabla naziv="DomainObject.Predmet.ProtuStrankaListNazivFormatedOIB_1">
      <item>KING KEBAB jednostavno društvo s ograničenom odgovornošću za ugostiteljstvo, OIB 15046203628</item>
    </derivirana_varijabla>
  </DomainObject.Predmet.ProtuStrankaListNazivFormatedOIB>
  <DomainObject.Predmet.OstaliListFormated>
    <izvorni_sadrzaj>
      <item>Ivan Berišić</item>
    </izvorni_sadrzaj>
    <derivirana_varijabla naziv="DomainObject.Predmet.OstaliListFormated_1">
      <item>Ivan Berišić</item>
    </derivirana_varijabla>
  </DomainObject.Predmet.OstaliListFormated>
  <DomainObject.Predmet.OstaliListFormatedOIB>
    <izvorni_sadrzaj>
      <item>Ivan Berišić, OIB 15487775594</item>
    </izvorni_sadrzaj>
    <derivirana_varijabla naziv="DomainObject.Predmet.OstaliListFormatedOIB_1">
      <item>Ivan Berišić, OIB 15487775594</item>
    </derivirana_varijabla>
  </DomainObject.Predmet.OstaliListFormatedOIB>
  <DomainObject.Predmet.OstaliListFormatedWithAdress>
    <izvorni_sadrzaj>
      <item>Ivan Berišić, Gračačka 28a, 10000 Zagreb</item>
    </izvorni_sadrzaj>
    <derivirana_varijabla naziv="DomainObject.Predmet.OstaliListFormatedWithAdress_1">
      <item>Ivan Berišić, Gračačka 28a, 10000 Zagreb</item>
    </derivirana_varijabla>
  </DomainObject.Predmet.OstaliListFormatedWithAdress>
  <DomainObject.Predmet.OstaliListFormatedWithAdressOIB>
    <izvorni_sadrzaj>
      <item>Ivan Berišić, OIB 15487775594, Gračačka 28a, 10000 Zagreb</item>
    </izvorni_sadrzaj>
    <derivirana_varijabla naziv="DomainObject.Predmet.OstaliListFormatedWithAdressOIB_1">
      <item>Ivan Berišić, OIB 15487775594, Gračačka 28a, 10000 Zagreb</item>
    </derivirana_varijabla>
  </DomainObject.Predmet.OstaliListFormatedWithAdressOIB>
  <DomainObject.Predmet.OstaliListNazivFormated>
    <izvorni_sadrzaj>
      <item>Ivan Berišić</item>
    </izvorni_sadrzaj>
    <derivirana_varijabla naziv="DomainObject.Predmet.OstaliListNazivFormated_1">
      <item>Ivan Berišić</item>
    </derivirana_varijabla>
  </DomainObject.Predmet.OstaliListNazivFormated>
  <DomainObject.Predmet.OstaliListNazivFormatedOIB>
    <izvorni_sadrzaj>
      <item>Ivan Berišić, OIB 15487775594</item>
    </izvorni_sadrzaj>
    <derivirana_varijabla naziv="DomainObject.Predmet.OstaliListNazivFormatedOIB_1">
      <item>Ivan Berišić, OIB 15487775594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KING KEBAB jednostavno društvo s ograničenom odgovornošću za ugostiteljstvo</izvorni_sadrzaj>
    <derivirana_varijabla naziv="DomainObject.Predmet.ProtustrankaIDrugi_1">KING KEBAB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KING KEBAB jednostavno društvo s ograničenom odgovornošću za ugostiteljstvo, OIB 15046203628, Gračačka ulica 28 A, 10000 Zagreb</izvorni_sadrzaj>
    <derivirana_varijabla naziv="DomainObject.Predmet.ProtustrankaIDrugiAdressOIB_1">KING KEBAB jednostavno društvo s ograničenom odgovornošću za ugostiteljstvo, OIB 15046203628, Gračačka ulica 28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KING KEBAB jednostavno društvo s ograničenom odgovornošću za ugostiteljstvo</item>
      <item>FINA Regionalni centar Zagreb</item>
      <item>Ivan Berišić</item>
    </izvorni_sadrzaj>
    <derivirana_varijabla naziv="DomainObject.Predmet.SudioniciListNaziv_1">
      <item>KING KEBAB jednostavno društvo s ograničenom odgovornošću za ugostiteljstvo</item>
      <item>FINA Regionalni centar Zagreb</item>
      <item>Ivan Berišić</item>
    </derivirana_varijabla>
  </DomainObject.Predmet.SudioniciListNaziv>
  <DomainObject.Predmet.SudioniciListAdressOIB>
    <izvorni_sadrzaj>
      <item>KING KEBAB jednostavno društvo s ograničenom odgovornošću za ugostiteljstvo, OIB 15046203628, Gračačka ulica 28 A,10000 Zagreb</item>
      <item>FINA Regionalni centar Zagreb, OIB 85821130368, Trg svibanjskih žrtava 1995. 1,10000 Zagreb</item>
      <item>Ivan Berišić, OIB 15487775594, Gračačka 28a,10000 Zagreb</item>
    </izvorni_sadrzaj>
    <derivirana_varijabla naziv="DomainObject.Predmet.SudioniciListAdressOIB_1">
      <item>KING KEBAB jednostavno društvo s ograničenom odgovornošću za ugostiteljstvo, OIB 15046203628, Gračačka ulica 28 A,10000 Zagreb</item>
      <item>FINA Regionalni centar Zagreb, OIB 85821130368, Trg svibanjskih žrtava 1995. 1,10000 Zagreb</item>
      <item>Ivan Berišić, OIB 15487775594, Gračačka 28a,10000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15046203628</item>
      <item>, OIB 15487775594</item>
    </izvorni_sadrzaj>
    <derivirana_varijabla naziv="DomainObject.Predmet.SudioniciListNazivOIB_1">
      <item>, OIB 85821130368</item>
      <item>, OIB 15046203628</item>
      <item>, OIB 15487775594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508</properties:Words>
  <properties:Characters>2837</properties:Characters>
  <properties:Lines>90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2019-01-10T12:30:00Z</dcterms:created>
  <dc:creator>Trgovacki sud</dc:creator>
  <cp:lastModifiedBy>wsadmin</cp:lastModifiedBy>
  <cp:lastPrinted>2019-01-10T12:32:00Z</cp:lastPrinted>
  <dcterms:modified xmlns:xsi="http://www.w3.org/2001/XMLSchema-instance" xsi:type="dcterms:W3CDTF">2019-01-10T12:44:00Z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1571-18.docx)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