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6196" w14:paraId="0c36196" w:rsidRDefault="00FA3766" w:rsidP="00873465" w:rsidR="00DB1C0E" w:rsidRPr="00CD19D8">
      <w:pPr>
        <w15:collapsed w:val="false"/>
        <w:rPr>
          <w:b/>
          <w:noProof/>
        </w:rPr>
      </w:pPr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3766" w:rsidP="00873465" w:rsidR="00FA3766" w:rsidRPr="00CD19D8">
      <w:pPr>
        <w:rPr>
          <w:b/>
        </w:rPr>
      </w:pPr>
    </w:p>
    <w:p w:rsidRDefault="00873465" w:rsidP="00873465" w:rsidR="00873465" w:rsidRPr="00CD19D8">
      <w:r w:rsidRPr="00CD19D8">
        <w:t>REPUBLIKA HRVATSKA</w:t>
      </w:r>
    </w:p>
    <w:p w:rsidRDefault="00873465" w:rsidP="00873465" w:rsidR="00503C48" w:rsidRPr="00CD19D8">
      <w:r w:rsidRPr="00CD19D8">
        <w:t xml:space="preserve">TRGOVAČKI SUD U ZAGREBU       </w:t>
      </w:r>
    </w:p>
    <w:p w:rsidRDefault="00503C48" w:rsidP="00873465" w:rsidR="00873465" w:rsidRPr="00CD19D8">
      <w:r w:rsidRPr="00CD19D8">
        <w:t xml:space="preserve">Zagreb, </w:t>
      </w:r>
      <w:proofErr w:type="spellStart"/>
      <w:r w:rsidRPr="00CD19D8">
        <w:t>Amruševa</w:t>
      </w:r>
      <w:proofErr w:type="spellEnd"/>
      <w:r w:rsidRPr="00CD19D8">
        <w:t xml:space="preserve"> 2/II </w:t>
      </w:r>
      <w:r w:rsidRPr="00CD19D8">
        <w:tab/>
      </w:r>
      <w:r w:rsidRPr="00CD19D8">
        <w:tab/>
      </w:r>
      <w:r w:rsidR="00873465" w:rsidRPr="00CD19D8">
        <w:t xml:space="preserve">                                      </w:t>
      </w:r>
      <w:r w:rsidRPr="00CD19D8">
        <w:t xml:space="preserve">  </w:t>
      </w:r>
      <w:r w:rsidR="00B87D16" w:rsidRPr="00CD19D8">
        <w:t xml:space="preserve">                  </w:t>
      </w:r>
      <w:r w:rsidR="00570ACB" w:rsidRPr="00CD19D8">
        <w:t xml:space="preserve">  </w:t>
      </w:r>
      <w:r w:rsidR="00B87D16" w:rsidRPr="00CD19D8">
        <w:t xml:space="preserve"> 70.</w:t>
      </w:r>
      <w:r w:rsidR="00873465" w:rsidRPr="00CD19D8">
        <w:t xml:space="preserve"> St-</w:t>
      </w:r>
      <w:r w:rsidR="00ED617C">
        <w:t>6564</w:t>
      </w:r>
      <w:r w:rsidR="00873465" w:rsidRPr="00CD19D8">
        <w:t>/201</w:t>
      </w:r>
      <w:r w:rsidR="00966855" w:rsidRPr="00CD19D8">
        <w:t>6</w:t>
      </w:r>
    </w:p>
    <w:p w:rsidRDefault="00873465" w:rsidP="00C342D9" w:rsidR="00873465" w:rsidRPr="00CD19D8"/>
    <w:p w:rsidRDefault="00DB1C0E" w:rsidP="00873465" w:rsidR="00DB1C0E" w:rsidRPr="00CD19D8">
      <w:pPr>
        <w:jc w:val="center"/>
      </w:pPr>
    </w:p>
    <w:p w:rsidRDefault="00DB1C0E" w:rsidP="00873465" w:rsidR="00DB1C0E" w:rsidRPr="00CD19D8">
      <w:pPr>
        <w:jc w:val="center"/>
      </w:pPr>
      <w:r w:rsidRPr="00CD19D8">
        <w:t>U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M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>P</w:t>
      </w:r>
      <w:r w:rsidR="00570ACB" w:rsidRPr="00CD19D8">
        <w:t xml:space="preserve"> </w:t>
      </w:r>
      <w:r w:rsidRPr="00CD19D8">
        <w:t>U</w:t>
      </w:r>
      <w:r w:rsidR="00570ACB" w:rsidRPr="00CD19D8">
        <w:t xml:space="preserve"> </w:t>
      </w:r>
      <w:r w:rsidRPr="00CD19D8">
        <w:t>B</w:t>
      </w:r>
      <w:r w:rsidR="00570ACB" w:rsidRPr="00CD19D8">
        <w:t xml:space="preserve"> </w:t>
      </w:r>
      <w:r w:rsidRPr="00CD19D8">
        <w:t>L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H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V</w:t>
      </w:r>
      <w:r w:rsidR="00570ACB" w:rsidRPr="00CD19D8">
        <w:t xml:space="preserve"> </w:t>
      </w:r>
      <w:r w:rsidRPr="00CD19D8">
        <w:t>A</w:t>
      </w:r>
      <w:r w:rsidR="00570ACB" w:rsidRPr="00CD19D8">
        <w:t xml:space="preserve"> </w:t>
      </w:r>
      <w:r w:rsidRPr="00CD19D8">
        <w:t>T</w:t>
      </w:r>
      <w:r w:rsidR="00570ACB" w:rsidRPr="00CD19D8">
        <w:t xml:space="preserve"> </w:t>
      </w:r>
      <w:r w:rsidRPr="00CD19D8">
        <w:t>S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 xml:space="preserve">E </w:t>
      </w:r>
    </w:p>
    <w:p w:rsidRDefault="00FA3766" w:rsidP="00873465" w:rsidR="00FA3766" w:rsidRPr="00CD19D8">
      <w:pPr>
        <w:jc w:val="center"/>
      </w:pPr>
    </w:p>
    <w:p w:rsidRDefault="00873465" w:rsidP="00873465" w:rsidR="00873465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ED617C" w:rsidP="00DB7C18" w:rsidR="00966855">
      <w:pPr>
        <w:jc w:val="both"/>
      </w:pPr>
      <w:r w:rsidRPr="00ED617C">
        <w:t xml:space="preserve">Trgovački sud u Zagrebu, po sucu Maji Jurovicki, u stečajnom postupku u povodu prijedloga predlagatelja FINANCIJSKE AGENCIJE, Zagreb, Ulica grada Vukovara 70, OIB: 85821130368, za otvaranje stečajnog postupka nad dužnikom FRANK ANALAB d.o.o. OIB: 84343840473, Zagreb, </w:t>
      </w:r>
      <w:proofErr w:type="spellStart"/>
      <w:r w:rsidRPr="00ED617C">
        <w:t>Tratinska</w:t>
      </w:r>
      <w:proofErr w:type="spellEnd"/>
      <w:r w:rsidRPr="00ED617C">
        <w:t xml:space="preserve"> 36,</w:t>
      </w:r>
      <w:r w:rsidR="002B07B5">
        <w:t xml:space="preserve"> dana </w:t>
      </w:r>
      <w:r w:rsidR="009D4453">
        <w:t>12.</w:t>
      </w:r>
      <w:r w:rsidR="00453C8E">
        <w:t xml:space="preserve"> travnja 2018.</w:t>
      </w:r>
    </w:p>
    <w:p w:rsidRDefault="00453C8E" w:rsidP="00DB7C18" w:rsidR="00453C8E" w:rsidRPr="00CD19D8">
      <w:pPr>
        <w:jc w:val="both"/>
      </w:pP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5E4F91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453C8E" w:rsidRPr="00453C8E">
        <w:t xml:space="preserve">FRANK ANALAB d.o.o. OIB: 84343840473, Zagreb, </w:t>
      </w:r>
      <w:proofErr w:type="spellStart"/>
      <w:r w:rsidR="00453C8E" w:rsidRPr="00453C8E">
        <w:t>Tratinska</w:t>
      </w:r>
      <w:proofErr w:type="spellEnd"/>
      <w:r w:rsidR="00453C8E" w:rsidRPr="00453C8E">
        <w:t xml:space="preserve"> 36</w:t>
      </w:r>
      <w:r w:rsidR="00453C8E">
        <w:t>.</w:t>
      </w:r>
    </w:p>
    <w:p w:rsidRDefault="000C3448" w:rsidP="009C021C" w:rsidR="000C3448" w:rsidRPr="00CD19D8">
      <w:pPr>
        <w:jc w:val="both"/>
      </w:pPr>
    </w:p>
    <w:p w:rsidRDefault="00F33713" w:rsidP="009C021C" w:rsidR="002B07B5">
      <w:pPr>
        <w:jc w:val="both"/>
      </w:pPr>
      <w:r w:rsidRPr="00CD19D8">
        <w:t>II</w:t>
      </w:r>
      <w:r w:rsidR="005E4F91">
        <w:t>.</w:t>
      </w:r>
      <w:r w:rsidRPr="00CD19D8">
        <w:t xml:space="preserve">   Za stečajnog upravitelja imenuje se </w:t>
      </w:r>
      <w:r w:rsidR="002B07B5" w:rsidRPr="002B07B5">
        <w:t xml:space="preserve">Martina </w:t>
      </w:r>
      <w:proofErr w:type="spellStart"/>
      <w:r w:rsidR="002B07B5" w:rsidRPr="002B07B5">
        <w:t>Pancer</w:t>
      </w:r>
      <w:proofErr w:type="spellEnd"/>
      <w:r w:rsidR="002B07B5" w:rsidRPr="002B07B5">
        <w:t>, OIB: 09308771365, Zagreb, Trnjanska 5A.</w:t>
      </w:r>
    </w:p>
    <w:p w:rsidRDefault="00873465" w:rsidP="009C021C" w:rsidR="00B8398A" w:rsidRPr="00CD19D8">
      <w:pPr>
        <w:jc w:val="both"/>
      </w:pPr>
      <w:r w:rsidRPr="00CD19D8">
        <w:t xml:space="preserve">     </w:t>
      </w:r>
    </w:p>
    <w:p w:rsidRDefault="00D94276" w:rsidP="004C2491" w:rsidR="0009017F" w:rsidRPr="00CD19D8">
      <w:pPr>
        <w:jc w:val="both"/>
      </w:pPr>
      <w:r w:rsidRPr="00CD19D8">
        <w:t xml:space="preserve">III. </w:t>
      </w:r>
      <w:r w:rsidR="0009017F" w:rsidRPr="00CD19D8">
        <w:t xml:space="preserve">Stečajni postupak otvoren </w:t>
      </w:r>
      <w:r w:rsidR="009D4453">
        <w:t xml:space="preserve">12. </w:t>
      </w:r>
      <w:r w:rsidR="006956F9" w:rsidRPr="006956F9">
        <w:t>travnja 2018.</w:t>
      </w:r>
      <w:r w:rsidR="0009017F" w:rsidRPr="00CD19D8">
        <w:t xml:space="preserve"> Rješenje o otvaranju stečajnog postupka nad dužnikom istaknuto je na mrežnoj stranici e-oglasn</w:t>
      </w:r>
      <w:r w:rsidR="00D75B66">
        <w:t>e</w:t>
      </w:r>
      <w:r w:rsidR="0009017F" w:rsidRPr="00CD19D8">
        <w:t xml:space="preserve"> ploč</w:t>
      </w:r>
      <w:r w:rsidR="00D75B66">
        <w:t>e</w:t>
      </w:r>
      <w:r w:rsidR="0009017F" w:rsidRPr="00CD19D8">
        <w:t xml:space="preserve"> Trgovačkog suda u Zagrebu dana</w:t>
      </w:r>
      <w:r w:rsidR="000C3448" w:rsidRPr="00CD19D8">
        <w:t xml:space="preserve"> </w:t>
      </w:r>
      <w:r w:rsidR="009D4453">
        <w:t xml:space="preserve">12. </w:t>
      </w:r>
      <w:r w:rsidR="006956F9" w:rsidRPr="006956F9">
        <w:t>travnja 2018.</w:t>
      </w:r>
      <w:r w:rsidR="009D4453">
        <w:t xml:space="preserve"> u 14,00 sati</w:t>
      </w:r>
      <w:r w:rsidR="00CF2100" w:rsidRPr="00CD19D8">
        <w:t xml:space="preserve">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BE169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Pr="00CD19D8">
        <w:tab/>
        <w:t>Pozivaju se vjer</w:t>
      </w:r>
      <w:bookmarkStart w:name="_GoBack" w:id="0"/>
      <w:r w:rsidRPr="00CD19D8">
        <w:t>o</w:t>
      </w:r>
      <w:bookmarkEnd w:id="0"/>
      <w:r w:rsidRPr="00CD19D8">
        <w:t>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CD19D8">
        <w:t xml:space="preserve"> </w:t>
      </w:r>
      <w:r w:rsidR="006956F9" w:rsidRPr="006956F9">
        <w:t xml:space="preserve">Martina </w:t>
      </w:r>
      <w:proofErr w:type="spellStart"/>
      <w:r w:rsidR="006956F9" w:rsidRPr="006956F9">
        <w:t>Pancer</w:t>
      </w:r>
      <w:proofErr w:type="spellEnd"/>
      <w:r w:rsidR="006956F9" w:rsidRPr="006956F9">
        <w:t>, OIB: 09308771365, Zagreb, Trnjanska 5A.</w:t>
      </w:r>
    </w:p>
    <w:p w:rsidRDefault="006956F9" w:rsidP="0009017F" w:rsidR="006956F9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</w:t>
      </w:r>
      <w:proofErr w:type="spellStart"/>
      <w:r w:rsidRPr="00CD19D8">
        <w:t>razlučni</w:t>
      </w:r>
      <w:proofErr w:type="spellEnd"/>
      <w:r w:rsidRPr="00CD19D8"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Pr="00CD19D8">
        <w:t>razlučnog</w:t>
      </w:r>
      <w:proofErr w:type="spellEnd"/>
      <w:r w:rsidRPr="00CD19D8">
        <w:t xml:space="preserve">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3D5F4C">
        <w:rPr>
          <w:b/>
        </w:rPr>
        <w:t>06</w:t>
      </w:r>
      <w:r w:rsidR="008F01A2" w:rsidRPr="00CD19D8">
        <w:rPr>
          <w:b/>
        </w:rPr>
        <w:t xml:space="preserve">. </w:t>
      </w:r>
      <w:r w:rsidR="003D5F4C">
        <w:rPr>
          <w:b/>
        </w:rPr>
        <w:t>rujn</w:t>
      </w:r>
      <w:r w:rsidR="00810ABE" w:rsidRPr="00CD19D8">
        <w:rPr>
          <w:b/>
        </w:rPr>
        <w:t>a</w:t>
      </w:r>
      <w:r w:rsidR="008F01A2" w:rsidRPr="00CD19D8">
        <w:rPr>
          <w:b/>
        </w:rPr>
        <w:t xml:space="preserve"> </w:t>
      </w:r>
      <w:r w:rsidRPr="00CD19D8">
        <w:rPr>
          <w:b/>
        </w:rPr>
        <w:t>201</w:t>
      </w:r>
      <w:r w:rsidR="003D5F4C">
        <w:rPr>
          <w:b/>
        </w:rPr>
        <w:t>8</w:t>
      </w:r>
      <w:r w:rsidRPr="00CD19D8">
        <w:rPr>
          <w:b/>
        </w:rPr>
        <w:t xml:space="preserve">. u </w:t>
      </w:r>
      <w:r w:rsidR="003D5F4C">
        <w:rPr>
          <w:b/>
        </w:rPr>
        <w:t>09</w:t>
      </w:r>
      <w:r w:rsidR="00810ABE" w:rsidRPr="00CD19D8">
        <w:rPr>
          <w:b/>
        </w:rPr>
        <w:t>,3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 isti dan i na istom mjestu u</w:t>
      </w:r>
      <w:r w:rsidRPr="00CD19D8">
        <w:t xml:space="preserve"> </w:t>
      </w:r>
      <w:r w:rsidR="009A0428">
        <w:rPr>
          <w:b/>
        </w:rPr>
        <w:t>10</w:t>
      </w:r>
      <w:r w:rsidR="00810ABE" w:rsidRPr="00CD19D8">
        <w:rPr>
          <w:b/>
        </w:rPr>
        <w:t>,</w:t>
      </w:r>
      <w:r w:rsidR="003A7232" w:rsidRPr="00CD19D8">
        <w:rPr>
          <w:b/>
        </w:rPr>
        <w:t>00</w:t>
      </w:r>
      <w:r w:rsidRPr="00CD19D8">
        <w:rPr>
          <w:b/>
        </w:rPr>
        <w:t xml:space="preserve"> sati.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F95EC7" w:rsidR="00346622" w:rsidRPr="00CD19D8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IX.     Određuje se upis ovog rješenja o otvaranju stečajnog postupka nad dužnikom</w:t>
      </w:r>
      <w:r w:rsidR="009A0428">
        <w:t xml:space="preserve"> </w:t>
      </w:r>
      <w:r w:rsidR="005B38B2" w:rsidRPr="005B38B2">
        <w:t>FRANK ANALAB d.o.o. OIB: 84</w:t>
      </w:r>
      <w:r w:rsidR="005B38B2">
        <w:t xml:space="preserve">343840473, Zagreb, </w:t>
      </w:r>
      <w:proofErr w:type="spellStart"/>
      <w:r w:rsidR="005B38B2">
        <w:t>Tratinska</w:t>
      </w:r>
      <w:proofErr w:type="spellEnd"/>
      <w:r w:rsidR="005B38B2">
        <w:t xml:space="preserve"> 36 u zemljišnim knjigama</w:t>
      </w:r>
      <w:r w:rsidR="001056CF">
        <w:t xml:space="preserve"> te se nalaže Z</w:t>
      </w:r>
      <w:r w:rsidRPr="00CD19D8">
        <w:t xml:space="preserve">emljišnoknjižnom odjelu Općinskog </w:t>
      </w:r>
      <w:r w:rsidR="005B38B2">
        <w:t xml:space="preserve">građanskog </w:t>
      </w:r>
      <w:r w:rsidRPr="00CD19D8">
        <w:t>suda u</w:t>
      </w:r>
      <w:r w:rsidR="001444F3" w:rsidRPr="00CD19D8">
        <w:t xml:space="preserve"> </w:t>
      </w:r>
      <w:r w:rsidR="005B38B2">
        <w:t xml:space="preserve">Zagrebu </w:t>
      </w:r>
      <w:r w:rsidR="00BE1689" w:rsidRPr="00BE1689">
        <w:t xml:space="preserve">zabilježba otvaranja stečajnog postupka nad dužnikom FRANK ANALAB d.o.o. OIB: 84343840473, Zagreb, </w:t>
      </w:r>
      <w:proofErr w:type="spellStart"/>
      <w:r w:rsidR="00BE1689" w:rsidRPr="00BE1689">
        <w:t>Tratinska</w:t>
      </w:r>
      <w:proofErr w:type="spellEnd"/>
      <w:r w:rsidR="00BE1689" w:rsidRPr="00BE1689">
        <w:t xml:space="preserve"> 36</w:t>
      </w:r>
      <w:r w:rsidR="00BE1689">
        <w:t xml:space="preserve"> </w:t>
      </w:r>
      <w:r w:rsidR="00BE1689" w:rsidRPr="00BE1689">
        <w:t>na nekretninama dužnika upisanim u</w:t>
      </w:r>
      <w:r w:rsidR="00BE1689">
        <w:t xml:space="preserve"> </w:t>
      </w:r>
      <w:proofErr w:type="spellStart"/>
      <w:r w:rsidR="00BE1689">
        <w:t>zk</w:t>
      </w:r>
      <w:proofErr w:type="spellEnd"/>
      <w:r w:rsidR="00BE1689">
        <w:t>. ul.7081</w:t>
      </w:r>
      <w:r w:rsidR="00732C9B">
        <w:t xml:space="preserve"> k.o. Grad Zagreb</w:t>
      </w:r>
      <w:r w:rsidR="00405452" w:rsidRPr="00405452">
        <w:t xml:space="preserve"> </w:t>
      </w:r>
      <w:r w:rsidR="00EF41F1">
        <w:t xml:space="preserve">koja se sastoji od </w:t>
      </w:r>
      <w:proofErr w:type="spellStart"/>
      <w:r w:rsidR="00EF41F1">
        <w:t>zk.čbr</w:t>
      </w:r>
      <w:proofErr w:type="spellEnd"/>
      <w:r w:rsidR="00405452" w:rsidRPr="00405452">
        <w:t>. 8347/29</w:t>
      </w:r>
      <w:r w:rsidR="00EF41F1">
        <w:t>, put, površine 27m2</w:t>
      </w:r>
      <w:r w:rsidR="00E46F83">
        <w:t xml:space="preserve">, zatim </w:t>
      </w:r>
      <w:r w:rsidR="00DB7C18" w:rsidRPr="00CD19D8">
        <w:t>u evidencije Ministarstva unutarnjih poslova Republike Hrvatske, PU Zagrebačke.</w:t>
      </w:r>
    </w:p>
    <w:p w:rsidRDefault="00D85355" w:rsidP="0009017F" w:rsidR="00D85355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470E34" w:rsidP="0009017F" w:rsidR="00470E34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FA3500" w:rsidP="00FA3500" w:rsidR="00FA350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Financijska agencija, Regionalni centar Zagreb, podnijela je ovom sudu prijedlog za otvaranje stečajnog postupka nad dužnikom </w:t>
      </w:r>
      <w:r w:rsidRPr="00FA3500">
        <w:t xml:space="preserve">FRANK ANALAB d.o.o. OIB: 84343840473, Zagreb, </w:t>
      </w:r>
      <w:proofErr w:type="spellStart"/>
      <w:r w:rsidRPr="00FA3500">
        <w:t>Tratinska</w:t>
      </w:r>
      <w:proofErr w:type="spellEnd"/>
      <w:r w:rsidRPr="00FA3500">
        <w:t xml:space="preserve"> 36</w:t>
      </w:r>
      <w:r>
        <w:t>.</w:t>
      </w:r>
    </w:p>
    <w:p w:rsidRDefault="00FA3500" w:rsidP="00FA3500" w:rsidR="00FA350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Na temelju odredb</w:t>
      </w:r>
      <w:r w:rsidR="00675913">
        <w:t>e čl. 115. st. 1. SZ-a sud je 28. prosinc</w:t>
      </w:r>
      <w:r>
        <w:t xml:space="preserve">a 2017. donio rješenje o pokretanju prethodnoga postupka radi utvrđivanja pretpostavki za otvaranje stečajnoga postupka.  </w:t>
      </w:r>
    </w:p>
    <w:p w:rsidRDefault="001A6A18" w:rsidP="001B7538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   FINA je sudu 28. 12</w:t>
      </w:r>
      <w:r w:rsidR="00FA3500">
        <w:t>. 2017. dostavila podnesak kojim potvrđuj</w:t>
      </w:r>
      <w:r>
        <w:t xml:space="preserve">e postojanje stečajnog razloga i ostaje kod prijedloga za otvaranjem stečajnog postupka. </w:t>
      </w:r>
      <w:r w:rsidR="00FA3500">
        <w:t>Sud je održao ročište radi izjašnjenja o prijedlogu i radi raspravljanja o načinu otvaran</w:t>
      </w:r>
      <w:r w:rsidR="00226121">
        <w:t xml:space="preserve">ja stečajnog postupka. Dužnik </w:t>
      </w:r>
      <w:r w:rsidR="00FA3500">
        <w:t xml:space="preserve">je pristupio na ročište, </w:t>
      </w:r>
      <w:r w:rsidR="00226121">
        <w:t>postupio po rješenju suda i dostavio pisano izvješće o financijsko</w:t>
      </w:r>
      <w:r w:rsidR="001B7538">
        <w:t xml:space="preserve">-gospodarskom stanju dužnika kojim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</w:p>
    <w:p w:rsidRDefault="0009017F" w:rsidP="004C2491" w:rsidR="0009017F" w:rsidRPr="00CD19D8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CD19D8">
        <w:t>Slijedom navedenog,  sud je</w:t>
      </w:r>
      <w:r w:rsidR="00972FB8" w:rsidRPr="00CD19D8">
        <w:t xml:space="preserve"> utvrdio da dužnik </w:t>
      </w:r>
      <w:r w:rsidRPr="00CD19D8">
        <w:t xml:space="preserve"> ne može ispunjavati svoje dospjele obveze, zbog čega je ostvaren stečajni razlog  nesposobnost</w:t>
      </w:r>
      <w:r w:rsidR="00972FB8" w:rsidRPr="00CD19D8">
        <w:t>i</w:t>
      </w:r>
      <w:r w:rsidRPr="00CD19D8">
        <w:t xml:space="preserve"> za plaćanje.</w:t>
      </w:r>
    </w:p>
    <w:p w:rsidRDefault="0009017F" w:rsidP="00C1546D" w:rsidR="00C1546D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</w:t>
      </w:r>
      <w:r w:rsidR="00C1546D">
        <w:t xml:space="preserve">Stečajni upravitelj je izabran sukladno odredbi članka 85. stavak 2.  SZ-a , a nalazi se na listi A stečajnih upravitelja kako to propisuje odredba čl. 84. st. 1. SZ-a. </w:t>
      </w:r>
    </w:p>
    <w:p w:rsidRDefault="00C1546D" w:rsidP="00C1546D" w:rsidR="00C1546D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Vjerovnici su na temelju odredbe čl. 129. st. 1. podstavak 4. pozvani u skladu s pravilima Stečajnog zakona prijaviti svoje tražbine, a </w:t>
      </w:r>
      <w:proofErr w:type="spellStart"/>
      <w:r>
        <w:t>razlučni</w:t>
      </w:r>
      <w:proofErr w:type="spellEnd"/>
      <w:r>
        <w:t xml:space="preserve"> i izlučni vjerovnici pozvani su na temelju odredbe čl. 129. st. 1. podstavak 5. obavijestiti stečajnog upravitelja o svojim </w:t>
      </w:r>
      <w:proofErr w:type="spellStart"/>
      <w:r>
        <w:t>razlučnim</w:t>
      </w:r>
      <w:proofErr w:type="spellEnd"/>
      <w:r>
        <w:t xml:space="preserve"> i izlučnim pravima te su dužnikovi dužnici pozvani da svoje obveze bez odgode ispunjavaju stečajnom upravitelju za stečajnog dužnika (čl. 129. st. 1. podstavak 6 SZ-a).       </w:t>
      </w:r>
    </w:p>
    <w:p w:rsidRDefault="00C1546D" w:rsidP="00C1546D" w:rsidR="00A970A9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C1546D" w:rsidP="00C1546D" w:rsidR="00C1546D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C1546D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5E4F91">
        <w:t>12. travnja 2018.</w:t>
      </w:r>
    </w:p>
    <w:p w:rsidRDefault="0009017F" w:rsidP="0052421B" w:rsidR="0052421B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  <w:t xml:space="preserve"> </w:t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52421B" w:rsidRPr="00CD19D8">
        <w:t xml:space="preserve">  </w:t>
      </w:r>
      <w:r w:rsidR="00DB1C0E" w:rsidRPr="00CD19D8">
        <w:tab/>
      </w:r>
      <w:r w:rsidR="0052421B" w:rsidRPr="00CD19D8">
        <w:t xml:space="preserve">  </w:t>
      </w:r>
    </w:p>
    <w:p w:rsidRDefault="0052421B" w:rsidP="00D94276" w:rsidR="0052421B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 xml:space="preserve"> </w:t>
      </w:r>
      <w:r w:rsidR="0009017F" w:rsidRPr="00CD19D8">
        <w:t>Sudac:</w:t>
      </w:r>
    </w:p>
    <w:p w:rsidRDefault="00D94276" w:rsidP="00D94276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D94276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7A2A16">
        <w:t xml:space="preserve">, v.r. </w:t>
      </w:r>
    </w:p>
    <w:p w:rsidRDefault="0052421B" w:rsidP="00C1546D" w:rsidR="0027050A" w:rsidRPr="00C1546D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5E4F9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</w:p>
    <w:p w:rsidRDefault="005E4F91" w:rsidP="0009017F" w:rsidR="005E4F9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E4F91" w:rsidP="0009017F" w:rsidR="005E4F9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E4F91" w:rsidP="0009017F" w:rsidR="005E4F9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E4F91" w:rsidP="0009017F" w:rsidR="005E4F9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7A2A16" w:rsidP="004F5146" w:rsidR="007A2A1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A2A16" w:rsidP="004F5146" w:rsidR="007A2A16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B70" w:rsidR="00B67B70">
      <w:r>
        <w:separator/>
      </w:r>
    </w:p>
  </w:endnote>
  <w:endnote w:id="0" w:type="continuationSeparator">
    <w:p w:rsidRDefault="00B67B70" w:rsidR="00B67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B70" w:rsidR="00B67B70">
      <w:r>
        <w:separator/>
      </w:r>
    </w:p>
  </w:footnote>
  <w:footnote w:id="0" w:type="continuationSeparator">
    <w:p w:rsidRDefault="00B67B70" w:rsidR="00B67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6824">
          <w:rPr>
            <w:noProof/>
          </w:rPr>
          <w:t>2</w:t>
        </w:r>
        <w:r>
          <w:fldChar w:fldCharType="end"/>
        </w:r>
        <w:r w:rsidR="009A0428">
          <w:tab/>
          <w:t>70.St-6564</w:t>
        </w:r>
        <w:r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3F3E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62CE"/>
    <w:rsid w:val="001B6FF9"/>
    <w:rsid w:val="001B7538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2A16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6824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67B70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5B66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17C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A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2A16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A16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A16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A16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A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2A16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A16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A16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A16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St-6564/2016-13</izvorni_sadrzaj>
    <derivirana_varijabla naziv="DomainObject.Oznaka_1">St-6564/2016-13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6564</izvorni_sadrzaj>
    <derivirana_varijabla naziv="DomainObject.Predmet.Broj_1">6564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St-6564/2016</izvorni_sadrzaj>
    <derivirana_varijabla naziv="DomainObject.Predmet.OznakaBroj_1">St-6564/2016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FRANK ANALAB d.o.o.</izvorni_sadrzaj>
    <derivirana_varijabla naziv="DomainObject.Predmet.ProtustrankaFormated_1">  FRANK ANALAB d.o.o.</derivirana_varijabla>
  </DomainObject.Predmet.ProtustrankaFormated>
  <DomainObject.Predmet.ProtustrankaFormatedOIB>
    <izvorni_sadrzaj>  FRANK ANALAB d.o.o., OIB 84343840473</izvorni_sadrzaj>
    <derivirana_varijabla naziv="DomainObject.Predmet.ProtustrankaFormatedOIB_1">  FRANK ANALAB d.o.o., OIB 84343840473</derivirana_varijabla>
  </DomainObject.Predmet.ProtustrankaFormatedOIB>
  <DomainObject.Predmet.ProtustrankaFormatedWithAdress>
    <izvorni_sadrzaj> FRANK ANALAB d.o.o., Tratinska 36, 10000 Zagreb</izvorni_sadrzaj>
    <derivirana_varijabla naziv="DomainObject.Predmet.ProtustrankaFormatedWithAdress_1"> FRANK ANALAB d.o.o., Tratinska 36, 10000 Zagreb</derivirana_varijabla>
  </DomainObject.Predmet.ProtustrankaFormatedWithAdress>
  <DomainObject.Predmet.ProtustrankaFormatedWithAdressOIB>
    <izvorni_sadrzaj> FRANK ANALAB d.o.o., OIB 84343840473, Tratinska 36, 10000 Zagreb</izvorni_sadrzaj>
    <derivirana_varijabla naziv="DomainObject.Predmet.ProtustrankaFormatedWithAdressOIB_1"> FRANK ANALAB d.o.o., OIB 84343840473, Tratinska 36, 10000 Zagreb</derivirana_varijabla>
  </DomainObject.Predmet.ProtustrankaFormatedWithAdressOIB>
  <DomainObject.Predmet.ProtustrankaWithAdress>
    <izvorni_sadrzaj>FRANK ANALAB d.o.o. Tratinska 36, 10000 Zagreb</izvorni_sadrzaj>
    <derivirana_varijabla naziv="DomainObject.Predmet.ProtustrankaWithAdress_1">FRANK ANALAB d.o.o. Tratinska 36, 10000 Zagreb</derivirana_varijabla>
  </DomainObject.Predmet.ProtustrankaWithAdress>
  <DomainObject.Predmet.ProtustrankaWithAdressOIB>
    <izvorni_sadrzaj>FRANK ANALAB d.o.o., OIB 84343840473, Tratinska 36, 10000 Zagreb</izvorni_sadrzaj>
    <derivirana_varijabla naziv="DomainObject.Predmet.ProtustrankaWithAdressOIB_1">FRANK ANALAB d.o.o., OIB 84343840473, Tratinska 36, 10000 Zagreb</derivirana_varijabla>
  </DomainObject.Predmet.ProtustrankaWithAdressOIB>
  <DomainObject.Predmet.ProtustrankaNazivFormated>
    <izvorni_sadrzaj>FRANK ANALAB d.o.o.</izvorni_sadrzaj>
    <derivirana_varijabla naziv="DomainObject.Predmet.ProtustrankaNazivFormated_1">FRANK ANALAB d.o.o.</derivirana_varijabla>
  </DomainObject.Predmet.ProtustrankaNazivFormated>
  <DomainObject.Predmet.ProtustrankaNazivFormatedOIB>
    <izvorni_sadrzaj>FRANK ANALAB d.o.o., OIB 84343840473</izvorni_sadrzaj>
    <derivirana_varijabla naziv="DomainObject.Predmet.ProtustrankaNazivFormatedOIB_1">FRANK ANALAB d.o.o., OIB 84343840473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Fedor-Borna Frank; Marinko Stipčević</izvorni_sadrzaj>
    <derivirana_varijabla naziv="DomainObject.Predmet.StrankaFormated_1">  FINA Regionalni centar Zagreb; Fedor-Borna Frank; Marinko Stipčević</derivirana_varijabla>
  </DomainObject.Predmet.StrankaFormated>
  <DomainObject.Predmet.StrankaFormatedOIB>
    <izvorni_sadrzaj>  FINA Regionalni centar Zagreb, OIB 85821130368; Fedor-Borna Frank, OIB 47343364644; Marinko Stipčević, OIB 06689715541</izvorni_sadrzaj>
    <derivirana_varijabla naziv="DomainObject.Predmet.StrankaFormatedOIB_1">  FINA Regionalni centar Zagreb, OIB 85821130368; Fedor-Borna Frank, OIB 47343364644; Marinko Stipčević, OIB 06689715541</derivirana_varijabla>
  </DomainObject.Predmet.StrankaFormatedOIB>
  <DomainObject.Predmet.StrankaFormatedWithAdress>
    <izvorni_sadrzaj> FINA Regionalni centar Zagreb, Trg svibanjskih žrtava 1995. 1, 10000 Zagreb; Fedor-Borna Frank, Kameniti Stol 20, 10000 Zagreb; Marinko Stipčević, Dugi Dol 42, 10000 Zagreb</izvorni_sadrzaj>
    <derivirana_varijabla naziv="DomainObject.Predmet.StrankaFormatedWithAdress_1"> FINA Regionalni centar Zagreb, Trg svibanjskih žrtava 1995. 1, 10000 Zagreb; Fedor-Borna Frank, Kameniti Stol 20, 10000 Zagreb; Marinko Stipčević, Dugi Dol 42, 10000 Zagreb</derivirana_varijabla>
  </DomainObject.Predmet.StrankaFormatedWithAdress>
  <DomainObject.Predmet.StrankaFormatedWithAdressOIB>
    <izvorni_sadrzaj> FINA Regionalni centar Zagreb, OIB 85821130368, Trg svibanjskih žrtava 1995. 1, 10000 Zagreb; Fedor-Borna Frank, OIB 47343364644, Kameniti Stol 20, 10000 Zagreb; Marinko Stipčević, OIB 06689715541, Dugi Dol 42, 10000 Zagreb</izvorni_sadrzaj>
    <derivirana_varijabla naziv="DomainObject.Predmet.StrankaFormatedWithAdressOIB_1"> FINA Regionalni centar Zagreb, OIB 85821130368, Trg svibanjskih žrtava 1995. 1, 10000 Zagreb; Fedor-Borna Frank, OIB 47343364644, Kameniti Stol 20, 10000 Zagreb; Marinko Stipčević, OIB 06689715541, Dugi Dol 42, 10000 Zagreb</derivirana_varijabla>
  </DomainObject.Predmet.StrankaFormatedWithAdressOIB>
  <DomainObject.Predmet.StrankaWithAdress>
    <izvorni_sadrzaj>FINA Regionalni centar Zagreb Trg svibanjskih žrtava 1995. 1,10000 Zagreb,Fedor-Borna Frank Kameniti Stol 20,10000 Zagreb,Marinko Stipčević Dugi Dol 42,10000 Zagreb</izvorni_sadrzaj>
    <derivirana_varijabla naziv="DomainObject.Predmet.StrankaWithAdress_1">FINA Regionalni centar Zagreb Trg svibanjskih žrtava 1995. 1,10000 Zagreb,Fedor-Borna Frank Kameniti Stol 20,10000 Zagreb,Marinko Stipčević Dugi Dol 42,10000 Zagreb</derivirana_varijabla>
  </DomainObject.Predmet.StrankaWithAdress>
  <DomainObject.Predmet.StrankaWithAdressOIB>
    <izvorni_sadrzaj>FINA Regionalni centar Zagreb, OIB 85821130368, Trg svibanjskih žrtava 1995. 1,10000 Zagreb,Fedor-Borna Frank, OIB 47343364644, Kameniti Stol 20,10000 Zagreb,Marinko Stipčević, OIB 06689715541, Dugi Dol 42,10000 Zagreb</izvorni_sadrzaj>
    <derivirana_varijabla naziv="DomainObject.Predmet.StrankaWithAdressOIB_1">FINA Regionalni centar Zagreb, OIB 85821130368, Trg svibanjskih žrtava 1995. 1,10000 Zagreb,Fedor-Borna Frank, OIB 47343364644, Kameniti Stol 20,10000 Zagreb,Marinko Stipčević, OIB 06689715541, Dugi Dol 42,10000 Zagreb</derivirana_varijabla>
  </DomainObject.Predmet.StrankaWithAdressOIB>
  <DomainObject.Predmet.StrankaNazivFormated>
    <izvorni_sadrzaj>FINA Regionalni centar Zagreb,Fedor-Borna Frank,Marinko Stipčević</izvorni_sadrzaj>
    <derivirana_varijabla naziv="DomainObject.Predmet.StrankaNazivFormated_1">FINA Regionalni centar Zagreb,Fedor-Borna Frank,Marinko Stipčević</derivirana_varijabla>
  </DomainObject.Predmet.StrankaNazivFormated>
  <DomainObject.Predmet.StrankaNazivFormatedOIB>
    <izvorni_sadrzaj>FINA Regionalni centar Zagreb, OIB 85821130368,Fedor-Borna Frank, OIB 47343364644,Marinko Stipčević, OIB 06689715541</izvorni_sadrzaj>
    <derivirana_varijabla naziv="DomainObject.Predmet.StrankaNazivFormatedOIB_1">FINA Regionalni centar Zagreb, OIB 85821130368,Fedor-Borna Frank, OIB 47343364644,Marinko Stipčević, OIB 06689715541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Fedor-Borna Frank</item>
      <item>Marinko Stipčević</item>
    </izvorni_sadrzaj>
    <derivirana_varijabla naziv="DomainObject.Predmet.StrankaListFormated_1">
      <item>FINA Regionalni centar Zagreb</item>
      <item>Fedor-Borna Frank</item>
      <item>Marinko Stipčević</item>
    </derivirana_varijabla>
  </DomainObject.Predmet.StrankaListFormated>
  <DomainObject.Predmet.StrankaList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FormatedOIB_1">
      <item>FINA Regionalni centar Zagreb, OIB 85821130368</item>
      <item>Fedor-Borna Frank, OIB 47343364644</item>
      <item>Marinko Stipčević, OIB 06689715541</item>
    </derivirana_varijabla>
  </DomainObject.Predmet.StrankaListFormatedOIB>
  <DomainObject.Predmet.StrankaListFormatedWithAdress>
    <izvorni_sadrzaj>
      <item>FINA Regionalni centar Zagreb, Trg svibanjskih žrtava 1995. 1, 10000 Zagreb</item>
      <item>Fedor-Borna Frank, Kameniti Stol 20, 10000 Zagreb</item>
      <item>Marinko Stipčević, Dugi Dol 42, 10000 Zagreb</item>
    </izvorni_sadrzaj>
    <derivirana_varijabla naziv="DomainObject.Predmet.StrankaListFormatedWithAdress_1">
      <item>FINA Regionalni centar Zagreb, Trg svibanjskih žrtava 1995. 1, 10000 Zagreb</item>
      <item>Fedor-Borna Frank, Kameniti Stol 20, 10000 Zagreb</item>
      <item>Marinko Stipčević, Dugi Dol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izvorni_sadrzaj>
    <derivirana_varijabla naziv="DomainObject.Predmet.StrankaListFormatedWithAdressOIB_1"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derivirana_varijabla>
  </DomainObject.Predmet.StrankaListFormatedWithAdressOIB>
  <DomainObject.Predmet.StrankaListNazivFormated>
    <izvorni_sadrzaj>
      <item>FINA Regionalni centar Zagreb</item>
      <item>Fedor-Borna Frank</item>
      <item>Marinko Stipčević</item>
    </izvorni_sadrzaj>
    <derivirana_varijabla naziv="DomainObject.Predmet.StrankaListNazivFormated_1">
      <item>FINA Regionalni centar Zagreb</item>
      <item>Fedor-Borna Frank</item>
      <item>Marinko Stipčević</item>
    </derivirana_varijabla>
  </DomainObject.Predmet.StrankaListNazivFormated>
  <DomainObject.Predmet.StrankaListNaziv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NazivFormatedOIB_1">
      <item>FINA Regionalni centar Zagreb, OIB 85821130368</item>
      <item>Fedor-Borna Frank, OIB 47343364644</item>
      <item>Marinko Stipčević, OIB 06689715541</item>
    </derivirana_varijabla>
  </DomainObject.Predmet.StrankaListNazivFormatedOIB>
  <DomainObject.Predmet.ProtuStrankaListFormated>
    <izvorni_sadrzaj>
      <item>FRANK ANALAB d.o.o.</item>
    </izvorni_sadrzaj>
    <derivirana_varijabla naziv="DomainObject.Predmet.ProtuStrankaListFormated_1">
      <item>FRANK ANALAB d.o.o.</item>
    </derivirana_varijabla>
  </DomainObject.Predmet.ProtuStrankaListFormated>
  <DomainObject.Predmet.ProtuStrankaListFormatedOIB>
    <izvorni_sadrzaj>
      <item>FRANK ANALAB d.o.o., OIB 84343840473</item>
    </izvorni_sadrzaj>
    <derivirana_varijabla naziv="DomainObject.Predmet.ProtuStrankaListFormatedOIB_1">
      <item>FRANK ANALAB d.o.o., OIB 84343840473</item>
    </derivirana_varijabla>
  </DomainObject.Predmet.ProtuStrankaListFormatedOIB>
  <DomainObject.Predmet.ProtuStrankaListFormatedWithAdress>
    <izvorni_sadrzaj>
      <item>FRANK ANALAB d.o.o., Tratinska 36, 10000 Zagreb</item>
    </izvorni_sadrzaj>
    <derivirana_varijabla naziv="DomainObject.Predmet.ProtuStrankaListFormatedWithAdress_1">
      <item>FRANK ANALAB d.o.o., Tratinska 36, 10000 Zagreb</item>
    </derivirana_varijabla>
  </DomainObject.Predmet.ProtuStrankaListFormatedWithAdress>
  <DomainObject.Predmet.ProtuStrankaListFormatedWithAdressOIB>
    <izvorni_sadrzaj>
      <item>FRANK ANALAB d.o.o., OIB 84343840473, Tratinska 36, 10000 Zagreb</item>
    </izvorni_sadrzaj>
    <derivirana_varijabla naziv="DomainObject.Predmet.ProtuStrankaListFormatedWithAdressOIB_1">
      <item>FRANK ANALAB d.o.o., OIB 84343840473, Tratinska 36, 10000 Zagreb</item>
    </derivirana_varijabla>
  </DomainObject.Predmet.ProtuStrankaListFormatedWithAdressOIB>
  <DomainObject.Predmet.ProtuStrankaListNazivFormated>
    <izvorni_sadrzaj>
      <item>FRANK ANALAB d.o.o.</item>
    </izvorni_sadrzaj>
    <derivirana_varijabla naziv="DomainObject.Predmet.ProtuStrankaListNazivFormated_1">
      <item>FRANK ANALAB d.o.o.</item>
    </derivirana_varijabla>
  </DomainObject.Predmet.ProtuStrankaListNazivFormated>
  <DomainObject.Predmet.ProtuStrankaListNazivFormatedOIB>
    <izvorni_sadrzaj>
      <item>FRANK ANALAB d.o.o., OIB 84343840473</item>
    </izvorni_sadrzaj>
    <derivirana_varijabla naziv="DomainObject.Predmet.ProtuStrankaListNazivFormatedOIB_1">
      <item>FRANK ANALAB d.o.o., OIB 84343840473</item>
    </derivirana_varijabla>
  </DomainObject.Predmet.ProtuStrankaListNazivFormatedOIB>
  <DomainObject.Predmet.OstaliListFormated>
    <izvorni_sadrzaj>
      <item>Fedor-Borna Frank</item>
      <item>Marinko Stipčević</item>
      <item>ERSTE&amp;STEIERMÄRKISCHE BANKA dioničko društvo</item>
      <item>Marijana Vlajić</item>
    </izvorni_sadrzaj>
    <derivirana_varijabla naziv="DomainObject.Predmet.OstaliListFormated_1">
      <item>Fedor-Borna Frank</item>
      <item>Marinko Stipčević</item>
      <item>ERSTE&amp;STEIERMÄRKISCHE BANKA dioničko društvo</item>
      <item>Marijana Vlajić</item>
    </derivirana_varijabla>
  </DomainObject.Predmet.OstaliListFormated>
  <DomainObject.Predmet.OstaliListFormatedOIB>
    <izvorni_sadrzaj>
      <item>Fedor-Borna Frank, OIB 47343364644</item>
      <item>Marinko Stipčević, OIB 06689715541</item>
      <item>ERSTE&amp;STEIERMÄRKISCHE BANKA dioničko društvo, OIB 23057039320</item>
      <item>Marijana Vlajić</item>
    </izvorni_sadrzaj>
    <derivirana_varijabla naziv="DomainObject.Predmet.OstaliListFormatedOIB_1">
      <item>Fedor-Borna Frank, OIB 47343364644</item>
      <item>Marinko Stipčević, OIB 06689715541</item>
      <item>ERSTE&amp;STEIERMÄRKISCHE BANKA dioničko društvo, OIB 23057039320</item>
      <item>Marijana Vlajić</item>
    </derivirana_varijabla>
  </DomainObject.Predmet.OstaliListFormatedOIB>
  <DomainObject.Predmet.OstaliListFormatedWithAdress>
    <izvorni_sadrzaj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</izvorni_sadrzaj>
    <derivirana_varijabla naziv="DomainObject.Predmet.OstaliListFormatedWithAdress_1"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</derivirana_varijabla>
  </DomainObject.Predmet.OstaliListFormatedWithAdress>
  <DomainObject.Predmet.OstaliListFormatedWithAdressOIB>
    <izvorni_sadrzaj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</izvorni_sadrzaj>
    <derivirana_varijabla naziv="DomainObject.Predmet.OstaliListFormatedWithAdressOIB_1"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</derivirana_varijabla>
  </DomainObject.Predmet.OstaliListFormatedWithAdressOIB>
  <DomainObject.Predmet.OstaliListNazivFormated>
    <izvorni_sadrzaj>
      <item>Fedor-Borna Frank</item>
      <item>Marinko Stipčević</item>
      <item>ERSTE&amp;STEIERMÄRKISCHE BANKA dioničko društvo</item>
      <item>Marijana Vlajić</item>
    </izvorni_sadrzaj>
    <derivirana_varijabla naziv="DomainObject.Predmet.OstaliListNazivFormated_1">
      <item>Fedor-Borna Frank</item>
      <item>Marinko Stipčević</item>
      <item>ERSTE&amp;STEIERMÄRKISCHE BANKA dioničko društvo</item>
      <item>Marijana Vlajić</item>
    </derivirana_varijabla>
  </DomainObject.Predmet.OstaliListNazivFormated>
  <DomainObject.Predmet.OstaliListNazivFormatedOIB>
    <izvorni_sadrzaj>
      <item>Fedor-Borna Frank, OIB 47343364644</item>
      <item>Marinko Stipčević, OIB 06689715541</item>
      <item>ERSTE&amp;STEIERMÄRKISCHE BANKA dioničko društvo, OIB 23057039320</item>
      <item>Marijana Vlajić</item>
    </izvorni_sadrzaj>
    <derivirana_varijabla naziv="DomainObject.Predmet.OstaliListNazivFormatedOIB_1">
      <item>Fedor-Borna Frank, OIB 47343364644</item>
      <item>Marinko Stipčević, OIB 06689715541</item>
      <item>ERSTE&amp;STEIERMÄRKISCHE BANKA dioničko društvo, OIB 23057039320</item>
      <item>Marijana Vlajić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St-6564/2016-13</izvorni_sadrzaj>
    <derivirana_varijabla naziv="DomainObject.PoslovniBrojDokumenta_1">St-6564/2016-13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FRANK ANALAB d.o.o.</izvorni_sadrzaj>
    <derivirana_varijabla naziv="DomainObject.Predmet.ProtustrankaIDrugi_1">FRANK ANALAB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FRANK ANALAB d.o.o., OIB 84343840473, Tratinska 36, 10000 Zagreb</izvorni_sadrzaj>
    <derivirana_varijabla naziv="DomainObject.Predmet.ProtustrankaIDrugiAdressOIB_1">FRANK ANALAB d.o.o., OIB 84343840473,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</izvorni_sadrzaj>
    <derivirana_varijabla naziv="DomainObject.Predmet.SudioniciListNaziv_1"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</derivirana_varijabla>
  </DomainObject.Predmet.SudioniciListNaziv>
  <DomainObject.Predmet.SudioniciListAdressOIB>
    <izvorni_sadrzaj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</izvorni_sadrzaj>
    <derivirana_varijabla naziv="DomainObject.Predmet.SudioniciListAdressOIB_1"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</izvorni_sadrzaj>
    <derivirana_varijabla naziv="DomainObject.Predmet.SudioniciListNazivOIB_1"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760</properties:Words>
  <properties:Characters>4210</properties:Characters>
  <properties:Lines>105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2018-04-12T09:25:00Z</dcterms:created>
  <dc:creator>radicn</dc:creator>
  <cp:lastModifiedBy>Mirjana Gašparić</cp:lastModifiedBy>
  <cp:lastPrinted>2018-04-12T10:26:00Z</cp:lastPrinted>
  <dcterms:modified xmlns:xsi="http://www.w3.org/2001/XMLSchema-instance" xsi:type="dcterms:W3CDTF">2018-04-12T10:26:00Z</dcterms:modified>
  <cp:revision>10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St-6564/2016-13 / Odluka - Rješenje - otvaranje stečajnog postupka (St-6564-16_OTVARANJE_STEČAJA.docx)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