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f1a7" w14:paraId="be3f1a7" w:rsidRDefault="00B40701" w:rsidP="00B40701" w:rsidR="00B4070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0701" w:rsidP="00B40701" w:rsidR="00B4070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40701" w:rsidP="00B40701" w:rsidR="00B407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40701" w:rsidP="00B40701" w:rsidR="00B407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40701" w:rsidP="00B40701" w:rsidR="00B4070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40701" w:rsidP="00B40701" w:rsidR="00B4070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40701" w:rsidP="00B40701" w:rsidR="00B40701" w:rsidRPr="005D578C">
      <w:pPr>
        <w:jc w:val="center"/>
        <w:rPr>
          <w:rFonts w:cs="Times New Roman" w:eastAsia="Times New Roman"/>
          <w:szCs w:val="24"/>
        </w:rPr>
      </w:pPr>
    </w:p>
    <w:p w:rsidRDefault="00B40701" w:rsidP="00B40701" w:rsidR="00B407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40701" w:rsidP="00B40701" w:rsidR="00B40701" w:rsidRPr="005D578C">
      <w:pPr>
        <w:rPr>
          <w:rFonts w:cs="Times New Roman" w:eastAsia="Times New Roman"/>
          <w:szCs w:val="24"/>
        </w:rPr>
      </w:pPr>
    </w:p>
    <w:p w:rsidRDefault="00B40701" w:rsidP="00B40701" w:rsidR="00B4070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ALATPLAST d. o. o. Pazin, Katun Trviški 86/b, OIB 75327523723, MBS 040006303,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B40701" w:rsidP="00B40701" w:rsidR="00B40701" w:rsidRPr="005D578C">
      <w:pPr>
        <w:rPr>
          <w:rFonts w:cs="Times New Roman" w:eastAsia="Times New Roman"/>
          <w:szCs w:val="24"/>
        </w:rPr>
      </w:pPr>
    </w:p>
    <w:p w:rsidRDefault="00B40701" w:rsidP="00B40701" w:rsidR="00B407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40701" w:rsidP="00B40701" w:rsidR="00B40701" w:rsidRPr="005D578C">
      <w:pPr>
        <w:rPr>
          <w:rFonts w:cs="Times New Roman" w:eastAsia="Times New Roman"/>
          <w:szCs w:val="24"/>
        </w:rPr>
      </w:pPr>
    </w:p>
    <w:p w:rsidRDefault="00B40701" w:rsidP="00B40701" w:rsidR="00B4070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ALATPLAST d. o. o. Pazin, Katun Trviški 86/b, OIB 75327523723, MBS 040006303,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40701" w:rsidP="00B40701" w:rsidR="00B40701" w:rsidRPr="005D578C">
      <w:pPr>
        <w:rPr>
          <w:rFonts w:cs="Times New Roman" w:eastAsia="Times New Roman"/>
          <w:szCs w:val="24"/>
        </w:rPr>
      </w:pPr>
    </w:p>
    <w:p w:rsidRDefault="00B40701" w:rsidP="00B40701" w:rsidR="00B40701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B40701" w:rsidP="00B40701" w:rsidR="00B40701">
      <w:pPr>
        <w:ind w:firstLine="708"/>
        <w:rPr>
          <w:rFonts w:cs="Times New Roman" w:eastAsia="Times New Roman"/>
          <w:szCs w:val="20"/>
        </w:rPr>
      </w:pPr>
    </w:p>
    <w:p w:rsidRDefault="00B40701" w:rsidP="00B40701" w:rsidR="00B407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ALATPLAST d. o. o. Pazin, Katun Trviški 86/b, OIB 75327523723, MBS 040006303.</w:t>
      </w:r>
    </w:p>
    <w:p w:rsidRDefault="00B40701" w:rsidP="00B40701" w:rsidR="00B40701">
      <w:pPr>
        <w:rPr>
          <w:rFonts w:cs="Times New Roman" w:eastAsia="Times New Roman"/>
          <w:szCs w:val="24"/>
        </w:rPr>
      </w:pPr>
    </w:p>
    <w:p w:rsidRDefault="00B40701" w:rsidP="00B40701" w:rsidR="00B407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ALATPLAST d. o. o. Pazin, Katun Trviški 86/b, OIB 75327523723, MBS 040006303.</w:t>
      </w:r>
    </w:p>
    <w:p w:rsidRDefault="00B40701" w:rsidP="00B40701" w:rsidR="00B40701">
      <w:pPr>
        <w:rPr>
          <w:rFonts w:cs="Times New Roman" w:eastAsia="Times New Roman"/>
          <w:szCs w:val="24"/>
        </w:rPr>
      </w:pPr>
    </w:p>
    <w:p w:rsidRDefault="00B40701" w:rsidP="00B40701" w:rsidR="00B40701" w:rsidRPr="005D578C">
      <w:pPr>
        <w:rPr>
          <w:rFonts w:cs="Times New Roman" w:eastAsia="Times New Roman"/>
          <w:szCs w:val="24"/>
        </w:rPr>
      </w:pPr>
    </w:p>
    <w:p w:rsidRDefault="00B40701" w:rsidP="00B40701" w:rsidR="00B4070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40701" w:rsidP="00B40701" w:rsidR="00B40701">
      <w:pPr>
        <w:ind w:firstLine="708"/>
        <w:rPr>
          <w:rFonts w:cs="Times New Roman" w:eastAsia="Times New Roman"/>
          <w:szCs w:val="24"/>
        </w:rPr>
      </w:pPr>
    </w:p>
    <w:p w:rsidRDefault="00B40701" w:rsidP="00B40701" w:rsidR="00B407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ALATPLAST d. o. o. Pazin.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St-481/2015-3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St-481/2015-4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40701" w:rsidP="00B40701" w:rsidR="00B4070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40701" w:rsidP="00B40701" w:rsidR="00B40701" w:rsidRPr="005D578C">
      <w:pPr>
        <w:rPr>
          <w:rFonts w:cs="Times New Roman" w:eastAsia="Times New Roman"/>
          <w:szCs w:val="24"/>
        </w:rPr>
      </w:pPr>
    </w:p>
    <w:p w:rsidRDefault="00B40701" w:rsidP="00B40701" w:rsidR="00B407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40701" w:rsidP="00B40701" w:rsidR="00B40701" w:rsidRPr="005D578C">
      <w:pPr>
        <w:jc w:val="center"/>
        <w:rPr>
          <w:rFonts w:cs="Times New Roman" w:eastAsia="Times New Roman"/>
          <w:szCs w:val="24"/>
        </w:rPr>
      </w:pPr>
    </w:p>
    <w:p w:rsidRDefault="00B40701" w:rsidP="00B40701" w:rsidR="00B4070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B40701" w:rsidP="00B40701" w:rsidR="00B4070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6120CA">
        <w:rPr>
          <w:rFonts w:cs="Times New Roman" w:eastAsia="Times New Roman"/>
          <w:szCs w:val="24"/>
        </w:rPr>
        <w:t>, v. r.</w:t>
      </w:r>
    </w:p>
    <w:p w:rsidRDefault="00B40701" w:rsidP="00B40701" w:rsidR="00B40701">
      <w:pPr>
        <w:jc w:val="left"/>
        <w:rPr>
          <w:rFonts w:cs="Times New Roman" w:eastAsia="Times New Roman"/>
          <w:szCs w:val="24"/>
        </w:rPr>
      </w:pPr>
    </w:p>
    <w:p w:rsidRDefault="00B40701" w:rsidP="00B40701" w:rsidR="00B40701" w:rsidRPr="005D578C">
      <w:pPr>
        <w:jc w:val="left"/>
        <w:rPr>
          <w:rFonts w:cs="Times New Roman" w:eastAsia="Times New Roman"/>
          <w:szCs w:val="24"/>
        </w:rPr>
      </w:pPr>
    </w:p>
    <w:p w:rsidRDefault="00B40701" w:rsidP="00B40701" w:rsidR="00B407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40701" w:rsidP="00B40701" w:rsidR="00B4070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40701" w:rsidP="00B40701" w:rsidR="00B4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40701" w:rsidP="00B40701" w:rsidR="00B40701">
      <w:pPr>
        <w:rPr>
          <w:rFonts w:cs="Times New Roman" w:eastAsia="Times New Roman"/>
          <w:szCs w:val="24"/>
        </w:rPr>
      </w:pPr>
    </w:p>
    <w:p w:rsidRDefault="00B40701" w:rsidP="00B40701" w:rsidR="00B40701" w:rsidRPr="005D578C">
      <w:pPr>
        <w:rPr>
          <w:rFonts w:cs="Times New Roman" w:eastAsia="Times New Roman"/>
          <w:szCs w:val="24"/>
        </w:rPr>
      </w:pPr>
    </w:p>
    <w:p w:rsidRDefault="00B40701" w:rsidP="00B40701" w:rsidR="00B407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40701" w:rsidP="00B40701" w:rsidR="00B4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40701" w:rsidP="00B40701" w:rsidR="00B4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ALATPLAST d. o. o. Pazin, Katun Trviški 86/b, </w:t>
      </w:r>
    </w:p>
    <w:p w:rsidRDefault="00B40701" w:rsidP="00B40701" w:rsidR="00B4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M</w:t>
      </w:r>
      <w:r w:rsidR="006120CA">
        <w:rPr>
          <w:rFonts w:cs="Times New Roman" w:eastAsia="Times New Roman"/>
          <w:szCs w:val="24"/>
        </w:rPr>
        <w:t>ilivoj Vratonja i Igor Vratonja, oboje</w:t>
      </w:r>
      <w:r>
        <w:rPr>
          <w:rFonts w:cs="Times New Roman" w:eastAsia="Times New Roman"/>
          <w:szCs w:val="24"/>
        </w:rPr>
        <w:t xml:space="preserve"> na ad</w:t>
      </w:r>
      <w:r w:rsidR="006120CA">
        <w:rPr>
          <w:rFonts w:cs="Times New Roman" w:eastAsia="Times New Roman"/>
          <w:szCs w:val="24"/>
        </w:rPr>
        <w:t>resi Pazin, Katun Trviški 86/b,</w:t>
      </w:r>
    </w:p>
    <w:p w:rsidRDefault="00B40701" w:rsidP="00B40701" w:rsidR="00B4070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</w:t>
      </w:r>
      <w:r w:rsidR="006120CA">
        <w:rPr>
          <w:rFonts w:cs="Times New Roman" w:eastAsia="Times New Roman"/>
          <w:szCs w:val="20"/>
        </w:rPr>
        <w:t>,</w:t>
      </w:r>
    </w:p>
    <w:p w:rsidRDefault="00B40701" w:rsidP="00B40701" w:rsidR="00B4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40701" w:rsidP="00B40701" w:rsidR="00B40701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B40701" w:rsidP="00B40701" w:rsidR="00B4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40701" w:rsidP="00B40701" w:rsidR="00B4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40701" w:rsidP="00B40701" w:rsidR="00B407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40701" w:rsidP="00B40701" w:rsidR="00B40701"/>
    <w:p w:rsidRDefault="00B40701" w:rsidP="00B40701" w:rsidR="00B40701"/>
    <w:p w:rsidRDefault="00B40701" w:rsidP="00B40701" w:rsidR="00B40701"/>
    <w:p w:rsidRDefault="00B40701" w:rsidP="00B40701" w:rsidR="00B40701"/>
    <w:p w:rsidRDefault="00B40701" w:rsidP="00B40701" w:rsidR="00B40701"/>
    <w:p w:rsidRDefault="00B40701" w:rsidP="00B40701" w:rsidR="00B40701"/>
    <w:p w:rsidRDefault="00B40701" w:rsidP="00B40701" w:rsidR="00B40701"/>
    <w:p w:rsidRDefault="00B40701" w:rsidP="00B40701" w:rsidR="00B40701"/>
    <w:p w:rsidRDefault="00B40701" w:rsidP="00B40701" w:rsidR="00B40701"/>
    <w:p w:rsidRDefault="00176512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701" w:rsidP="00B40701" w:rsidR="00B40701">
      <w:r>
        <w:separator/>
      </w:r>
    </w:p>
  </w:endnote>
  <w:endnote w:id="0" w:type="continuationSeparator">
    <w:p w:rsidRDefault="00B40701" w:rsidP="00B40701" w:rsidR="00B40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701" w:rsidP="00B40701" w:rsidR="00B40701">
      <w:r>
        <w:separator/>
      </w:r>
    </w:p>
  </w:footnote>
  <w:footnote w:id="0" w:type="continuationSeparator">
    <w:p w:rsidRDefault="00B40701" w:rsidP="00B40701" w:rsidR="00B407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701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7651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St-481/2015-5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701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St-481/2015-5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52"/>
    <w:rsid w:val="00176512"/>
    <w:rsid w:val="006120CA"/>
    <w:rsid w:val="0075528E"/>
    <w:rsid w:val="0079403F"/>
    <w:rsid w:val="00B22A52"/>
    <w:rsid w:val="00B4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7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07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407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7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7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07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51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651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651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651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7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07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407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7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7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07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51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651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651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651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ALATPLAST d.o.o. PAZIN</izvorni_sadrzaj>
    <derivirana_varijabla naziv="DomainObject.Predmet.ProtustrankaFormated_1">  ALATPLAST d.o.o. PAZIN</derivirana_varijabla>
  </DomainObject.Predmet.ProtustrankaFormated>
  <DomainObject.Predmet.ProtustrankaFormatedOIB>
    <izvorni_sadrzaj>  ALATPLAST d.o.o. PAZIN, OIB 75327523723</izvorni_sadrzaj>
    <derivirana_varijabla naziv="DomainObject.Predmet.ProtustrankaFormatedOIB_1">  ALATPLAST d.o.o. PAZIN, OIB 75327523723</derivirana_varijabla>
  </DomainObject.Predmet.ProtustrankaFormatedOIB>
  <DomainObject.Predmet.ProtustrankaFormatedWithAdress>
    <izvorni_sadrzaj> ALATPLAST d.o.o. PAZIN, Katun Trviški 86/b, 52000 Pazin</izvorni_sadrzaj>
    <derivirana_varijabla naziv="DomainObject.Predmet.ProtustrankaFormatedWithAdress_1"> ALATPLAST d.o.o. PAZIN, Katun Trviški 86/b, 52000 Pazin</derivirana_varijabla>
  </DomainObject.Predmet.ProtustrankaFormatedWithAdress>
  <DomainObject.Predmet.ProtustrankaFormatedWithAdressOIB>
    <izvorni_sadrzaj> ALATPLAST d.o.o. PAZIN, OIB 75327523723, Katun Trviški 86/b, 52000 Pazin</izvorni_sadrzaj>
    <derivirana_varijabla naziv="DomainObject.Predmet.ProtustrankaFormatedWithAdressOIB_1"> ALATPLAST d.o.o. PAZIN, OIB 75327523723, Katun Trviški 86/b, 52000 Pazin</derivirana_varijabla>
  </DomainObject.Predmet.ProtustrankaFormatedWithAdressOIB>
  <DomainObject.Predmet.ProtustrankaWithAdress>
    <izvorni_sadrzaj>ALATPLAST d.o.o. PAZIN Katun Trviški 86/b, 52000 Pazin</izvorni_sadrzaj>
    <derivirana_varijabla naziv="DomainObject.Predmet.ProtustrankaWithAdress_1">ALATPLAST d.o.o. PAZIN Katun Trviški 86/b, 52000 Pazin</derivirana_varijabla>
  </DomainObject.Predmet.ProtustrankaWithAdress>
  <DomainObject.Predmet.ProtustrankaWithAdressOIB>
    <izvorni_sadrzaj>ALATPLAST d.o.o. PAZIN, OIB 75327523723, Katun Trviški 86/b, 52000 Pazin</izvorni_sadrzaj>
    <derivirana_varijabla naziv="DomainObject.Predmet.ProtustrankaWithAdressOIB_1">ALATPLAST d.o.o. PAZIN, OIB 75327523723, Katun Trviški 86/b, 52000 Pazin</derivirana_varijabla>
  </DomainObject.Predmet.ProtustrankaWithAdressOIB>
  <DomainObject.Predmet.ProtustrankaNazivFormated>
    <izvorni_sadrzaj>ALATPLAST d.o.o. PAZIN</izvorni_sadrzaj>
    <derivirana_varijabla naziv="DomainObject.Predmet.ProtustrankaNazivFormated_1">ALATPLAST d.o.o. PAZIN</derivirana_varijabla>
  </DomainObject.Predmet.ProtustrankaNazivFormated>
  <DomainObject.Predmet.ProtustrankaNazivFormatedOIB>
    <izvorni_sadrzaj>ALATPLAST d.o.o. PAZIN, OIB 75327523723</izvorni_sadrzaj>
    <derivirana_varijabla naziv="DomainObject.Predmet.ProtustrankaNazivFormatedOIB_1">ALATPLAST d.o.o. PAZIN, OIB 75327523723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389111.56</izvorni_sadrzaj>
    <derivirana_varijabla naziv="DomainObject.Predmet.TrenutnaVrijednost_1">389111.56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ALATPLAST d.o.o. PAZIN</item>
    </izvorni_sadrzaj>
    <derivirana_varijabla naziv="DomainObject.Predmet.ProtuStrankaListFormated_1">
      <item>ALATPLAST d.o.o. PAZIN</item>
    </derivirana_varijabla>
  </DomainObject.Predmet.ProtuStrankaListFormated>
  <DomainObject.Predmet.ProtuStrankaListFormatedOIB>
    <izvorni_sadrzaj>
      <item>ALATPLAST d.o.o. PAZIN, OIB 75327523723</item>
    </izvorni_sadrzaj>
    <derivirana_varijabla naziv="DomainObject.Predmet.ProtuStrankaListFormatedOIB_1">
      <item>ALATPLAST d.o.o. PAZIN, OIB 75327523723</item>
    </derivirana_varijabla>
  </DomainObject.Predmet.ProtuStrankaListFormatedOIB>
  <DomainObject.Predmet.ProtuStrankaListFormatedWithAdress>
    <izvorni_sadrzaj>
      <item>ALATPLAST d.o.o. PAZIN, Katun Trviški 86/b, 52000 Pazin</item>
    </izvorni_sadrzaj>
    <derivirana_varijabla naziv="DomainObject.Predmet.ProtuStrankaListFormatedWithAdress_1">
      <item>ALATPLAST d.o.o. PAZIN, Katun Trviški 86/b, 52000 Pazin</item>
    </derivirana_varijabla>
  </DomainObject.Predmet.ProtuStrankaListFormatedWithAdress>
  <DomainObject.Predmet.ProtuStrankaListFormatedWithAdressOIB>
    <izvorni_sadrzaj>
      <item>ALATPLAST d.o.o. PAZIN, OIB 75327523723, Katun Trviški 86/b, 52000 Pazin</item>
    </izvorni_sadrzaj>
    <derivirana_varijabla naziv="DomainObject.Predmet.ProtuStrankaListFormatedWithAdressOIB_1">
      <item>ALATPLAST d.o.o. PAZIN, OIB 75327523723, Katun Trviški 86/b, 52000 Pazin</item>
    </derivirana_varijabla>
  </DomainObject.Predmet.ProtuStrankaListFormatedWithAdressOIB>
  <DomainObject.Predmet.ProtuStrankaListNazivFormated>
    <izvorni_sadrzaj>
      <item>ALATPLAST d.o.o. PAZIN</item>
    </izvorni_sadrzaj>
    <derivirana_varijabla naziv="DomainObject.Predmet.ProtuStrankaListNazivFormated_1">
      <item>ALATPLAST d.o.o. PAZIN</item>
    </derivirana_varijabla>
  </DomainObject.Predmet.ProtuStrankaListNazivFormated>
  <DomainObject.Predmet.ProtuStrankaListNazivFormatedOIB>
    <izvorni_sadrzaj>
      <item>ALATPLAST d.o.o. PAZIN, OIB 75327523723</item>
    </izvorni_sadrzaj>
    <derivirana_varijabla naziv="DomainObject.Predmet.ProtuStrankaListNazivFormatedOIB_1">
      <item>ALATPLAST d.o.o. PAZIN, OIB 75327523723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ALATPLAST d.o.o. PAZIN</izvorni_sadrzaj>
    <derivirana_varijabla naziv="DomainObject.Predmet.ProtustrankaIDrugi_1">ALATPLAST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ALATPLAST d.o.o. PAZIN, OIB 75327523723, Katun Trviški 86/b, 52000 Pazin</izvorni_sadrzaj>
    <derivirana_varijabla naziv="DomainObject.Predmet.ProtustrankaIDrugiAdressOIB_1">ALATPLAST d.o.o. PAZIN, OIB 75327523723, Katun Trviški 86/b,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ALATPLAST d.o.o. PAZIN</item>
    </izvorni_sadrzaj>
    <derivirana_varijabla naziv="DomainObject.Predmet.SudioniciListNaziv_1">
      <item>FINANCIJSKA AGENCIJA, RC RIJEKA, PODRUŽNICA PULA, PULA</item>
      <item>ALATPLAST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ALATPLAST d.o.o. PAZIN, OIB 75327523723, Katun Trviški 86/b,52000 Pazin</item>
    </izvorni_sadrzaj>
    <derivirana_varijabla naziv="DomainObject.Predmet.SudioniciListAdressOIB_1">
      <item>FINANCIJSKA AGENCIJA, RC RIJEKA, PODRUŽNICA PULA, PULA, OIB 85821130368, Ulica grada Vukovara 70,Zagreb</item>
      <item>ALATPLAST d.o.o. PAZIN, OIB 75327523723, Katun Trviški 86/b,52000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75327523723</item>
    </izvorni_sadrzaj>
    <derivirana_varijabla naziv="DomainObject.Predmet.SudioniciListNazivOIB_1">
      <item>, OIB 85821130368</item>
      <item>, OIB 75327523723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3212</properties:Characters>
  <properties:Lines>88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2016-02-19T08:13:00Z</dcterms:created>
  <dc:creator>Mihaela Kaligari</dc:creator>
  <dc:description/>
  <cp:keywords/>
  <cp:lastModifiedBy>Mihaela Kaligari</cp:lastModifiedBy>
  <cp:lastPrinted>2016-02-22T07:57:00Z</cp:lastPrinted>
  <dcterms:modified xmlns:xsi="http://www.w3.org/2001/XMLSchema-instance" xsi:type="dcterms:W3CDTF">2016-02-22T09:02:00Z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